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85" w:rsidRDefault="00F86D85" w:rsidP="00F86D85">
      <w:pPr>
        <w:spacing w:after="0" w:line="240" w:lineRule="auto"/>
        <w:ind w:right="-650"/>
        <w:jc w:val="both"/>
        <w:rPr>
          <w:rFonts w:eastAsia="Times New Roman" w:cstheme="minorHAnsi"/>
          <w:color w:val="002060"/>
          <w:lang w:eastAsia="fr-FR"/>
        </w:rPr>
      </w:pPr>
    </w:p>
    <w:p w:rsidR="00EC687F" w:rsidRDefault="00EC687F" w:rsidP="00F86D85">
      <w:pPr>
        <w:spacing w:after="0" w:line="240" w:lineRule="auto"/>
        <w:ind w:right="-650"/>
        <w:jc w:val="both"/>
        <w:rPr>
          <w:rFonts w:eastAsia="Times New Roman" w:cstheme="minorHAnsi"/>
          <w:color w:val="002060"/>
          <w:lang w:eastAsia="fr-FR"/>
        </w:rPr>
      </w:pPr>
    </w:p>
    <w:p w:rsidR="00EC687F" w:rsidRPr="00692913" w:rsidRDefault="00EC687F" w:rsidP="00F86D85">
      <w:pPr>
        <w:spacing w:after="0" w:line="240" w:lineRule="auto"/>
        <w:ind w:right="-650"/>
        <w:jc w:val="both"/>
        <w:rPr>
          <w:rFonts w:eastAsia="Times New Roman" w:cstheme="minorHAnsi"/>
          <w:color w:val="002060"/>
          <w:lang w:eastAsia="fr-FR"/>
        </w:rPr>
      </w:pPr>
    </w:p>
    <w:p w:rsidR="007A7DD6" w:rsidRDefault="007A7DD6" w:rsidP="00E26040">
      <w:pPr>
        <w:spacing w:after="0" w:line="240" w:lineRule="auto"/>
        <w:ind w:right="112"/>
        <w:jc w:val="both"/>
        <w:rPr>
          <w:rFonts w:eastAsia="Times New Roman" w:cstheme="minorHAnsi"/>
          <w:color w:val="002060"/>
          <w:sz w:val="24"/>
          <w:szCs w:val="24"/>
          <w:lang w:eastAsia="fr-FR"/>
        </w:rPr>
      </w:pPr>
    </w:p>
    <w:p w:rsidR="007A7DD6" w:rsidRDefault="007A7DD6" w:rsidP="00E26040">
      <w:pPr>
        <w:spacing w:after="0" w:line="240" w:lineRule="auto"/>
        <w:ind w:right="112"/>
        <w:jc w:val="both"/>
        <w:rPr>
          <w:rFonts w:eastAsia="Times New Roman" w:cstheme="minorHAnsi"/>
          <w:color w:val="002060"/>
          <w:sz w:val="24"/>
          <w:szCs w:val="24"/>
          <w:lang w:eastAsia="fr-FR"/>
        </w:rPr>
      </w:pPr>
    </w:p>
    <w:p w:rsidR="00F86D85" w:rsidRDefault="00F86D85" w:rsidP="00E26040">
      <w:pPr>
        <w:spacing w:after="0" w:line="240" w:lineRule="auto"/>
        <w:ind w:right="112"/>
        <w:jc w:val="both"/>
        <w:rPr>
          <w:rFonts w:eastAsia="Times New Roman" w:cstheme="minorHAnsi"/>
          <w:color w:val="002060"/>
          <w:sz w:val="24"/>
          <w:szCs w:val="24"/>
          <w:lang w:eastAsia="fr-FR"/>
        </w:rPr>
      </w:pPr>
      <w:r w:rsidRPr="00EC687F">
        <w:rPr>
          <w:rFonts w:eastAsia="Times New Roman" w:cstheme="minorHAnsi"/>
          <w:color w:val="002060"/>
          <w:sz w:val="24"/>
          <w:szCs w:val="24"/>
          <w:lang w:eastAsia="fr-FR"/>
        </w:rPr>
        <w:t xml:space="preserve">Ce document a pour objectif de vous aider à recueillir des </w:t>
      </w:r>
      <w:r w:rsidR="00531E5B" w:rsidRPr="00EC687F">
        <w:rPr>
          <w:rFonts w:eastAsia="Times New Roman" w:cstheme="minorHAnsi"/>
          <w:color w:val="002060"/>
          <w:sz w:val="24"/>
          <w:szCs w:val="24"/>
          <w:lang w:eastAsia="fr-FR"/>
        </w:rPr>
        <w:t xml:space="preserve">informations précises </w:t>
      </w:r>
      <w:r w:rsidRPr="00EC687F">
        <w:rPr>
          <w:rFonts w:eastAsia="Times New Roman" w:cstheme="minorHAnsi"/>
          <w:color w:val="002060"/>
          <w:sz w:val="24"/>
          <w:szCs w:val="24"/>
          <w:lang w:eastAsia="fr-FR"/>
        </w:rPr>
        <w:t>afin de pouvoir réaliser une analyse approfondie des causes</w:t>
      </w:r>
      <w:r w:rsidR="00531E5B" w:rsidRPr="00EC687F">
        <w:rPr>
          <w:rFonts w:eastAsia="Times New Roman" w:cstheme="minorHAnsi"/>
          <w:color w:val="002060"/>
          <w:sz w:val="24"/>
          <w:szCs w:val="24"/>
          <w:lang w:eastAsia="fr-FR"/>
        </w:rPr>
        <w:t xml:space="preserve">. Cette phase d’analyse est à conduire </w:t>
      </w:r>
      <w:r w:rsidRPr="00EC687F">
        <w:rPr>
          <w:rFonts w:eastAsia="Times New Roman" w:cstheme="minorHAnsi"/>
          <w:color w:val="002060"/>
          <w:sz w:val="24"/>
          <w:szCs w:val="24"/>
          <w:lang w:eastAsia="fr-FR"/>
        </w:rPr>
        <w:t xml:space="preserve">avec l’ensemble des acteurs impliqués dans l’événement indésirable grave ou potentiellement grave et/ou les « experts » qui aideront à comprendre l’enchainement des faits ayant conduit à l’évènement. Cette analyse des causes </w:t>
      </w:r>
      <w:r w:rsidR="00866223">
        <w:rPr>
          <w:rFonts w:eastAsia="Times New Roman" w:cstheme="minorHAnsi"/>
          <w:color w:val="002060"/>
          <w:sz w:val="24"/>
          <w:szCs w:val="24"/>
          <w:lang w:eastAsia="fr-FR"/>
        </w:rPr>
        <w:t xml:space="preserve">et des barrières de sécurité </w:t>
      </w:r>
      <w:r w:rsidRPr="00EC687F">
        <w:rPr>
          <w:rFonts w:eastAsia="Times New Roman" w:cstheme="minorHAnsi"/>
          <w:color w:val="002060"/>
          <w:sz w:val="24"/>
          <w:szCs w:val="24"/>
          <w:lang w:eastAsia="fr-FR"/>
        </w:rPr>
        <w:t>vous permettra de rechercher les solutions pour améliorer la sécurité des patients</w:t>
      </w:r>
      <w:r w:rsidR="00060A45" w:rsidRPr="00EC687F">
        <w:rPr>
          <w:rFonts w:eastAsia="Times New Roman" w:cstheme="minorHAnsi"/>
          <w:color w:val="002060"/>
          <w:sz w:val="24"/>
          <w:szCs w:val="24"/>
          <w:lang w:eastAsia="fr-FR"/>
        </w:rPr>
        <w:t xml:space="preserve"> et la qualité de leur prise en charge</w:t>
      </w:r>
      <w:r w:rsidRPr="00EC687F">
        <w:rPr>
          <w:rFonts w:eastAsia="Times New Roman" w:cstheme="minorHAnsi"/>
          <w:color w:val="002060"/>
          <w:sz w:val="24"/>
          <w:szCs w:val="24"/>
          <w:lang w:eastAsia="fr-FR"/>
        </w:rPr>
        <w:t>.</w:t>
      </w:r>
    </w:p>
    <w:p w:rsidR="009440BE" w:rsidRDefault="009440BE" w:rsidP="00E26040">
      <w:pPr>
        <w:spacing w:after="0" w:line="240" w:lineRule="auto"/>
        <w:ind w:right="112"/>
        <w:jc w:val="both"/>
        <w:rPr>
          <w:rFonts w:eastAsia="Times New Roman" w:cstheme="minorHAnsi"/>
          <w:color w:val="002060"/>
          <w:sz w:val="24"/>
          <w:szCs w:val="24"/>
          <w:lang w:eastAsia="fr-FR"/>
        </w:rPr>
      </w:pPr>
    </w:p>
    <w:p w:rsidR="00A52A87" w:rsidRPr="00EC687F" w:rsidRDefault="00A52A87" w:rsidP="00E26040">
      <w:pPr>
        <w:spacing w:after="0" w:line="240" w:lineRule="auto"/>
        <w:ind w:right="112"/>
        <w:jc w:val="both"/>
        <w:rPr>
          <w:rFonts w:eastAsia="Times New Roman" w:cstheme="minorHAnsi"/>
          <w:color w:val="002060"/>
          <w:sz w:val="24"/>
          <w:szCs w:val="24"/>
          <w:lang w:eastAsia="fr-FR"/>
        </w:rPr>
      </w:pPr>
    </w:p>
    <w:p w:rsidR="00F86D85" w:rsidRPr="00EC687F" w:rsidRDefault="00F86D85" w:rsidP="00E26040">
      <w:pPr>
        <w:spacing w:after="0" w:line="240" w:lineRule="auto"/>
        <w:ind w:right="112"/>
        <w:jc w:val="both"/>
        <w:rPr>
          <w:rFonts w:eastAsia="Times New Roman" w:cstheme="minorHAnsi"/>
          <w:color w:val="002060"/>
          <w:sz w:val="24"/>
          <w:szCs w:val="24"/>
          <w:lang w:eastAsia="fr-FR"/>
        </w:rPr>
      </w:pPr>
      <w:r w:rsidRPr="00EC687F">
        <w:rPr>
          <w:rFonts w:eastAsia="Times New Roman" w:cstheme="minorHAnsi"/>
          <w:color w:val="002060"/>
          <w:sz w:val="24"/>
          <w:szCs w:val="24"/>
          <w:lang w:eastAsia="fr-FR"/>
        </w:rPr>
        <w:t xml:space="preserve">Ce </w:t>
      </w:r>
      <w:r w:rsidR="00677920">
        <w:rPr>
          <w:rFonts w:eastAsia="Times New Roman" w:cstheme="minorHAnsi"/>
          <w:color w:val="002060"/>
          <w:sz w:val="24"/>
          <w:szCs w:val="24"/>
          <w:lang w:eastAsia="fr-FR"/>
        </w:rPr>
        <w:t>document</w:t>
      </w:r>
      <w:r w:rsidRPr="00EC687F">
        <w:rPr>
          <w:rFonts w:eastAsia="Times New Roman" w:cstheme="minorHAnsi"/>
          <w:color w:val="002060"/>
          <w:sz w:val="24"/>
          <w:szCs w:val="24"/>
          <w:lang w:eastAsia="fr-FR"/>
        </w:rPr>
        <w:t xml:space="preserve"> contient les éléments nécessaires pour renseigner les deux parties du « formul</w:t>
      </w:r>
      <w:r w:rsidR="00DB1DE0" w:rsidRPr="00EC687F">
        <w:rPr>
          <w:rFonts w:eastAsia="Times New Roman" w:cstheme="minorHAnsi"/>
          <w:color w:val="002060"/>
          <w:sz w:val="24"/>
          <w:szCs w:val="24"/>
          <w:lang w:eastAsia="fr-FR"/>
        </w:rPr>
        <w:t>aire de déclaration d’un Evénement Indé</w:t>
      </w:r>
      <w:r w:rsidR="00DB4F8E" w:rsidRPr="00EC687F">
        <w:rPr>
          <w:rFonts w:eastAsia="Times New Roman" w:cstheme="minorHAnsi"/>
          <w:color w:val="002060"/>
          <w:sz w:val="24"/>
          <w:szCs w:val="24"/>
          <w:lang w:eastAsia="fr-FR"/>
        </w:rPr>
        <w:t>sirable Grave associé aux Soins » sur</w:t>
      </w:r>
      <w:r w:rsidRPr="00EC687F">
        <w:rPr>
          <w:rFonts w:eastAsia="Times New Roman" w:cstheme="minorHAnsi"/>
          <w:color w:val="002060"/>
          <w:sz w:val="24"/>
          <w:szCs w:val="24"/>
          <w:lang w:eastAsia="fr-FR"/>
        </w:rPr>
        <w:t xml:space="preserve"> le portail national. </w:t>
      </w:r>
      <w:r w:rsidR="00DB1DE0" w:rsidRPr="00EC687F">
        <w:rPr>
          <w:rFonts w:eastAsia="Times New Roman" w:cstheme="minorHAnsi"/>
          <w:color w:val="002060"/>
          <w:sz w:val="24"/>
          <w:szCs w:val="24"/>
          <w:lang w:eastAsia="fr-FR"/>
        </w:rPr>
        <w:t>Il s’agit d’une présentation détaillée du formulaire</w:t>
      </w:r>
      <w:r w:rsidR="00677920">
        <w:rPr>
          <w:rFonts w:eastAsia="Times New Roman" w:cstheme="minorHAnsi"/>
          <w:color w:val="002060"/>
          <w:sz w:val="24"/>
          <w:szCs w:val="24"/>
          <w:lang w:eastAsia="fr-FR"/>
        </w:rPr>
        <w:t xml:space="preserve"> qui va au-delà des questions du formulaire.</w:t>
      </w:r>
      <w:r w:rsidR="00677920" w:rsidRPr="00677920">
        <w:rPr>
          <w:rFonts w:eastAsia="Times New Roman" w:cstheme="minorHAnsi"/>
          <w:color w:val="002060"/>
          <w:sz w:val="24"/>
          <w:szCs w:val="24"/>
          <w:lang w:eastAsia="fr-FR"/>
        </w:rPr>
        <w:t xml:space="preserve"> </w:t>
      </w:r>
      <w:r w:rsidR="00677920">
        <w:rPr>
          <w:rFonts w:eastAsia="Times New Roman" w:cstheme="minorHAnsi"/>
          <w:color w:val="002060"/>
          <w:sz w:val="24"/>
          <w:szCs w:val="24"/>
          <w:lang w:eastAsia="fr-FR"/>
        </w:rPr>
        <w:t xml:space="preserve">Il </w:t>
      </w:r>
      <w:r w:rsidR="00677920" w:rsidRPr="00EC687F">
        <w:rPr>
          <w:rFonts w:eastAsia="Times New Roman" w:cstheme="minorHAnsi"/>
          <w:color w:val="002060"/>
          <w:sz w:val="24"/>
          <w:szCs w:val="24"/>
          <w:lang w:eastAsia="fr-FR"/>
        </w:rPr>
        <w:t xml:space="preserve">ne requiert </w:t>
      </w:r>
      <w:r w:rsidR="00677920">
        <w:rPr>
          <w:rFonts w:eastAsia="Times New Roman" w:cstheme="minorHAnsi"/>
          <w:color w:val="002060"/>
          <w:sz w:val="24"/>
          <w:szCs w:val="24"/>
          <w:lang w:eastAsia="fr-FR"/>
        </w:rPr>
        <w:t xml:space="preserve">donc </w:t>
      </w:r>
      <w:r w:rsidR="00677920" w:rsidRPr="00EC687F">
        <w:rPr>
          <w:rFonts w:eastAsia="Times New Roman" w:cstheme="minorHAnsi"/>
          <w:color w:val="002060"/>
          <w:sz w:val="24"/>
          <w:szCs w:val="24"/>
          <w:lang w:eastAsia="fr-FR"/>
        </w:rPr>
        <w:t>pas de réponses à toutes les questions, hormis les questions à renseigner de manière obligatoire sur les 2 parties du formulaire. Ces questions sont identifiées P1 ou P2.</w:t>
      </w:r>
    </w:p>
    <w:p w:rsidR="00DB1DE0" w:rsidRPr="00EC687F" w:rsidRDefault="00DB1DE0" w:rsidP="00E26040">
      <w:pPr>
        <w:spacing w:after="0" w:line="240" w:lineRule="auto"/>
        <w:ind w:right="112"/>
        <w:jc w:val="both"/>
        <w:rPr>
          <w:rFonts w:eastAsia="Times New Roman" w:cstheme="minorHAnsi"/>
          <w:color w:val="002060"/>
          <w:sz w:val="24"/>
          <w:szCs w:val="24"/>
          <w:lang w:eastAsia="fr-FR"/>
        </w:rPr>
      </w:pPr>
    </w:p>
    <w:p w:rsidR="00EC687F" w:rsidRDefault="00EC687F" w:rsidP="00F86D85">
      <w:pPr>
        <w:pStyle w:val="Corpsdetexte"/>
        <w:tabs>
          <w:tab w:val="left" w:pos="4035"/>
        </w:tabs>
        <w:rPr>
          <w:rFonts w:eastAsia="Times New Roman" w:cstheme="minorHAnsi"/>
          <w:bCs/>
          <w:lang w:eastAsia="fr-FR"/>
        </w:rPr>
      </w:pPr>
    </w:p>
    <w:p w:rsidR="00677920" w:rsidRDefault="00677920" w:rsidP="00F86D85">
      <w:pPr>
        <w:pStyle w:val="Corpsdetexte"/>
        <w:tabs>
          <w:tab w:val="left" w:pos="4035"/>
        </w:tabs>
        <w:rPr>
          <w:rFonts w:eastAsia="Times New Roman" w:cstheme="minorHAnsi"/>
          <w:bCs/>
          <w:lang w:eastAsia="fr-FR"/>
        </w:rPr>
      </w:pPr>
    </w:p>
    <w:p w:rsidR="009440BE" w:rsidRPr="00E43EA5" w:rsidRDefault="009440BE" w:rsidP="00F86D85">
      <w:pPr>
        <w:pStyle w:val="Corpsdetexte"/>
        <w:tabs>
          <w:tab w:val="left" w:pos="4035"/>
        </w:tabs>
        <w:rPr>
          <w:rFonts w:eastAsia="Times New Roman" w:cstheme="minorHAnsi"/>
          <w:bCs/>
          <w:color w:val="2F5496" w:themeColor="accent1" w:themeShade="BF"/>
          <w:lang w:eastAsia="fr-FR"/>
        </w:rPr>
      </w:pPr>
    </w:p>
    <w:tbl>
      <w:tblPr>
        <w:tblStyle w:val="Grilledutableau"/>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0050"/>
      </w:tblGrid>
      <w:tr w:rsidR="00B03365" w:rsidRPr="00692913" w:rsidTr="000C206E">
        <w:tc>
          <w:tcPr>
            <w:tcW w:w="10050" w:type="dxa"/>
          </w:tcPr>
          <w:p w:rsidR="00B03365" w:rsidRPr="00EC687F" w:rsidRDefault="00B03365" w:rsidP="00F86D85">
            <w:pPr>
              <w:pStyle w:val="Corpsdetexte"/>
              <w:tabs>
                <w:tab w:val="left" w:pos="4035"/>
              </w:tabs>
              <w:rPr>
                <w:rFonts w:asciiTheme="minorHAnsi" w:hAnsiTheme="minorHAnsi" w:cstheme="minorHAnsi"/>
                <w:b/>
                <w:bCs/>
                <w:sz w:val="24"/>
                <w:szCs w:val="24"/>
                <w:u w:val="single"/>
              </w:rPr>
            </w:pPr>
          </w:p>
          <w:p w:rsidR="00B03365" w:rsidRPr="00EC687F" w:rsidRDefault="00B03365" w:rsidP="00B03365">
            <w:pPr>
              <w:numPr>
                <w:ilvl w:val="0"/>
                <w:numId w:val="2"/>
              </w:numPr>
              <w:ind w:right="-650"/>
              <w:rPr>
                <w:rFonts w:asciiTheme="minorHAnsi" w:hAnsiTheme="minorHAnsi" w:cstheme="minorHAnsi"/>
                <w:b/>
                <w:color w:val="002060"/>
                <w:sz w:val="24"/>
                <w:szCs w:val="24"/>
              </w:rPr>
            </w:pPr>
            <w:r w:rsidRPr="00EC687F">
              <w:rPr>
                <w:rFonts w:asciiTheme="minorHAnsi" w:hAnsiTheme="minorHAnsi" w:cstheme="minorHAnsi"/>
                <w:b/>
                <w:color w:val="002060"/>
                <w:sz w:val="24"/>
                <w:szCs w:val="24"/>
              </w:rPr>
              <w:t xml:space="preserve">Date de survenue de l’EIGS : </w:t>
            </w:r>
          </w:p>
          <w:p w:rsidR="00B03365" w:rsidRPr="00EC687F" w:rsidRDefault="00B03365" w:rsidP="0013427D">
            <w:pPr>
              <w:ind w:left="720" w:right="-650"/>
              <w:rPr>
                <w:rFonts w:asciiTheme="minorHAnsi" w:hAnsiTheme="minorHAnsi" w:cstheme="minorHAnsi"/>
                <w:b/>
                <w:color w:val="002060"/>
                <w:sz w:val="24"/>
                <w:szCs w:val="24"/>
              </w:rPr>
            </w:pPr>
          </w:p>
          <w:p w:rsidR="00B03365" w:rsidRPr="00EC687F" w:rsidRDefault="00B03365" w:rsidP="00B03365">
            <w:pPr>
              <w:numPr>
                <w:ilvl w:val="0"/>
                <w:numId w:val="2"/>
              </w:numPr>
              <w:ind w:right="-650"/>
              <w:rPr>
                <w:rFonts w:asciiTheme="minorHAnsi" w:hAnsiTheme="minorHAnsi" w:cstheme="minorHAnsi"/>
                <w:b/>
                <w:color w:val="002060"/>
                <w:sz w:val="24"/>
                <w:szCs w:val="24"/>
              </w:rPr>
            </w:pPr>
            <w:r w:rsidRPr="00EC687F">
              <w:rPr>
                <w:rFonts w:asciiTheme="minorHAnsi" w:hAnsiTheme="minorHAnsi" w:cstheme="minorHAnsi"/>
                <w:b/>
                <w:color w:val="002060"/>
                <w:sz w:val="24"/>
                <w:szCs w:val="24"/>
              </w:rPr>
              <w:t>Date de déclaration sur le portail national :</w:t>
            </w:r>
          </w:p>
          <w:p w:rsidR="00B03365" w:rsidRPr="00EC687F" w:rsidRDefault="00B03365" w:rsidP="00B03365">
            <w:pPr>
              <w:numPr>
                <w:ilvl w:val="0"/>
                <w:numId w:val="1"/>
              </w:numPr>
              <w:ind w:left="1776" w:right="-650"/>
              <w:rPr>
                <w:rFonts w:asciiTheme="minorHAnsi" w:hAnsiTheme="minorHAnsi" w:cstheme="minorHAnsi"/>
                <w:b/>
                <w:color w:val="002060"/>
                <w:sz w:val="24"/>
                <w:szCs w:val="24"/>
              </w:rPr>
            </w:pPr>
            <w:r w:rsidRPr="00EC687F">
              <w:rPr>
                <w:rFonts w:asciiTheme="minorHAnsi" w:hAnsiTheme="minorHAnsi" w:cstheme="minorHAnsi"/>
                <w:b/>
                <w:color w:val="002060"/>
                <w:sz w:val="24"/>
                <w:szCs w:val="24"/>
              </w:rPr>
              <w:t xml:space="preserve">la partie 1 du formulaire :               </w:t>
            </w:r>
          </w:p>
          <w:p w:rsidR="00B03365" w:rsidRPr="00EC687F" w:rsidRDefault="00B03365" w:rsidP="00B03365">
            <w:pPr>
              <w:numPr>
                <w:ilvl w:val="0"/>
                <w:numId w:val="1"/>
              </w:numPr>
              <w:ind w:left="1776" w:right="-650"/>
              <w:rPr>
                <w:rFonts w:asciiTheme="minorHAnsi" w:hAnsiTheme="minorHAnsi" w:cstheme="minorHAnsi"/>
                <w:b/>
                <w:color w:val="002060"/>
                <w:sz w:val="24"/>
                <w:szCs w:val="24"/>
              </w:rPr>
            </w:pPr>
            <w:r w:rsidRPr="00EC687F">
              <w:rPr>
                <w:rFonts w:asciiTheme="minorHAnsi" w:hAnsiTheme="minorHAnsi" w:cstheme="minorHAnsi"/>
                <w:b/>
                <w:color w:val="002060"/>
                <w:sz w:val="24"/>
                <w:szCs w:val="24"/>
              </w:rPr>
              <w:t>la partie 2 du formulaire *</w:t>
            </w:r>
            <w:r w:rsidRPr="00EC687F">
              <w:rPr>
                <w:rFonts w:asciiTheme="minorHAnsi" w:hAnsiTheme="minorHAnsi" w:cstheme="minorHAnsi"/>
                <w:color w:val="002060"/>
                <w:sz w:val="24"/>
                <w:szCs w:val="24"/>
              </w:rPr>
              <w:t xml:space="preserve"> :            </w:t>
            </w:r>
          </w:p>
          <w:p w:rsidR="00B03365" w:rsidRPr="00EC687F" w:rsidRDefault="001F36FB" w:rsidP="00B03365">
            <w:pPr>
              <w:ind w:left="1536" w:right="-650"/>
              <w:rPr>
                <w:rFonts w:asciiTheme="minorHAnsi" w:hAnsiTheme="minorHAnsi" w:cstheme="minorHAnsi"/>
                <w:i/>
                <w:sz w:val="24"/>
                <w:szCs w:val="24"/>
              </w:rPr>
            </w:pPr>
            <w:r w:rsidRPr="00EC687F">
              <w:rPr>
                <w:rFonts w:asciiTheme="minorHAnsi" w:hAnsiTheme="minorHAnsi" w:cstheme="minorHAnsi"/>
                <w:color w:val="002060"/>
                <w:sz w:val="24"/>
                <w:szCs w:val="24"/>
              </w:rPr>
              <w:t xml:space="preserve">     </w:t>
            </w:r>
            <w:r w:rsidR="00B03365" w:rsidRPr="00EC687F">
              <w:rPr>
                <w:rFonts w:asciiTheme="minorHAnsi" w:hAnsiTheme="minorHAnsi" w:cstheme="minorHAnsi"/>
                <w:i/>
                <w:color w:val="002060"/>
                <w:sz w:val="24"/>
                <w:szCs w:val="24"/>
              </w:rPr>
              <w:t>*au max   3 mois + tard</w:t>
            </w:r>
            <w:r w:rsidR="00B03365" w:rsidRPr="00EC687F">
              <w:rPr>
                <w:rFonts w:asciiTheme="minorHAnsi" w:hAnsiTheme="minorHAnsi" w:cstheme="minorHAnsi"/>
                <w:i/>
                <w:sz w:val="24"/>
                <w:szCs w:val="24"/>
              </w:rPr>
              <w:t xml:space="preserve"> </w:t>
            </w:r>
          </w:p>
          <w:p w:rsidR="00B03365" w:rsidRPr="00EC687F" w:rsidRDefault="00B03365" w:rsidP="00B03365">
            <w:pPr>
              <w:ind w:left="1056" w:right="-650"/>
              <w:rPr>
                <w:rFonts w:asciiTheme="minorHAnsi" w:hAnsiTheme="minorHAnsi" w:cstheme="minorHAnsi"/>
                <w:sz w:val="24"/>
                <w:szCs w:val="24"/>
              </w:rPr>
            </w:pPr>
          </w:p>
          <w:p w:rsidR="00B03365" w:rsidRPr="00EC687F" w:rsidRDefault="00B03365" w:rsidP="0013427D">
            <w:pPr>
              <w:numPr>
                <w:ilvl w:val="0"/>
                <w:numId w:val="2"/>
              </w:numPr>
              <w:ind w:right="-650"/>
              <w:rPr>
                <w:rFonts w:asciiTheme="minorHAnsi" w:hAnsiTheme="minorHAnsi" w:cstheme="minorHAnsi"/>
                <w:b/>
                <w:color w:val="002060"/>
                <w:sz w:val="24"/>
                <w:szCs w:val="24"/>
              </w:rPr>
            </w:pPr>
            <w:r w:rsidRPr="00EC687F">
              <w:rPr>
                <w:rFonts w:asciiTheme="minorHAnsi" w:hAnsiTheme="minorHAnsi" w:cstheme="minorHAnsi"/>
                <w:b/>
                <w:color w:val="002060"/>
                <w:sz w:val="24"/>
                <w:szCs w:val="24"/>
              </w:rPr>
              <w:t xml:space="preserve">Nature de la déclaration sur le portail : </w:t>
            </w:r>
          </w:p>
          <w:p w:rsidR="000C206E" w:rsidRDefault="00D70ED5" w:rsidP="00677920">
            <w:pPr>
              <w:ind w:left="1416" w:right="-650"/>
              <w:rPr>
                <w:rFonts w:asciiTheme="minorHAnsi" w:hAnsiTheme="minorHAnsi" w:cstheme="minorHAnsi"/>
                <w:color w:val="002060"/>
                <w:sz w:val="24"/>
                <w:szCs w:val="24"/>
              </w:rPr>
            </w:pPr>
            <w:sdt>
              <w:sdtPr>
                <w:rPr>
                  <w:rFonts w:cstheme="minorHAnsi"/>
                  <w:sz w:val="24"/>
                  <w:szCs w:val="24"/>
                </w:rPr>
                <w:id w:val="-1600629338"/>
                <w14:checkbox>
                  <w14:checked w14:val="0"/>
                  <w14:checkedState w14:val="2612" w14:font="MS Gothic"/>
                  <w14:uncheckedState w14:val="2610" w14:font="MS Gothic"/>
                </w14:checkbox>
              </w:sdtPr>
              <w:sdtEndPr/>
              <w:sdtContent>
                <w:r w:rsidR="000C206E">
                  <w:rPr>
                    <w:rFonts w:ascii="MS Gothic" w:eastAsia="MS Gothic" w:hAnsi="MS Gothic" w:cstheme="minorHAnsi" w:hint="eastAsia"/>
                    <w:sz w:val="24"/>
                    <w:szCs w:val="24"/>
                  </w:rPr>
                  <w:t>☐</w:t>
                </w:r>
              </w:sdtContent>
            </w:sdt>
            <w:r w:rsidR="00B03365" w:rsidRPr="00EC687F">
              <w:rPr>
                <w:rFonts w:asciiTheme="minorHAnsi" w:hAnsiTheme="minorHAnsi" w:cstheme="minorHAnsi"/>
                <w:sz w:val="24"/>
                <w:szCs w:val="24"/>
              </w:rPr>
              <w:t xml:space="preserve"> </w:t>
            </w:r>
            <w:r w:rsidR="00B03365" w:rsidRPr="00EC687F">
              <w:rPr>
                <w:rFonts w:asciiTheme="minorHAnsi" w:hAnsiTheme="minorHAnsi" w:cstheme="minorHAnsi"/>
                <w:color w:val="002060"/>
                <w:sz w:val="24"/>
                <w:szCs w:val="24"/>
              </w:rPr>
              <w:t xml:space="preserve">EIGS               </w:t>
            </w:r>
          </w:p>
          <w:p w:rsidR="00B03365" w:rsidRDefault="00D70ED5" w:rsidP="00677920">
            <w:pPr>
              <w:ind w:left="1416" w:right="-650"/>
              <w:rPr>
                <w:rFonts w:asciiTheme="minorHAnsi" w:hAnsiTheme="minorHAnsi" w:cstheme="minorHAnsi"/>
                <w:color w:val="002060"/>
                <w:sz w:val="24"/>
                <w:szCs w:val="24"/>
              </w:rPr>
            </w:pPr>
            <w:sdt>
              <w:sdtPr>
                <w:rPr>
                  <w:rFonts w:cstheme="minorHAnsi"/>
                  <w:color w:val="002060"/>
                  <w:sz w:val="24"/>
                  <w:szCs w:val="24"/>
                </w:rPr>
                <w:id w:val="-379257229"/>
                <w14:checkbox>
                  <w14:checked w14:val="0"/>
                  <w14:checkedState w14:val="2612" w14:font="MS Gothic"/>
                  <w14:uncheckedState w14:val="2610" w14:font="MS Gothic"/>
                </w14:checkbox>
              </w:sdtPr>
              <w:sdtEndPr/>
              <w:sdtContent>
                <w:r w:rsidR="000C206E">
                  <w:rPr>
                    <w:rFonts w:ascii="MS Gothic" w:eastAsia="MS Gothic" w:hAnsi="MS Gothic" w:cstheme="minorHAnsi" w:hint="eastAsia"/>
                    <w:color w:val="002060"/>
                    <w:sz w:val="24"/>
                    <w:szCs w:val="24"/>
                  </w:rPr>
                  <w:t>☐</w:t>
                </w:r>
              </w:sdtContent>
            </w:sdt>
            <w:r w:rsidR="00B03365" w:rsidRPr="00EC687F">
              <w:rPr>
                <w:rFonts w:asciiTheme="minorHAnsi" w:hAnsiTheme="minorHAnsi" w:cstheme="minorHAnsi"/>
                <w:color w:val="002060"/>
                <w:sz w:val="24"/>
                <w:szCs w:val="24"/>
              </w:rPr>
              <w:t xml:space="preserve"> Vigilance</w:t>
            </w:r>
            <w:r w:rsidR="00677920">
              <w:rPr>
                <w:rFonts w:asciiTheme="minorHAnsi" w:hAnsiTheme="minorHAnsi" w:cstheme="minorHAnsi"/>
                <w:color w:val="002060"/>
                <w:sz w:val="24"/>
                <w:szCs w:val="24"/>
              </w:rPr>
              <w:t>(s)</w:t>
            </w:r>
            <w:r w:rsidR="00B03365" w:rsidRPr="00EC687F">
              <w:rPr>
                <w:rFonts w:asciiTheme="minorHAnsi" w:hAnsiTheme="minorHAnsi" w:cstheme="minorHAnsi"/>
                <w:color w:val="002060"/>
                <w:sz w:val="24"/>
                <w:szCs w:val="24"/>
              </w:rPr>
              <w:t xml:space="preserve"> : précisez </w:t>
            </w:r>
            <w:r w:rsidR="00677920">
              <w:rPr>
                <w:rFonts w:asciiTheme="minorHAnsi" w:hAnsiTheme="minorHAnsi" w:cstheme="minorHAnsi"/>
                <w:color w:val="002060"/>
                <w:sz w:val="24"/>
                <w:szCs w:val="24"/>
              </w:rPr>
              <w:t>la</w:t>
            </w:r>
            <w:r w:rsidR="00866223">
              <w:rPr>
                <w:rFonts w:asciiTheme="minorHAnsi" w:hAnsiTheme="minorHAnsi" w:cstheme="minorHAnsi"/>
                <w:color w:val="002060"/>
                <w:sz w:val="24"/>
                <w:szCs w:val="24"/>
              </w:rPr>
              <w:t>quelle</w:t>
            </w:r>
            <w:r w:rsidR="00677920">
              <w:rPr>
                <w:rFonts w:asciiTheme="minorHAnsi" w:hAnsiTheme="minorHAnsi" w:cstheme="minorHAnsi"/>
                <w:color w:val="002060"/>
                <w:sz w:val="24"/>
                <w:szCs w:val="24"/>
              </w:rPr>
              <w:t xml:space="preserve"> ou lesquelles</w:t>
            </w:r>
          </w:p>
          <w:p w:rsidR="00E43EA5" w:rsidRDefault="00E43EA5" w:rsidP="00677920">
            <w:pPr>
              <w:ind w:left="1416" w:right="-650"/>
              <w:rPr>
                <w:rFonts w:asciiTheme="minorHAnsi" w:hAnsiTheme="minorHAnsi" w:cstheme="minorHAnsi"/>
                <w:color w:val="002060"/>
                <w:sz w:val="24"/>
                <w:szCs w:val="24"/>
              </w:rPr>
            </w:pPr>
          </w:p>
          <w:p w:rsidR="00677920" w:rsidRPr="00EC687F" w:rsidRDefault="00677920" w:rsidP="00677920">
            <w:pPr>
              <w:ind w:left="1416" w:right="-650"/>
              <w:rPr>
                <w:rFonts w:asciiTheme="minorHAnsi" w:hAnsiTheme="minorHAnsi" w:cstheme="minorHAnsi"/>
                <w:b/>
                <w:bCs/>
                <w:sz w:val="24"/>
                <w:szCs w:val="24"/>
                <w:u w:val="single"/>
              </w:rPr>
            </w:pPr>
          </w:p>
        </w:tc>
      </w:tr>
    </w:tbl>
    <w:p w:rsidR="00B03365" w:rsidRPr="00692913" w:rsidRDefault="00B03365" w:rsidP="00F86D85">
      <w:pPr>
        <w:pStyle w:val="Corpsdetexte"/>
        <w:tabs>
          <w:tab w:val="left" w:pos="4035"/>
        </w:tabs>
        <w:rPr>
          <w:rFonts w:eastAsia="Times New Roman" w:cstheme="minorHAnsi"/>
          <w:b/>
          <w:bCs/>
          <w:u w:val="single"/>
          <w:lang w:eastAsia="fr-FR"/>
        </w:rPr>
      </w:pPr>
    </w:p>
    <w:p w:rsidR="00060A45" w:rsidRPr="00692913" w:rsidRDefault="00060A45" w:rsidP="00F86D85">
      <w:pPr>
        <w:pStyle w:val="Corpsdetexte"/>
        <w:tabs>
          <w:tab w:val="left" w:pos="4035"/>
        </w:tabs>
        <w:rPr>
          <w:rFonts w:eastAsia="Times New Roman" w:cstheme="minorHAnsi"/>
          <w:b/>
          <w:bCs/>
          <w:u w:val="single"/>
          <w:lang w:eastAsia="fr-FR"/>
        </w:rPr>
      </w:pPr>
    </w:p>
    <w:p w:rsidR="00060A45" w:rsidRDefault="00060A45" w:rsidP="00060A45">
      <w:pPr>
        <w:rPr>
          <w:lang w:eastAsia="fr-FR"/>
        </w:rPr>
      </w:pPr>
    </w:p>
    <w:p w:rsidR="00DA6D23" w:rsidRDefault="00DA6D23" w:rsidP="00060A45">
      <w:pPr>
        <w:rPr>
          <w:lang w:eastAsia="fr-FR"/>
        </w:rPr>
      </w:pPr>
    </w:p>
    <w:p w:rsidR="00DA6D23" w:rsidRDefault="00DA6D23" w:rsidP="00060A45">
      <w:pPr>
        <w:rPr>
          <w:lang w:eastAsia="fr-FR"/>
        </w:rPr>
      </w:pPr>
    </w:p>
    <w:p w:rsidR="00DA6D23" w:rsidRPr="00692913" w:rsidRDefault="00DA6D23" w:rsidP="00060A45">
      <w:pPr>
        <w:rPr>
          <w:lang w:eastAsia="fr-FR"/>
        </w:rPr>
      </w:pPr>
    </w:p>
    <w:p w:rsidR="005B00F3" w:rsidRPr="00E10726" w:rsidRDefault="00060A45" w:rsidP="0089789A">
      <w:pPr>
        <w:pStyle w:val="Corpsdetexte"/>
        <w:tabs>
          <w:tab w:val="left" w:pos="1710"/>
        </w:tabs>
        <w:ind w:right="283"/>
        <w:rPr>
          <w:rFonts w:eastAsia="Times New Roman" w:cstheme="minorHAnsi"/>
          <w:b/>
          <w:bCs/>
          <w:u w:val="single"/>
          <w:lang w:eastAsia="fr-FR"/>
        </w:rPr>
      </w:pPr>
      <w:r w:rsidRPr="00692913">
        <w:rPr>
          <w:lang w:eastAsia="fr-FR"/>
        </w:rPr>
        <w:tab/>
      </w:r>
      <w:r w:rsidRPr="00692913">
        <w:rPr>
          <w:rFonts w:eastAsia="Times New Roman" w:cstheme="minorHAnsi"/>
          <w:b/>
          <w:bCs/>
          <w:u w:val="single"/>
          <w:lang w:eastAsia="fr-FR"/>
        </w:rPr>
        <w:br w:type="page"/>
      </w:r>
    </w:p>
    <w:sdt>
      <w:sdtPr>
        <w:rPr>
          <w:rFonts w:asciiTheme="minorHAnsi" w:eastAsiaTheme="minorHAnsi" w:hAnsiTheme="minorHAnsi" w:cstheme="minorBidi"/>
          <w:color w:val="auto"/>
          <w:sz w:val="22"/>
          <w:szCs w:val="22"/>
          <w:lang w:eastAsia="en-US"/>
        </w:rPr>
        <w:id w:val="-358275651"/>
        <w:docPartObj>
          <w:docPartGallery w:val="Table of Contents"/>
          <w:docPartUnique/>
        </w:docPartObj>
      </w:sdtPr>
      <w:sdtEndPr>
        <w:rPr>
          <w:b/>
          <w:bCs/>
        </w:rPr>
      </w:sdtEndPr>
      <w:sdtContent>
        <w:p w:rsidR="005D7753" w:rsidRPr="006B2F82" w:rsidRDefault="005D7753">
          <w:pPr>
            <w:pStyle w:val="En-ttedetabledesmatires"/>
            <w:rPr>
              <w:b/>
            </w:rPr>
          </w:pPr>
          <w:r w:rsidRPr="006B2F82">
            <w:rPr>
              <w:b/>
            </w:rPr>
            <w:t>Table des matières</w:t>
          </w:r>
        </w:p>
        <w:p w:rsidR="00A52A87" w:rsidRPr="00A52A87" w:rsidRDefault="00A52A87" w:rsidP="00A52A87">
          <w:pPr>
            <w:rPr>
              <w:lang w:eastAsia="fr-FR"/>
            </w:rPr>
          </w:pPr>
        </w:p>
        <w:p w:rsidR="00122905" w:rsidRDefault="005D7753">
          <w:pPr>
            <w:pStyle w:val="TM1"/>
            <w:rPr>
              <w:rFonts w:eastAsiaTheme="minorEastAsia"/>
              <w:sz w:val="22"/>
              <w:szCs w:val="22"/>
              <w:lang w:eastAsia="fr-FR"/>
            </w:rPr>
          </w:pPr>
          <w:r>
            <w:fldChar w:fldCharType="begin"/>
          </w:r>
          <w:r>
            <w:instrText xml:space="preserve"> TOC \o "1-3" \h \z \u </w:instrText>
          </w:r>
          <w:r>
            <w:fldChar w:fldCharType="separate"/>
          </w:r>
          <w:hyperlink w:anchor="_Toc505748705" w:history="1">
            <w:r w:rsidR="00122905" w:rsidRPr="002739CE">
              <w:rPr>
                <w:rStyle w:val="Lienhypertexte"/>
                <w:b/>
                <w:color w:val="2F5496" w:themeColor="accent1" w:themeShade="BF"/>
                <w:sz w:val="28"/>
                <w:szCs w:val="28"/>
              </w:rPr>
              <w:t>1. Informations sur le patient et sa prise en charge</w:t>
            </w:r>
            <w:r w:rsidR="00122905">
              <w:rPr>
                <w:webHidden/>
              </w:rPr>
              <w:tab/>
            </w:r>
            <w:r w:rsidR="00122905">
              <w:rPr>
                <w:webHidden/>
              </w:rPr>
              <w:fldChar w:fldCharType="begin"/>
            </w:r>
            <w:r w:rsidR="00122905">
              <w:rPr>
                <w:webHidden/>
              </w:rPr>
              <w:instrText xml:space="preserve"> PAGEREF _Toc505748705 \h </w:instrText>
            </w:r>
            <w:r w:rsidR="00122905">
              <w:rPr>
                <w:webHidden/>
              </w:rPr>
            </w:r>
            <w:r w:rsidR="00122905">
              <w:rPr>
                <w:webHidden/>
              </w:rPr>
              <w:fldChar w:fldCharType="separate"/>
            </w:r>
            <w:r w:rsidR="000D2C57">
              <w:rPr>
                <w:webHidden/>
              </w:rPr>
              <w:t>3</w:t>
            </w:r>
            <w:r w:rsidR="00122905">
              <w:rPr>
                <w:webHidden/>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06" w:history="1">
            <w:r w:rsidR="00122905" w:rsidRPr="007C08A5">
              <w:rPr>
                <w:rStyle w:val="Lienhypertexte"/>
                <w:noProof/>
                <w:color w:val="000000" w:themeColor="text1"/>
              </w:rPr>
              <w:t>1.1  Données générales sur le patient</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_Toc505748706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3</w:t>
            </w:r>
            <w:r w:rsidR="00122905" w:rsidRPr="007C08A5">
              <w:rPr>
                <w:noProof/>
                <w:webHidden/>
                <w:color w:val="000000" w:themeColor="text1"/>
              </w:rPr>
              <w:fldChar w:fldCharType="end"/>
            </w:r>
          </w:hyperlink>
        </w:p>
        <w:p w:rsidR="00122905" w:rsidRDefault="00D70ED5">
          <w:pPr>
            <w:pStyle w:val="TM2"/>
            <w:tabs>
              <w:tab w:val="right" w:leader="dot" w:pos="9911"/>
            </w:tabs>
            <w:rPr>
              <w:noProof/>
              <w:color w:val="000000" w:themeColor="text1"/>
            </w:rPr>
          </w:pPr>
          <w:hyperlink w:anchor="_Toc505748707" w:history="1">
            <w:r w:rsidR="00122905" w:rsidRPr="007C08A5">
              <w:rPr>
                <w:rStyle w:val="Lienhypertexte"/>
                <w:rFonts w:eastAsia="Times New Roman"/>
                <w:noProof/>
                <w:color w:val="000000" w:themeColor="text1"/>
              </w:rPr>
              <w:t>1-2   Informations sur la prise en charge</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_Toc505748707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3</w:t>
            </w:r>
            <w:r w:rsidR="00122905" w:rsidRPr="007C08A5">
              <w:rPr>
                <w:noProof/>
                <w:webHidden/>
                <w:color w:val="000000" w:themeColor="text1"/>
              </w:rPr>
              <w:fldChar w:fldCharType="end"/>
            </w:r>
          </w:hyperlink>
        </w:p>
        <w:p w:rsidR="00E10726" w:rsidRPr="00E10726" w:rsidRDefault="00E10726" w:rsidP="00E10726"/>
        <w:p w:rsidR="00122905" w:rsidRDefault="00D70ED5">
          <w:pPr>
            <w:pStyle w:val="TM1"/>
            <w:rPr>
              <w:rFonts w:eastAsiaTheme="minorEastAsia"/>
              <w:sz w:val="22"/>
              <w:szCs w:val="22"/>
              <w:lang w:eastAsia="fr-FR"/>
            </w:rPr>
          </w:pPr>
          <w:hyperlink w:anchor="_Toc505748708" w:history="1">
            <w:r w:rsidR="00122905" w:rsidRPr="001C1393">
              <w:rPr>
                <w:rStyle w:val="Lienhypertexte"/>
                <w:b/>
                <w:color w:val="0000CC"/>
                <w:sz w:val="28"/>
                <w:szCs w:val="28"/>
              </w:rPr>
              <w:t>2</w:t>
            </w:r>
            <w:r w:rsidR="00122905" w:rsidRPr="002739CE">
              <w:rPr>
                <w:rStyle w:val="Lienhypertexte"/>
                <w:b/>
                <w:color w:val="2F5496" w:themeColor="accent1" w:themeShade="BF"/>
                <w:sz w:val="28"/>
                <w:szCs w:val="28"/>
              </w:rPr>
              <w:t>. L’évènement indésirable grave associé aux soins</w:t>
            </w:r>
            <w:r w:rsidR="00122905">
              <w:rPr>
                <w:webHidden/>
              </w:rPr>
              <w:tab/>
            </w:r>
            <w:r w:rsidR="00122905">
              <w:rPr>
                <w:webHidden/>
              </w:rPr>
              <w:fldChar w:fldCharType="begin"/>
            </w:r>
            <w:r w:rsidR="00122905">
              <w:rPr>
                <w:webHidden/>
              </w:rPr>
              <w:instrText xml:space="preserve"> PAGEREF _Toc505748708 \h </w:instrText>
            </w:r>
            <w:r w:rsidR="00122905">
              <w:rPr>
                <w:webHidden/>
              </w:rPr>
            </w:r>
            <w:r w:rsidR="00122905">
              <w:rPr>
                <w:webHidden/>
              </w:rPr>
              <w:fldChar w:fldCharType="separate"/>
            </w:r>
            <w:r w:rsidR="000D2C57">
              <w:rPr>
                <w:webHidden/>
              </w:rPr>
              <w:t>5</w:t>
            </w:r>
            <w:r w:rsidR="00122905">
              <w:rPr>
                <w:webHidden/>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09" w:history="1">
            <w:r w:rsidR="00122905" w:rsidRPr="007C08A5">
              <w:rPr>
                <w:rStyle w:val="Lienhypertexte"/>
                <w:rFonts w:eastAsia="Times New Roman"/>
                <w:noProof/>
                <w:color w:val="000000" w:themeColor="text1"/>
              </w:rPr>
              <w:t>2.1 -  L’évènement</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_Toc505748709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5</w:t>
            </w:r>
            <w:r w:rsidR="00122905" w:rsidRPr="007C08A5">
              <w:rPr>
                <w:noProof/>
                <w:webHidden/>
                <w:color w:val="000000" w:themeColor="text1"/>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10" w:history="1">
            <w:r w:rsidR="00122905" w:rsidRPr="007C08A5">
              <w:rPr>
                <w:rStyle w:val="Lienhypertexte"/>
                <w:noProof/>
                <w:color w:val="000000" w:themeColor="text1"/>
              </w:rPr>
              <w:t>2.2-  Description de l’évènement</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_Toc505748710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5</w:t>
            </w:r>
            <w:r w:rsidR="00122905" w:rsidRPr="007C08A5">
              <w:rPr>
                <w:noProof/>
                <w:webHidden/>
                <w:color w:val="000000" w:themeColor="text1"/>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11" w:history="1">
            <w:r w:rsidR="00122905" w:rsidRPr="007C08A5">
              <w:rPr>
                <w:rStyle w:val="Lienhypertexte"/>
                <w:rFonts w:eastAsia="Times New Roman"/>
                <w:noProof/>
                <w:color w:val="000000" w:themeColor="text1"/>
              </w:rPr>
              <w:t>2.3-  L’acte ou l’activité en lien avec l’EIGS</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_Toc505748711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6</w:t>
            </w:r>
            <w:r w:rsidR="00122905" w:rsidRPr="007C08A5">
              <w:rPr>
                <w:noProof/>
                <w:webHidden/>
                <w:color w:val="000000" w:themeColor="text1"/>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12" w:history="1">
            <w:r w:rsidR="00122905" w:rsidRPr="007C08A5">
              <w:rPr>
                <w:rStyle w:val="Lienhypertexte"/>
                <w:noProof/>
                <w:color w:val="000000" w:themeColor="text1"/>
              </w:rPr>
              <w:t>2.4-  Les professionnels intervenus dans les soins ou la prise en charge à l’origine de l’EIGS</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_Toc505748712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7</w:t>
            </w:r>
            <w:r w:rsidR="00122905" w:rsidRPr="007C08A5">
              <w:rPr>
                <w:noProof/>
                <w:webHidden/>
                <w:color w:val="000000" w:themeColor="text1"/>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13" w:history="1">
            <w:r w:rsidR="00122905" w:rsidRPr="007C08A5">
              <w:rPr>
                <w:rStyle w:val="Lienhypertexte"/>
                <w:noProof/>
                <w:color w:val="000000" w:themeColor="text1"/>
              </w:rPr>
              <w:t>2.5 -  Les conséquences de l’événement : patient, personnel et structure</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_Toc505748713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8</w:t>
            </w:r>
            <w:r w:rsidR="00122905" w:rsidRPr="007C08A5">
              <w:rPr>
                <w:noProof/>
                <w:webHidden/>
                <w:color w:val="000000" w:themeColor="text1"/>
              </w:rPr>
              <w:fldChar w:fldCharType="end"/>
            </w:r>
          </w:hyperlink>
        </w:p>
        <w:p w:rsidR="00122905" w:rsidRDefault="00D70ED5">
          <w:pPr>
            <w:pStyle w:val="TM2"/>
            <w:tabs>
              <w:tab w:val="right" w:leader="dot" w:pos="9911"/>
            </w:tabs>
            <w:rPr>
              <w:noProof/>
              <w:color w:val="000000" w:themeColor="text1"/>
            </w:rPr>
          </w:pPr>
          <w:hyperlink w:anchor="_Toc505748714" w:history="1">
            <w:r w:rsidR="00122905" w:rsidRPr="007C08A5">
              <w:rPr>
                <w:rStyle w:val="Lienhypertexte"/>
                <w:noProof/>
                <w:color w:val="000000" w:themeColor="text1"/>
              </w:rPr>
              <w:t>2.6 -  Les mesures immédiates pour le patient et son entourage, auprès de l’équipe et au niveau institutionnel</w:t>
            </w:r>
            <w:r w:rsidR="00D30BCC">
              <w:rPr>
                <w:rStyle w:val="Lienhypertexte"/>
                <w:noProof/>
                <w:color w:val="000000" w:themeColor="text1"/>
              </w:rPr>
              <w:t xml:space="preserve">   </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_Toc505748714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9</w:t>
            </w:r>
            <w:r w:rsidR="00122905" w:rsidRPr="007C08A5">
              <w:rPr>
                <w:noProof/>
                <w:webHidden/>
                <w:color w:val="000000" w:themeColor="text1"/>
              </w:rPr>
              <w:fldChar w:fldCharType="end"/>
            </w:r>
          </w:hyperlink>
        </w:p>
        <w:p w:rsidR="00E10726" w:rsidRPr="00E10726" w:rsidRDefault="00E10726" w:rsidP="00E10726"/>
        <w:p w:rsidR="00122905" w:rsidRDefault="00D70ED5">
          <w:pPr>
            <w:pStyle w:val="TM1"/>
            <w:rPr>
              <w:rFonts w:eastAsiaTheme="minorEastAsia"/>
              <w:sz w:val="22"/>
              <w:szCs w:val="22"/>
              <w:lang w:eastAsia="fr-FR"/>
            </w:rPr>
          </w:pPr>
          <w:hyperlink w:anchor="_Toc505748715" w:history="1">
            <w:r w:rsidR="00122905" w:rsidRPr="002739CE">
              <w:rPr>
                <w:rStyle w:val="Lienhypertexte"/>
                <w:b/>
                <w:color w:val="2F5496" w:themeColor="accent1" w:themeShade="BF"/>
                <w:sz w:val="28"/>
                <w:szCs w:val="28"/>
              </w:rPr>
              <w:t>3. Recherche des causes profondes en lien avec l’évènement</w:t>
            </w:r>
            <w:r w:rsidR="00122905">
              <w:rPr>
                <w:webHidden/>
              </w:rPr>
              <w:tab/>
            </w:r>
            <w:r w:rsidR="00122905">
              <w:rPr>
                <w:webHidden/>
              </w:rPr>
              <w:fldChar w:fldCharType="begin"/>
            </w:r>
            <w:r w:rsidR="00122905">
              <w:rPr>
                <w:webHidden/>
              </w:rPr>
              <w:instrText xml:space="preserve"> PAGEREF _Toc505748715 \h </w:instrText>
            </w:r>
            <w:r w:rsidR="00122905">
              <w:rPr>
                <w:webHidden/>
              </w:rPr>
            </w:r>
            <w:r w:rsidR="00122905">
              <w:rPr>
                <w:webHidden/>
              </w:rPr>
              <w:fldChar w:fldCharType="separate"/>
            </w:r>
            <w:r w:rsidR="000D2C57">
              <w:rPr>
                <w:webHidden/>
              </w:rPr>
              <w:t>11</w:t>
            </w:r>
            <w:r w:rsidR="00122905">
              <w:rPr>
                <w:webHidden/>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16" w:history="1">
            <w:r w:rsidR="00122905" w:rsidRPr="007C08A5">
              <w:rPr>
                <w:rStyle w:val="Lienhypertexte"/>
                <w:noProof/>
                <w:color w:val="000000" w:themeColor="text1"/>
              </w:rPr>
              <w:t>3.1-  Facteurs favorisants liés au patient</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_Toc505748716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11</w:t>
            </w:r>
            <w:r w:rsidR="00122905" w:rsidRPr="007C08A5">
              <w:rPr>
                <w:noProof/>
                <w:webHidden/>
                <w:color w:val="000000" w:themeColor="text1"/>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17" w:history="1">
            <w:r w:rsidR="00122905" w:rsidRPr="007C08A5">
              <w:rPr>
                <w:rStyle w:val="Lienhypertexte"/>
                <w:noProof/>
                <w:color w:val="000000" w:themeColor="text1"/>
              </w:rPr>
              <w:t>3.2-  Facteurs favorisants liés aux tâches à accomplir</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_Toc505748717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13</w:t>
            </w:r>
            <w:r w:rsidR="00122905" w:rsidRPr="007C08A5">
              <w:rPr>
                <w:noProof/>
                <w:webHidden/>
                <w:color w:val="000000" w:themeColor="text1"/>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18" w:history="1">
            <w:r w:rsidR="00122905" w:rsidRPr="007C08A5">
              <w:rPr>
                <w:rStyle w:val="Lienhypertexte"/>
                <w:noProof/>
                <w:color w:val="000000" w:themeColor="text1"/>
              </w:rPr>
              <w:t>3.3-  Facteurs favorisants liés aux professionnels impliqués</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_Toc505748718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15</w:t>
            </w:r>
            <w:r w:rsidR="00122905" w:rsidRPr="007C08A5">
              <w:rPr>
                <w:noProof/>
                <w:webHidden/>
                <w:color w:val="000000" w:themeColor="text1"/>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19" w:history="1">
            <w:r w:rsidR="00122905" w:rsidRPr="007C08A5">
              <w:rPr>
                <w:rStyle w:val="Lienhypertexte"/>
                <w:noProof/>
                <w:color w:val="000000" w:themeColor="text1"/>
              </w:rPr>
              <w:t>3.4-  Facteurs favorisants liés à l’équipe</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_Toc505748719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16</w:t>
            </w:r>
            <w:r w:rsidR="00122905" w:rsidRPr="007C08A5">
              <w:rPr>
                <w:noProof/>
                <w:webHidden/>
                <w:color w:val="000000" w:themeColor="text1"/>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20" w:history="1">
            <w:r w:rsidR="00122905" w:rsidRPr="007C08A5">
              <w:rPr>
                <w:rStyle w:val="Lienhypertexte"/>
                <w:noProof/>
                <w:color w:val="000000" w:themeColor="text1"/>
              </w:rPr>
              <w:t>3.5 -  Facteurs favorisants liés à l’environnement de travail</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_Toc505748720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19</w:t>
            </w:r>
            <w:r w:rsidR="00122905" w:rsidRPr="007C08A5">
              <w:rPr>
                <w:noProof/>
                <w:webHidden/>
                <w:color w:val="000000" w:themeColor="text1"/>
              </w:rPr>
              <w:fldChar w:fldCharType="end"/>
            </w:r>
          </w:hyperlink>
        </w:p>
        <w:p w:rsidR="00122905" w:rsidRPr="007C08A5" w:rsidRDefault="00D70ED5">
          <w:pPr>
            <w:pStyle w:val="TM2"/>
            <w:tabs>
              <w:tab w:val="right" w:leader="dot" w:pos="9911"/>
            </w:tabs>
            <w:rPr>
              <w:rFonts w:eastAsiaTheme="minorEastAsia"/>
              <w:noProof/>
              <w:color w:val="000000" w:themeColor="text1"/>
              <w:lang w:eastAsia="fr-FR"/>
            </w:rPr>
          </w:pPr>
          <w:hyperlink w:anchor="_Toc505748721" w:history="1">
            <w:r w:rsidR="00122905" w:rsidRPr="007C08A5">
              <w:rPr>
                <w:rStyle w:val="Lienhypertexte"/>
                <w:noProof/>
                <w:color w:val="000000" w:themeColor="text1"/>
              </w:rPr>
              <w:t>3.6 -  Facteurs favorisants liés à l’organisation du travail et au management</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_Toc505748721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22</w:t>
            </w:r>
            <w:r w:rsidR="00122905" w:rsidRPr="007C08A5">
              <w:rPr>
                <w:noProof/>
                <w:webHidden/>
                <w:color w:val="000000" w:themeColor="text1"/>
              </w:rPr>
              <w:fldChar w:fldCharType="end"/>
            </w:r>
          </w:hyperlink>
        </w:p>
        <w:p w:rsidR="00122905" w:rsidRDefault="00D70ED5">
          <w:pPr>
            <w:pStyle w:val="TM2"/>
            <w:tabs>
              <w:tab w:val="right" w:leader="dot" w:pos="9911"/>
            </w:tabs>
            <w:rPr>
              <w:noProof/>
              <w:color w:val="000000" w:themeColor="text1"/>
            </w:rPr>
          </w:pPr>
          <w:hyperlink w:anchor="_Toc505748722" w:history="1">
            <w:r w:rsidR="00122905" w:rsidRPr="007C08A5">
              <w:rPr>
                <w:rStyle w:val="Lienhypertexte"/>
                <w:noProof/>
                <w:color w:val="000000" w:themeColor="text1"/>
              </w:rPr>
              <w:t>3.7 -  Facteurs favorisants liés au contexte institutionnel</w:t>
            </w:r>
            <w:r w:rsidR="00122905" w:rsidRPr="007C08A5">
              <w:rPr>
                <w:noProof/>
                <w:webHidden/>
                <w:color w:val="000000" w:themeColor="text1"/>
              </w:rPr>
              <w:tab/>
            </w:r>
            <w:r w:rsidR="00122905" w:rsidRPr="007C08A5">
              <w:rPr>
                <w:noProof/>
                <w:webHidden/>
                <w:color w:val="000000" w:themeColor="text1"/>
              </w:rPr>
              <w:fldChar w:fldCharType="begin"/>
            </w:r>
            <w:r w:rsidR="00122905" w:rsidRPr="007C08A5">
              <w:rPr>
                <w:noProof/>
                <w:webHidden/>
                <w:color w:val="000000" w:themeColor="text1"/>
              </w:rPr>
              <w:instrText xml:space="preserve"> PAGEREF _Toc505748722 \h </w:instrText>
            </w:r>
            <w:r w:rsidR="00122905" w:rsidRPr="007C08A5">
              <w:rPr>
                <w:noProof/>
                <w:webHidden/>
                <w:color w:val="000000" w:themeColor="text1"/>
              </w:rPr>
            </w:r>
            <w:r w:rsidR="00122905" w:rsidRPr="007C08A5">
              <w:rPr>
                <w:noProof/>
                <w:webHidden/>
                <w:color w:val="000000" w:themeColor="text1"/>
              </w:rPr>
              <w:fldChar w:fldCharType="separate"/>
            </w:r>
            <w:r w:rsidR="000D2C57">
              <w:rPr>
                <w:noProof/>
                <w:webHidden/>
                <w:color w:val="000000" w:themeColor="text1"/>
              </w:rPr>
              <w:t>25</w:t>
            </w:r>
            <w:r w:rsidR="00122905" w:rsidRPr="007C08A5">
              <w:rPr>
                <w:noProof/>
                <w:webHidden/>
                <w:color w:val="000000" w:themeColor="text1"/>
              </w:rPr>
              <w:fldChar w:fldCharType="end"/>
            </w:r>
          </w:hyperlink>
        </w:p>
        <w:p w:rsidR="00E10726" w:rsidRPr="00024AC0" w:rsidRDefault="00E10726" w:rsidP="00E10726">
          <w:pPr>
            <w:rPr>
              <w:rStyle w:val="Lienhypertexte"/>
              <w:b/>
              <w:noProof/>
              <w:color w:val="2F5496" w:themeColor="accent1" w:themeShade="BF"/>
              <w:sz w:val="28"/>
              <w:szCs w:val="28"/>
            </w:rPr>
          </w:pPr>
        </w:p>
        <w:p w:rsidR="00122905" w:rsidRPr="00024AC0" w:rsidRDefault="00D70ED5">
          <w:pPr>
            <w:pStyle w:val="TM1"/>
            <w:rPr>
              <w:color w:val="000000" w:themeColor="text1"/>
              <w:sz w:val="22"/>
              <w:szCs w:val="22"/>
            </w:rPr>
          </w:pPr>
          <w:hyperlink w:anchor="_Toc505748723" w:history="1">
            <w:r w:rsidR="00122905" w:rsidRPr="00024AC0">
              <w:rPr>
                <w:rStyle w:val="Lienhypertexte"/>
                <w:b/>
                <w:color w:val="2F5496" w:themeColor="accent1" w:themeShade="BF"/>
                <w:sz w:val="28"/>
                <w:szCs w:val="28"/>
              </w:rPr>
              <w:t>4. Barrières prévues avant et après l’apparition de l’EIGS</w:t>
            </w:r>
            <w:r w:rsidR="00122905" w:rsidRPr="00024AC0">
              <w:rPr>
                <w:rStyle w:val="Lienhypertexte"/>
                <w:b/>
                <w:webHidden/>
                <w:color w:val="2F5496" w:themeColor="accent1" w:themeShade="BF"/>
                <w:sz w:val="28"/>
                <w:szCs w:val="28"/>
              </w:rPr>
              <w:tab/>
            </w:r>
            <w:r w:rsidR="00122905" w:rsidRPr="00024AC0">
              <w:rPr>
                <w:webHidden/>
                <w:color w:val="000000" w:themeColor="text1"/>
                <w:sz w:val="22"/>
                <w:szCs w:val="22"/>
              </w:rPr>
              <w:fldChar w:fldCharType="begin"/>
            </w:r>
            <w:r w:rsidR="00122905" w:rsidRPr="00024AC0">
              <w:rPr>
                <w:webHidden/>
                <w:color w:val="000000" w:themeColor="text1"/>
                <w:sz w:val="22"/>
                <w:szCs w:val="22"/>
              </w:rPr>
              <w:instrText xml:space="preserve"> PAGEREF _Toc505748723 \h </w:instrText>
            </w:r>
            <w:r w:rsidR="00122905" w:rsidRPr="00024AC0">
              <w:rPr>
                <w:webHidden/>
                <w:color w:val="000000" w:themeColor="text1"/>
                <w:sz w:val="22"/>
                <w:szCs w:val="22"/>
              </w:rPr>
            </w:r>
            <w:r w:rsidR="00122905" w:rsidRPr="00024AC0">
              <w:rPr>
                <w:webHidden/>
                <w:color w:val="000000" w:themeColor="text1"/>
                <w:sz w:val="22"/>
                <w:szCs w:val="22"/>
              </w:rPr>
              <w:fldChar w:fldCharType="separate"/>
            </w:r>
            <w:r w:rsidR="000D2C57">
              <w:rPr>
                <w:webHidden/>
                <w:color w:val="000000" w:themeColor="text1"/>
                <w:sz w:val="22"/>
                <w:szCs w:val="22"/>
              </w:rPr>
              <w:t>26</w:t>
            </w:r>
            <w:r w:rsidR="00122905" w:rsidRPr="00024AC0">
              <w:rPr>
                <w:webHidden/>
                <w:color w:val="000000" w:themeColor="text1"/>
                <w:sz w:val="22"/>
                <w:szCs w:val="22"/>
              </w:rPr>
              <w:fldChar w:fldCharType="end"/>
            </w:r>
          </w:hyperlink>
          <w:bookmarkStart w:id="0" w:name="_GoBack"/>
          <w:bookmarkEnd w:id="0"/>
        </w:p>
        <w:p w:rsidR="00E10726" w:rsidRPr="00024AC0" w:rsidRDefault="00E10726" w:rsidP="00E10726">
          <w:pPr>
            <w:rPr>
              <w:noProof/>
              <w:color w:val="000000" w:themeColor="text1"/>
            </w:rPr>
          </w:pPr>
        </w:p>
        <w:p w:rsidR="00122905" w:rsidRDefault="00122905">
          <w:pPr>
            <w:pStyle w:val="TM1"/>
            <w:rPr>
              <w:rStyle w:val="Lienhypertexte"/>
              <w:b/>
              <w:color w:val="2F5496" w:themeColor="accent1" w:themeShade="BF"/>
              <w:sz w:val="28"/>
              <w:szCs w:val="28"/>
            </w:rPr>
          </w:pPr>
          <w:r w:rsidRPr="00B84035">
            <w:rPr>
              <w:rStyle w:val="Lienhypertexte"/>
              <w:b/>
              <w:color w:val="2F5496" w:themeColor="accent1" w:themeShade="BF"/>
              <w:sz w:val="28"/>
              <w:szCs w:val="28"/>
              <w:u w:val="none"/>
            </w:rPr>
            <w:t>5. Synthèse</w:t>
          </w:r>
          <w:r w:rsidRPr="00B43942">
            <w:rPr>
              <w:webHidden/>
              <w:color w:val="000000" w:themeColor="text1"/>
              <w:sz w:val="22"/>
              <w:szCs w:val="22"/>
            </w:rPr>
            <w:tab/>
          </w:r>
          <w:r w:rsidRPr="00E10726">
            <w:rPr>
              <w:webHidden/>
              <w:color w:val="000000" w:themeColor="text1"/>
              <w:sz w:val="22"/>
              <w:szCs w:val="22"/>
            </w:rPr>
            <w:fldChar w:fldCharType="begin"/>
          </w:r>
          <w:r w:rsidRPr="00E10726">
            <w:rPr>
              <w:webHidden/>
              <w:color w:val="000000" w:themeColor="text1"/>
              <w:sz w:val="22"/>
              <w:szCs w:val="22"/>
            </w:rPr>
            <w:instrText xml:space="preserve"> PAGEREF _Toc505748724 \h </w:instrText>
          </w:r>
          <w:r w:rsidRPr="00E10726">
            <w:rPr>
              <w:webHidden/>
              <w:color w:val="000000" w:themeColor="text1"/>
              <w:sz w:val="22"/>
              <w:szCs w:val="22"/>
            </w:rPr>
          </w:r>
          <w:r w:rsidRPr="00E10726">
            <w:rPr>
              <w:webHidden/>
              <w:color w:val="000000" w:themeColor="text1"/>
              <w:sz w:val="22"/>
              <w:szCs w:val="22"/>
            </w:rPr>
            <w:fldChar w:fldCharType="separate"/>
          </w:r>
          <w:r w:rsidR="000D2C57">
            <w:rPr>
              <w:webHidden/>
              <w:color w:val="000000" w:themeColor="text1"/>
              <w:sz w:val="22"/>
              <w:szCs w:val="22"/>
            </w:rPr>
            <w:t>27</w:t>
          </w:r>
          <w:r w:rsidRPr="00E10726">
            <w:rPr>
              <w:webHidden/>
              <w:color w:val="000000" w:themeColor="text1"/>
              <w:sz w:val="22"/>
              <w:szCs w:val="22"/>
            </w:rPr>
            <w:fldChar w:fldCharType="end"/>
          </w:r>
        </w:p>
        <w:p w:rsidR="00E10726" w:rsidRPr="00E10726" w:rsidRDefault="00E10726" w:rsidP="00E10726"/>
        <w:p w:rsidR="00122905" w:rsidRPr="002739CE" w:rsidRDefault="00D70ED5">
          <w:pPr>
            <w:pStyle w:val="TM1"/>
            <w:rPr>
              <w:rStyle w:val="Lienhypertexte"/>
              <w:b/>
              <w:color w:val="2F5496" w:themeColor="accent1" w:themeShade="BF"/>
              <w:sz w:val="28"/>
              <w:szCs w:val="28"/>
            </w:rPr>
          </w:pPr>
          <w:hyperlink w:anchor="_Toc505748725" w:history="1">
            <w:r w:rsidR="00122905" w:rsidRPr="002739CE">
              <w:rPr>
                <w:rStyle w:val="Lienhypertexte"/>
                <w:b/>
                <w:color w:val="2F5496" w:themeColor="accent1" w:themeShade="BF"/>
                <w:sz w:val="28"/>
                <w:szCs w:val="28"/>
              </w:rPr>
              <w:t>6. Le plan d’actions</w:t>
            </w:r>
            <w:r w:rsidR="00122905" w:rsidRPr="00B43942">
              <w:rPr>
                <w:webHidden/>
                <w:color w:val="000000" w:themeColor="text1"/>
                <w:sz w:val="22"/>
                <w:szCs w:val="22"/>
              </w:rPr>
              <w:tab/>
            </w:r>
            <w:r w:rsidR="00122905" w:rsidRPr="00E10726">
              <w:rPr>
                <w:webHidden/>
                <w:color w:val="000000" w:themeColor="text1"/>
                <w:sz w:val="22"/>
                <w:szCs w:val="22"/>
              </w:rPr>
              <w:fldChar w:fldCharType="begin"/>
            </w:r>
            <w:r w:rsidR="00122905" w:rsidRPr="00E10726">
              <w:rPr>
                <w:webHidden/>
                <w:color w:val="000000" w:themeColor="text1"/>
                <w:sz w:val="22"/>
                <w:szCs w:val="22"/>
              </w:rPr>
              <w:instrText xml:space="preserve"> PAGEREF _Toc505748725 \h </w:instrText>
            </w:r>
            <w:r w:rsidR="00122905" w:rsidRPr="00E10726">
              <w:rPr>
                <w:webHidden/>
                <w:color w:val="000000" w:themeColor="text1"/>
                <w:sz w:val="22"/>
                <w:szCs w:val="22"/>
              </w:rPr>
            </w:r>
            <w:r w:rsidR="00122905" w:rsidRPr="00E10726">
              <w:rPr>
                <w:webHidden/>
                <w:color w:val="000000" w:themeColor="text1"/>
                <w:sz w:val="22"/>
                <w:szCs w:val="22"/>
              </w:rPr>
              <w:fldChar w:fldCharType="separate"/>
            </w:r>
            <w:r w:rsidR="000D2C57">
              <w:rPr>
                <w:webHidden/>
                <w:color w:val="000000" w:themeColor="text1"/>
                <w:sz w:val="22"/>
                <w:szCs w:val="22"/>
              </w:rPr>
              <w:t>27</w:t>
            </w:r>
            <w:r w:rsidR="00122905" w:rsidRPr="00E10726">
              <w:rPr>
                <w:webHidden/>
                <w:color w:val="000000" w:themeColor="text1"/>
                <w:sz w:val="22"/>
                <w:szCs w:val="22"/>
              </w:rPr>
              <w:fldChar w:fldCharType="end"/>
            </w:r>
          </w:hyperlink>
        </w:p>
        <w:p w:rsidR="005D7753" w:rsidRDefault="005D7753">
          <w:r>
            <w:rPr>
              <w:b/>
              <w:bCs/>
            </w:rPr>
            <w:fldChar w:fldCharType="end"/>
          </w:r>
        </w:p>
      </w:sdtContent>
    </w:sdt>
    <w:p w:rsidR="00C169B7" w:rsidRDefault="00C169B7" w:rsidP="00F86D85">
      <w:pPr>
        <w:pStyle w:val="Corpsdetexte"/>
        <w:tabs>
          <w:tab w:val="left" w:pos="4035"/>
        </w:tabs>
        <w:rPr>
          <w:rFonts w:eastAsia="Times New Roman" w:cstheme="minorHAnsi"/>
          <w:b/>
          <w:bCs/>
          <w:u w:val="single"/>
          <w:lang w:eastAsia="fr-FR"/>
        </w:rPr>
      </w:pPr>
      <w:r>
        <w:rPr>
          <w:rFonts w:eastAsia="Times New Roman" w:cstheme="minorHAnsi"/>
          <w:b/>
          <w:bCs/>
          <w:u w:val="single"/>
          <w:lang w:eastAsia="fr-FR"/>
        </w:rPr>
        <w:br w:type="page"/>
      </w:r>
    </w:p>
    <w:p w:rsidR="000F57E6" w:rsidRPr="00C169B7" w:rsidRDefault="000F57E6" w:rsidP="00F86D85">
      <w:pPr>
        <w:pStyle w:val="Corpsdetexte"/>
        <w:tabs>
          <w:tab w:val="left" w:pos="4035"/>
        </w:tabs>
        <w:rPr>
          <w:rFonts w:eastAsia="Times New Roman" w:cstheme="minorHAnsi"/>
          <w:b/>
          <w:bCs/>
          <w:sz w:val="4"/>
          <w:szCs w:val="4"/>
          <w:u w:val="single"/>
          <w:lang w:eastAsia="fr-FR"/>
        </w:rPr>
      </w:pPr>
    </w:p>
    <w:p w:rsidR="006734FF" w:rsidRPr="005D7753" w:rsidRDefault="006734FF" w:rsidP="00C169B7">
      <w:pPr>
        <w:pStyle w:val="Style1"/>
      </w:pPr>
      <w:bookmarkStart w:id="1" w:name="_Toc505748705"/>
      <w:bookmarkStart w:id="2" w:name="_Hlk503519901"/>
      <w:r w:rsidRPr="005D7753">
        <w:t>1. Informations sur le patient et sa prise en charge</w:t>
      </w:r>
      <w:bookmarkEnd w:id="1"/>
    </w:p>
    <w:bookmarkEnd w:id="2"/>
    <w:p w:rsidR="006734FF" w:rsidRPr="00F0401A" w:rsidRDefault="006734FF" w:rsidP="00F86D85">
      <w:pPr>
        <w:pStyle w:val="Corpsdetexte"/>
        <w:tabs>
          <w:tab w:val="left" w:pos="4035"/>
        </w:tabs>
        <w:rPr>
          <w:rFonts w:eastAsia="Times New Roman" w:cstheme="minorHAnsi"/>
          <w:b/>
          <w:bCs/>
          <w:sz w:val="8"/>
          <w:szCs w:val="8"/>
          <w:u w:val="single"/>
          <w:lang w:eastAsia="fr-FR"/>
        </w:rPr>
      </w:pPr>
    </w:p>
    <w:p w:rsidR="00F0401A" w:rsidRPr="001716F3" w:rsidRDefault="00F0401A" w:rsidP="00C169B7">
      <w:pPr>
        <w:pStyle w:val="Style2"/>
        <w:rPr>
          <w:color w:val="FF0066"/>
        </w:rPr>
      </w:pPr>
      <w:bookmarkStart w:id="3" w:name="_Toc505748706"/>
      <w:r w:rsidRPr="001716F3">
        <w:rPr>
          <w:color w:val="FF0066"/>
        </w:rPr>
        <w:t>1.1  Données générales sur le patient</w:t>
      </w:r>
      <w:bookmarkEnd w:id="3"/>
    </w:p>
    <w:tbl>
      <w:tblPr>
        <w:tblW w:w="10034" w:type="dxa"/>
        <w:tblInd w:w="-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8"/>
        <w:gridCol w:w="4050"/>
        <w:gridCol w:w="5296"/>
      </w:tblGrid>
      <w:tr w:rsidR="00F86D85" w:rsidRPr="00692913" w:rsidTr="006734FF">
        <w:tc>
          <w:tcPr>
            <w:tcW w:w="688" w:type="dxa"/>
            <w:shd w:val="clear" w:color="auto" w:fill="F2F2F2"/>
          </w:tcPr>
          <w:p w:rsidR="00F86D85" w:rsidRPr="00692913" w:rsidRDefault="00F86D85" w:rsidP="00F86D85">
            <w:pPr>
              <w:spacing w:after="0" w:line="240" w:lineRule="auto"/>
              <w:ind w:right="-650"/>
              <w:rPr>
                <w:rFonts w:eastAsia="Times New Roman" w:cstheme="minorHAnsi"/>
                <w:lang w:eastAsia="fr-FR"/>
              </w:rPr>
            </w:pPr>
          </w:p>
        </w:tc>
        <w:tc>
          <w:tcPr>
            <w:tcW w:w="4050" w:type="dxa"/>
            <w:shd w:val="clear" w:color="auto" w:fill="auto"/>
          </w:tcPr>
          <w:p w:rsidR="00F86D85" w:rsidRPr="00692913" w:rsidRDefault="00F86D85" w:rsidP="00DB1DE0">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 xml:space="preserve">Numéro d’identification du patient (IPP) ou Numéro de dossier                   </w:t>
            </w:r>
          </w:p>
        </w:tc>
        <w:tc>
          <w:tcPr>
            <w:tcW w:w="5296" w:type="dxa"/>
            <w:shd w:val="clear" w:color="auto" w:fill="auto"/>
          </w:tcPr>
          <w:p w:rsidR="00F86D85" w:rsidRPr="00692913" w:rsidRDefault="00F86D85" w:rsidP="00E02955">
            <w:pPr>
              <w:spacing w:after="0" w:line="240" w:lineRule="auto"/>
              <w:ind w:right="198"/>
              <w:rPr>
                <w:rFonts w:eastAsia="Times New Roman" w:cstheme="minorHAnsi"/>
                <w:lang w:eastAsia="fr-FR"/>
              </w:rPr>
            </w:pPr>
          </w:p>
        </w:tc>
      </w:tr>
      <w:tr w:rsidR="00F86D85" w:rsidRPr="00692913" w:rsidTr="006734FF">
        <w:tc>
          <w:tcPr>
            <w:tcW w:w="688" w:type="dxa"/>
            <w:shd w:val="clear" w:color="auto" w:fill="F2F2F2"/>
          </w:tcPr>
          <w:p w:rsidR="00F86D85" w:rsidRPr="00692913" w:rsidRDefault="00F86D85" w:rsidP="00F86D85">
            <w:pPr>
              <w:spacing w:after="0" w:line="240" w:lineRule="auto"/>
              <w:ind w:right="-650"/>
              <w:rPr>
                <w:rFonts w:eastAsia="Times New Roman" w:cstheme="minorHAnsi"/>
                <w:lang w:eastAsia="fr-FR"/>
              </w:rPr>
            </w:pPr>
          </w:p>
        </w:tc>
        <w:tc>
          <w:tcPr>
            <w:tcW w:w="4050" w:type="dxa"/>
            <w:shd w:val="clear" w:color="auto" w:fill="auto"/>
          </w:tcPr>
          <w:p w:rsidR="00F86D85" w:rsidRPr="00692913" w:rsidRDefault="00F86D85" w:rsidP="0012383B">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Sexe</w:t>
            </w:r>
          </w:p>
        </w:tc>
        <w:tc>
          <w:tcPr>
            <w:tcW w:w="5296" w:type="dxa"/>
            <w:shd w:val="clear" w:color="auto" w:fill="auto"/>
          </w:tcPr>
          <w:p w:rsidR="00F86D85" w:rsidRPr="00C4559A" w:rsidRDefault="00B03365" w:rsidP="00E02955">
            <w:pPr>
              <w:spacing w:after="0" w:line="240" w:lineRule="auto"/>
              <w:ind w:right="198"/>
              <w:rPr>
                <w:rFonts w:eastAsia="Times New Roman" w:cstheme="minorHAnsi"/>
                <w:lang w:eastAsia="fr-FR"/>
              </w:rPr>
            </w:pPr>
            <w:r w:rsidRPr="00C4559A">
              <w:rPr>
                <w:rFonts w:eastAsia="Times New Roman" w:cstheme="minorHAnsi"/>
                <w:lang w:eastAsia="fr-FR"/>
              </w:rPr>
              <w:t xml:space="preserve">        </w:t>
            </w:r>
            <w:sdt>
              <w:sdtPr>
                <w:rPr>
                  <w:rFonts w:eastAsia="Times New Roman" w:cstheme="minorHAnsi"/>
                  <w:lang w:eastAsia="fr-FR"/>
                </w:rPr>
                <w:id w:val="1663036792"/>
                <w14:checkbox>
                  <w14:checked w14:val="0"/>
                  <w14:checkedState w14:val="2612" w14:font="MS Gothic"/>
                  <w14:uncheckedState w14:val="2610" w14:font="MS Gothic"/>
                </w14:checkbox>
              </w:sdtPr>
              <w:sdtEndPr/>
              <w:sdtContent>
                <w:r w:rsidR="00A17B91" w:rsidRPr="00C4559A">
                  <w:rPr>
                    <w:rFonts w:ascii="Segoe UI Symbol" w:eastAsia="MS Gothic" w:hAnsi="Segoe UI Symbol" w:cs="Segoe UI Symbol"/>
                    <w:lang w:eastAsia="fr-FR"/>
                  </w:rPr>
                  <w:t>☐</w:t>
                </w:r>
              </w:sdtContent>
            </w:sdt>
            <w:r w:rsidR="00F86D85" w:rsidRPr="00C4559A">
              <w:rPr>
                <w:rFonts w:eastAsia="Times New Roman" w:cstheme="minorHAnsi"/>
                <w:lang w:eastAsia="fr-FR"/>
              </w:rPr>
              <w:t>   Masculin </w:t>
            </w:r>
            <w:r w:rsidR="00E02955" w:rsidRPr="00C4559A">
              <w:rPr>
                <w:rFonts w:eastAsia="Times New Roman" w:cstheme="minorHAnsi"/>
                <w:lang w:eastAsia="fr-FR"/>
              </w:rPr>
              <w:t xml:space="preserve"> </w:t>
            </w:r>
            <w:r w:rsidR="00C4559A">
              <w:rPr>
                <w:rFonts w:eastAsia="Times New Roman" w:cstheme="minorHAnsi"/>
                <w:lang w:eastAsia="fr-FR"/>
              </w:rPr>
              <w:t xml:space="preserve">  </w:t>
            </w:r>
            <w:r w:rsidR="00F86D85" w:rsidRPr="00C4559A">
              <w:rPr>
                <w:rFonts w:eastAsia="Times New Roman" w:cstheme="minorHAnsi"/>
                <w:lang w:eastAsia="fr-FR"/>
              </w:rPr>
              <w:tab/>
            </w:r>
            <w:sdt>
              <w:sdtPr>
                <w:rPr>
                  <w:rFonts w:eastAsia="Times New Roman" w:cstheme="minorHAnsi"/>
                  <w:lang w:eastAsia="fr-FR"/>
                </w:rPr>
                <w:id w:val="1904484368"/>
                <w14:checkbox>
                  <w14:checked w14:val="0"/>
                  <w14:checkedState w14:val="2612" w14:font="MS Gothic"/>
                  <w14:uncheckedState w14:val="2610" w14:font="MS Gothic"/>
                </w14:checkbox>
              </w:sdtPr>
              <w:sdtEndPr/>
              <w:sdtContent>
                <w:r w:rsidR="00A245A4" w:rsidRPr="00C4559A">
                  <w:rPr>
                    <w:rFonts w:ascii="Segoe UI Symbol" w:eastAsia="MS Gothic" w:hAnsi="Segoe UI Symbol" w:cs="Segoe UI Symbol"/>
                    <w:lang w:eastAsia="fr-FR"/>
                  </w:rPr>
                  <w:t>☐</w:t>
                </w:r>
              </w:sdtContent>
            </w:sdt>
            <w:r w:rsidR="00F86D85" w:rsidRPr="00C4559A">
              <w:rPr>
                <w:rFonts w:eastAsia="Times New Roman" w:cstheme="minorHAnsi"/>
                <w:lang w:eastAsia="fr-FR"/>
              </w:rPr>
              <w:t xml:space="preserve">  Féminin </w:t>
            </w:r>
          </w:p>
          <w:p w:rsidR="00F86D85" w:rsidRPr="00C4559A" w:rsidRDefault="00F86D85" w:rsidP="00E02955">
            <w:pPr>
              <w:spacing w:after="0" w:line="240" w:lineRule="auto"/>
              <w:ind w:right="198"/>
              <w:rPr>
                <w:rFonts w:eastAsia="Times New Roman" w:cstheme="minorHAnsi"/>
                <w:lang w:eastAsia="fr-FR"/>
              </w:rPr>
            </w:pPr>
          </w:p>
        </w:tc>
      </w:tr>
      <w:tr w:rsidR="00F86D85" w:rsidRPr="00692913" w:rsidTr="006734FF">
        <w:tc>
          <w:tcPr>
            <w:tcW w:w="688" w:type="dxa"/>
            <w:shd w:val="clear" w:color="auto" w:fill="FFFF00"/>
          </w:tcPr>
          <w:p w:rsidR="00F86D85" w:rsidRPr="00692913" w:rsidRDefault="00F86D85" w:rsidP="00F86D85">
            <w:pPr>
              <w:spacing w:after="0" w:line="240" w:lineRule="auto"/>
              <w:ind w:right="-650"/>
              <w:rPr>
                <w:rFonts w:eastAsia="Times New Roman" w:cstheme="minorHAnsi"/>
                <w:highlight w:val="yellow"/>
                <w:lang w:eastAsia="fr-FR"/>
              </w:rPr>
            </w:pPr>
            <w:r w:rsidRPr="00692913">
              <w:rPr>
                <w:rFonts w:eastAsia="Times New Roman" w:cstheme="minorHAnsi"/>
                <w:highlight w:val="yellow"/>
                <w:lang w:eastAsia="fr-FR"/>
              </w:rPr>
              <w:t>P1</w:t>
            </w:r>
          </w:p>
        </w:tc>
        <w:tc>
          <w:tcPr>
            <w:tcW w:w="4050" w:type="dxa"/>
            <w:shd w:val="clear" w:color="auto" w:fill="auto"/>
          </w:tcPr>
          <w:p w:rsidR="00F86D85" w:rsidRPr="00692913" w:rsidRDefault="00F86D85" w:rsidP="0012383B">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Age (préciser années, mois ou semaines pour un nouveau-né</w:t>
            </w:r>
            <w:r w:rsidR="006E7A75">
              <w:rPr>
                <w:rFonts w:eastAsia="Times New Roman" w:cstheme="minorHAnsi"/>
                <w:bCs/>
                <w:color w:val="000080"/>
                <w:lang w:eastAsia="fr-FR"/>
              </w:rPr>
              <w:t>)</w:t>
            </w:r>
          </w:p>
        </w:tc>
        <w:tc>
          <w:tcPr>
            <w:tcW w:w="5296" w:type="dxa"/>
            <w:shd w:val="clear" w:color="auto" w:fill="auto"/>
          </w:tcPr>
          <w:p w:rsidR="00F86D85" w:rsidRPr="00692913" w:rsidRDefault="00F86D85" w:rsidP="00E02955">
            <w:pPr>
              <w:spacing w:after="0" w:line="240" w:lineRule="auto"/>
              <w:ind w:right="198"/>
              <w:rPr>
                <w:rFonts w:eastAsia="Times New Roman" w:cstheme="minorHAnsi"/>
                <w:lang w:eastAsia="fr-FR"/>
              </w:rPr>
            </w:pPr>
          </w:p>
        </w:tc>
      </w:tr>
      <w:tr w:rsidR="00F86D85" w:rsidRPr="00692913" w:rsidTr="006734FF">
        <w:tc>
          <w:tcPr>
            <w:tcW w:w="688" w:type="dxa"/>
            <w:shd w:val="clear" w:color="auto" w:fill="FFFF00"/>
          </w:tcPr>
          <w:p w:rsidR="00F86D85" w:rsidRPr="00692913" w:rsidRDefault="00F86D85" w:rsidP="00F86D85">
            <w:pPr>
              <w:spacing w:after="0" w:line="240" w:lineRule="auto"/>
              <w:ind w:right="-650"/>
              <w:rPr>
                <w:rFonts w:eastAsia="Times New Roman" w:cstheme="minorHAnsi"/>
                <w:lang w:eastAsia="fr-FR"/>
              </w:rPr>
            </w:pPr>
            <w:r w:rsidRPr="00692913">
              <w:rPr>
                <w:rFonts w:eastAsia="Times New Roman" w:cstheme="minorHAnsi"/>
                <w:highlight w:val="yellow"/>
                <w:lang w:eastAsia="fr-FR"/>
              </w:rPr>
              <w:t>P1</w:t>
            </w:r>
          </w:p>
        </w:tc>
        <w:tc>
          <w:tcPr>
            <w:tcW w:w="4050" w:type="dxa"/>
            <w:shd w:val="clear" w:color="auto" w:fill="auto"/>
          </w:tcPr>
          <w:p w:rsidR="00F86D85" w:rsidRPr="00692913" w:rsidRDefault="00F86D85" w:rsidP="0012383B">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En cas de grossesse : nombre de semaines d’aménorrhée</w:t>
            </w:r>
          </w:p>
        </w:tc>
        <w:tc>
          <w:tcPr>
            <w:tcW w:w="5296" w:type="dxa"/>
            <w:shd w:val="clear" w:color="auto" w:fill="auto"/>
          </w:tcPr>
          <w:p w:rsidR="00F86D85" w:rsidRPr="00692913" w:rsidRDefault="00F86D85" w:rsidP="00E02955">
            <w:pPr>
              <w:spacing w:after="0" w:line="240" w:lineRule="auto"/>
              <w:ind w:right="198"/>
              <w:rPr>
                <w:rFonts w:eastAsia="Times New Roman" w:cstheme="minorHAnsi"/>
                <w:lang w:eastAsia="fr-FR"/>
              </w:rPr>
            </w:pPr>
          </w:p>
        </w:tc>
      </w:tr>
      <w:tr w:rsidR="00F86D85" w:rsidRPr="00692913" w:rsidTr="006734FF">
        <w:tc>
          <w:tcPr>
            <w:tcW w:w="688" w:type="dxa"/>
            <w:shd w:val="clear" w:color="auto" w:fill="B4C6E7"/>
          </w:tcPr>
          <w:p w:rsidR="00F86D85" w:rsidRPr="00692913" w:rsidRDefault="00F86D85" w:rsidP="00F86D85">
            <w:pPr>
              <w:spacing w:after="0" w:line="240" w:lineRule="auto"/>
              <w:ind w:right="-650"/>
              <w:rPr>
                <w:rFonts w:eastAsia="Times New Roman" w:cstheme="minorHAnsi"/>
                <w:lang w:eastAsia="fr-FR"/>
              </w:rPr>
            </w:pPr>
            <w:r w:rsidRPr="00692913">
              <w:rPr>
                <w:rFonts w:eastAsia="Times New Roman" w:cstheme="minorHAnsi"/>
                <w:lang w:eastAsia="fr-FR"/>
              </w:rPr>
              <w:t>P2</w:t>
            </w:r>
          </w:p>
        </w:tc>
        <w:tc>
          <w:tcPr>
            <w:tcW w:w="4050" w:type="dxa"/>
            <w:shd w:val="clear" w:color="auto" w:fill="auto"/>
          </w:tcPr>
          <w:p w:rsidR="00F86D85" w:rsidRPr="00692913" w:rsidRDefault="00F86D85" w:rsidP="0012383B">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 xml:space="preserve">Service et/ou unité d’hospitalisation </w:t>
            </w:r>
          </w:p>
          <w:p w:rsidR="00F86D85" w:rsidRPr="00692913" w:rsidRDefault="00F86D85" w:rsidP="00F86D85">
            <w:pPr>
              <w:spacing w:after="0" w:line="240" w:lineRule="auto"/>
              <w:ind w:right="173" w:firstLine="88"/>
              <w:rPr>
                <w:rFonts w:eastAsia="Times New Roman" w:cstheme="minorHAnsi"/>
                <w:bCs/>
                <w:color w:val="000080"/>
                <w:lang w:eastAsia="fr-FR"/>
              </w:rPr>
            </w:pPr>
          </w:p>
        </w:tc>
        <w:tc>
          <w:tcPr>
            <w:tcW w:w="5296" w:type="dxa"/>
            <w:shd w:val="clear" w:color="auto" w:fill="auto"/>
          </w:tcPr>
          <w:p w:rsidR="00F86D85" w:rsidRPr="00692913" w:rsidRDefault="00F86D85" w:rsidP="00E02955">
            <w:pPr>
              <w:spacing w:after="0" w:line="240" w:lineRule="auto"/>
              <w:ind w:right="198"/>
              <w:rPr>
                <w:rFonts w:eastAsia="Times New Roman" w:cstheme="minorHAnsi"/>
                <w:lang w:eastAsia="fr-FR"/>
              </w:rPr>
            </w:pPr>
          </w:p>
        </w:tc>
      </w:tr>
      <w:tr w:rsidR="00F86D85" w:rsidRPr="00692913" w:rsidTr="006734FF">
        <w:tc>
          <w:tcPr>
            <w:tcW w:w="688" w:type="dxa"/>
            <w:shd w:val="clear" w:color="auto" w:fill="F2F2F2"/>
          </w:tcPr>
          <w:p w:rsidR="00F86D85" w:rsidRPr="00692913" w:rsidRDefault="00F86D85" w:rsidP="00F86D85">
            <w:pPr>
              <w:spacing w:after="0" w:line="240" w:lineRule="auto"/>
              <w:ind w:right="-650"/>
              <w:rPr>
                <w:rFonts w:eastAsia="Times New Roman" w:cstheme="minorHAnsi"/>
                <w:lang w:eastAsia="fr-FR"/>
              </w:rPr>
            </w:pPr>
          </w:p>
        </w:tc>
        <w:tc>
          <w:tcPr>
            <w:tcW w:w="4050" w:type="dxa"/>
            <w:shd w:val="clear" w:color="auto" w:fill="auto"/>
          </w:tcPr>
          <w:p w:rsidR="00F86D85" w:rsidRPr="00692913" w:rsidRDefault="00F86D85" w:rsidP="0012383B">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Date d’admission dans le service </w:t>
            </w:r>
            <w:r w:rsidR="00391703">
              <w:rPr>
                <w:rFonts w:eastAsia="Times New Roman" w:cstheme="minorHAnsi"/>
                <w:bCs/>
                <w:color w:val="000080"/>
                <w:lang w:eastAsia="fr-FR"/>
              </w:rPr>
              <w:t>/ l’unité</w:t>
            </w:r>
          </w:p>
        </w:tc>
        <w:tc>
          <w:tcPr>
            <w:tcW w:w="5296" w:type="dxa"/>
            <w:shd w:val="clear" w:color="auto" w:fill="auto"/>
          </w:tcPr>
          <w:p w:rsidR="00F86D85" w:rsidRPr="00692913" w:rsidRDefault="00F86D85" w:rsidP="00E02955">
            <w:pPr>
              <w:spacing w:after="0" w:line="240" w:lineRule="auto"/>
              <w:ind w:right="198"/>
              <w:rPr>
                <w:rFonts w:eastAsia="Times New Roman" w:cstheme="minorHAnsi"/>
                <w:color w:val="A6A6A6"/>
                <w:lang w:eastAsia="fr-FR"/>
              </w:rPr>
            </w:pPr>
            <w:r w:rsidRPr="00692913">
              <w:rPr>
                <w:rFonts w:eastAsia="Times New Roman" w:cstheme="minorHAnsi"/>
                <w:color w:val="A6A6A6"/>
                <w:lang w:eastAsia="fr-FR"/>
              </w:rPr>
              <w:t xml:space="preserve"> JJ/MM/AAAA</w:t>
            </w:r>
          </w:p>
        </w:tc>
      </w:tr>
      <w:tr w:rsidR="00F86D85" w:rsidRPr="00692913" w:rsidTr="006734FF">
        <w:tc>
          <w:tcPr>
            <w:tcW w:w="688" w:type="dxa"/>
            <w:shd w:val="clear" w:color="auto" w:fill="F2F2F2"/>
          </w:tcPr>
          <w:p w:rsidR="00F86D85" w:rsidRPr="00692913" w:rsidRDefault="00F86D85" w:rsidP="00F86D85">
            <w:pPr>
              <w:spacing w:after="0" w:line="240" w:lineRule="auto"/>
              <w:ind w:right="-650"/>
              <w:rPr>
                <w:rFonts w:eastAsia="Times New Roman" w:cstheme="minorHAnsi"/>
                <w:lang w:eastAsia="fr-FR"/>
              </w:rPr>
            </w:pPr>
          </w:p>
        </w:tc>
        <w:tc>
          <w:tcPr>
            <w:tcW w:w="4050" w:type="dxa"/>
            <w:shd w:val="clear" w:color="auto" w:fill="auto"/>
          </w:tcPr>
          <w:p w:rsidR="00F86D85" w:rsidRPr="00692913" w:rsidRDefault="00F86D85" w:rsidP="0012383B">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Date de sortie</w:t>
            </w:r>
          </w:p>
        </w:tc>
        <w:tc>
          <w:tcPr>
            <w:tcW w:w="5296" w:type="dxa"/>
            <w:shd w:val="clear" w:color="auto" w:fill="auto"/>
          </w:tcPr>
          <w:p w:rsidR="00F86D85" w:rsidRPr="00692913" w:rsidRDefault="00F86D85" w:rsidP="00E02955">
            <w:pPr>
              <w:spacing w:after="0" w:line="240" w:lineRule="auto"/>
              <w:ind w:right="198"/>
              <w:rPr>
                <w:rFonts w:eastAsia="Times New Roman" w:cstheme="minorHAnsi"/>
                <w:color w:val="A6A6A6"/>
                <w:lang w:eastAsia="fr-FR"/>
              </w:rPr>
            </w:pPr>
            <w:r w:rsidRPr="00692913">
              <w:rPr>
                <w:rFonts w:eastAsia="Times New Roman" w:cstheme="minorHAnsi"/>
                <w:b/>
                <w:color w:val="7030A0"/>
                <w:lang w:eastAsia="fr-FR"/>
              </w:rPr>
              <w:t xml:space="preserve"> </w:t>
            </w:r>
            <w:r w:rsidRPr="00692913">
              <w:rPr>
                <w:rFonts w:eastAsia="Times New Roman" w:cstheme="minorHAnsi"/>
                <w:b/>
                <w:color w:val="A6A6A6"/>
                <w:lang w:eastAsia="fr-FR"/>
              </w:rPr>
              <w:t>JJ/MM/AAAA</w:t>
            </w:r>
          </w:p>
        </w:tc>
      </w:tr>
      <w:tr w:rsidR="00F86D85" w:rsidRPr="00692913" w:rsidTr="006734FF">
        <w:tc>
          <w:tcPr>
            <w:tcW w:w="688" w:type="dxa"/>
            <w:shd w:val="clear" w:color="auto" w:fill="F2F2F2"/>
          </w:tcPr>
          <w:p w:rsidR="00F86D85" w:rsidRPr="00692913" w:rsidRDefault="00F86D85" w:rsidP="00F86D85">
            <w:pPr>
              <w:spacing w:after="0" w:line="240" w:lineRule="auto"/>
              <w:ind w:right="-650"/>
              <w:rPr>
                <w:rFonts w:eastAsia="Times New Roman" w:cstheme="minorHAnsi"/>
                <w:lang w:eastAsia="fr-FR"/>
              </w:rPr>
            </w:pPr>
          </w:p>
        </w:tc>
        <w:tc>
          <w:tcPr>
            <w:tcW w:w="4050" w:type="dxa"/>
            <w:shd w:val="clear" w:color="auto" w:fill="auto"/>
          </w:tcPr>
          <w:p w:rsidR="00F86D85" w:rsidRPr="00692913" w:rsidRDefault="00F86D85" w:rsidP="00A17B91">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S’</w:t>
            </w:r>
            <w:r w:rsidR="00B03365" w:rsidRPr="00692913">
              <w:rPr>
                <w:rFonts w:eastAsia="Times New Roman" w:cstheme="minorHAnsi"/>
                <w:bCs/>
                <w:color w:val="000080"/>
                <w:lang w:eastAsia="fr-FR"/>
              </w:rPr>
              <w:t>agit-il</w:t>
            </w:r>
            <w:r w:rsidRPr="00692913">
              <w:rPr>
                <w:rFonts w:eastAsia="Times New Roman" w:cstheme="minorHAnsi"/>
                <w:bCs/>
                <w:color w:val="000080"/>
                <w:lang w:eastAsia="fr-FR"/>
              </w:rPr>
              <w:t xml:space="preserve"> d’un séjour dans un parcours multi services ou multi établissements ?</w:t>
            </w:r>
          </w:p>
        </w:tc>
        <w:tc>
          <w:tcPr>
            <w:tcW w:w="5296" w:type="dxa"/>
            <w:shd w:val="clear" w:color="auto" w:fill="auto"/>
          </w:tcPr>
          <w:p w:rsidR="00F86D85" w:rsidRPr="00692913" w:rsidRDefault="00FD2A53" w:rsidP="00E02955">
            <w:pPr>
              <w:spacing w:after="0" w:line="240" w:lineRule="auto"/>
              <w:ind w:right="198"/>
              <w:rPr>
                <w:rFonts w:eastAsia="Times New Roman" w:cstheme="minorHAnsi"/>
                <w:b/>
                <w:color w:val="7030A0"/>
                <w:lang w:eastAsia="fr-FR"/>
              </w:rPr>
            </w:pPr>
            <w:r w:rsidRPr="00692913">
              <w:rPr>
                <w:rFonts w:eastAsia="Times New Roman" w:cstheme="minorHAnsi"/>
                <w:lang w:eastAsia="fr-FR"/>
              </w:rPr>
              <w:t xml:space="preserve">        </w:t>
            </w:r>
            <w:sdt>
              <w:sdtPr>
                <w:rPr>
                  <w:rFonts w:eastAsia="Times New Roman" w:cstheme="minorHAnsi"/>
                  <w:lang w:eastAsia="fr-FR"/>
                </w:rPr>
                <w:id w:val="-213043823"/>
              </w:sdtPr>
              <w:sdtEndPr/>
              <w:sdtContent>
                <w:sdt>
                  <w:sdtPr>
                    <w:rPr>
                      <w:rFonts w:eastAsia="Times New Roman" w:cstheme="minorHAnsi"/>
                      <w:lang w:eastAsia="fr-FR"/>
                    </w:rPr>
                    <w:id w:val="1312064293"/>
                    <w14:checkbox>
                      <w14:checked w14:val="0"/>
                      <w14:checkedState w14:val="2612" w14:font="MS Gothic"/>
                      <w14:uncheckedState w14:val="2610" w14:font="MS Gothic"/>
                    </w14:checkbox>
                  </w:sdtPr>
                  <w:sdtEndPr/>
                  <w:sdtContent>
                    <w:r w:rsidR="00A4713B" w:rsidRPr="00692913">
                      <w:rPr>
                        <w:rFonts w:ascii="Segoe UI Symbol" w:eastAsia="MS Gothic" w:hAnsi="Segoe UI Symbol" w:cs="Segoe UI Symbol"/>
                        <w:lang w:eastAsia="fr-FR"/>
                      </w:rPr>
                      <w:t>☐</w:t>
                    </w:r>
                  </w:sdtContent>
                </w:sdt>
              </w:sdtContent>
            </w:sdt>
            <w:r w:rsidR="00A245A4" w:rsidRPr="00692913">
              <w:rPr>
                <w:rFonts w:eastAsia="Times New Roman" w:cstheme="minorHAnsi"/>
                <w:lang w:eastAsia="fr-FR"/>
              </w:rPr>
              <w:t xml:space="preserve">  Oui</w:t>
            </w:r>
            <w:r w:rsidR="00A245A4" w:rsidRPr="00692913">
              <w:rPr>
                <w:rFonts w:eastAsia="Times New Roman" w:cstheme="minorHAnsi"/>
                <w:lang w:eastAsia="fr-FR"/>
              </w:rPr>
              <w:tab/>
            </w:r>
            <w:r w:rsidR="00A245A4" w:rsidRPr="00692913">
              <w:rPr>
                <w:rFonts w:eastAsia="Times New Roman" w:cstheme="minorHAnsi"/>
                <w:lang w:eastAsia="fr-FR"/>
              </w:rPr>
              <w:tab/>
            </w:r>
            <w:sdt>
              <w:sdtPr>
                <w:rPr>
                  <w:rFonts w:eastAsia="Times New Roman" w:cstheme="minorHAnsi"/>
                  <w:lang w:eastAsia="fr-FR"/>
                </w:rPr>
                <w:id w:val="-2055619237"/>
                <w14:checkbox>
                  <w14:checked w14:val="0"/>
                  <w14:checkedState w14:val="2612" w14:font="MS Gothic"/>
                  <w14:uncheckedState w14:val="2610" w14:font="MS Gothic"/>
                </w14:checkbox>
              </w:sdtPr>
              <w:sdtEndPr/>
              <w:sdtContent>
                <w:r w:rsidR="00A245A4" w:rsidRPr="00692913">
                  <w:rPr>
                    <w:rFonts w:ascii="Segoe UI Symbol" w:eastAsia="MS Gothic" w:hAnsi="Segoe UI Symbol" w:cs="Segoe UI Symbol"/>
                    <w:lang w:eastAsia="fr-FR"/>
                  </w:rPr>
                  <w:t>☐</w:t>
                </w:r>
              </w:sdtContent>
            </w:sdt>
            <w:r w:rsidR="00A245A4" w:rsidRPr="00692913">
              <w:rPr>
                <w:rFonts w:eastAsia="Times New Roman" w:cstheme="minorHAnsi"/>
                <w:lang w:eastAsia="fr-FR"/>
              </w:rPr>
              <w:t xml:space="preserve">  Non</w:t>
            </w:r>
            <w:r w:rsidR="00A245A4" w:rsidRPr="00692913">
              <w:rPr>
                <w:rFonts w:eastAsia="Times New Roman" w:cstheme="minorHAnsi"/>
                <w:b/>
                <w:color w:val="7030A0"/>
                <w:lang w:eastAsia="fr-FR"/>
              </w:rPr>
              <w:t xml:space="preserve"> </w:t>
            </w:r>
          </w:p>
          <w:p w:rsidR="00DB4F8E" w:rsidRPr="00692913" w:rsidRDefault="00DB4F8E" w:rsidP="00E02955">
            <w:pPr>
              <w:spacing w:after="0" w:line="240" w:lineRule="auto"/>
              <w:ind w:right="198"/>
              <w:rPr>
                <w:rFonts w:eastAsia="Times New Roman" w:cstheme="minorHAnsi"/>
                <w:lang w:eastAsia="fr-FR"/>
              </w:rPr>
            </w:pPr>
            <w:r w:rsidRPr="00692913">
              <w:rPr>
                <w:rFonts w:eastAsia="Times New Roman" w:cstheme="minorHAnsi"/>
                <w:b/>
                <w:color w:val="7030A0"/>
                <w:lang w:eastAsia="fr-FR"/>
              </w:rPr>
              <w:t xml:space="preserve">        </w:t>
            </w:r>
            <w:r w:rsidRPr="00692913">
              <w:rPr>
                <w:rFonts w:eastAsia="Times New Roman" w:cstheme="minorHAnsi"/>
                <w:lang w:eastAsia="fr-FR"/>
              </w:rPr>
              <w:t xml:space="preserve">SI oui, </w:t>
            </w:r>
            <w:r w:rsidR="00A4787F" w:rsidRPr="00692913">
              <w:rPr>
                <w:rFonts w:eastAsia="Times New Roman" w:cstheme="minorHAnsi"/>
                <w:lang w:eastAsia="fr-FR"/>
              </w:rPr>
              <w:t>décrire succinctement le parcours</w:t>
            </w:r>
            <w:r w:rsidRPr="00692913">
              <w:rPr>
                <w:rFonts w:eastAsia="Times New Roman" w:cstheme="minorHAnsi"/>
                <w:lang w:eastAsia="fr-FR"/>
              </w:rPr>
              <w:t xml:space="preserve"> : </w:t>
            </w:r>
          </w:p>
          <w:p w:rsidR="00A4787F" w:rsidRPr="00692913" w:rsidRDefault="00A4787F" w:rsidP="00E02955">
            <w:pPr>
              <w:spacing w:after="0" w:line="240" w:lineRule="auto"/>
              <w:ind w:right="198"/>
              <w:rPr>
                <w:rFonts w:eastAsia="Times New Roman" w:cstheme="minorHAnsi"/>
                <w:lang w:eastAsia="fr-FR"/>
              </w:rPr>
            </w:pPr>
          </w:p>
          <w:p w:rsidR="00A4787F" w:rsidRPr="00692913" w:rsidRDefault="00A4787F" w:rsidP="00E02955">
            <w:pPr>
              <w:spacing w:after="0" w:line="240" w:lineRule="auto"/>
              <w:ind w:right="198"/>
              <w:rPr>
                <w:rFonts w:eastAsia="Times New Roman" w:cstheme="minorHAnsi"/>
                <w:lang w:eastAsia="fr-FR"/>
              </w:rPr>
            </w:pPr>
          </w:p>
          <w:p w:rsidR="00DB4F8E" w:rsidRPr="00692913" w:rsidRDefault="00DB4F8E" w:rsidP="00E02955">
            <w:pPr>
              <w:spacing w:after="0" w:line="240" w:lineRule="auto"/>
              <w:ind w:right="198"/>
              <w:rPr>
                <w:rFonts w:eastAsia="Times New Roman" w:cstheme="minorHAnsi"/>
                <w:b/>
                <w:color w:val="7030A0"/>
                <w:lang w:eastAsia="fr-FR"/>
              </w:rPr>
            </w:pPr>
          </w:p>
        </w:tc>
      </w:tr>
      <w:tr w:rsidR="00FD2A53" w:rsidRPr="00692913" w:rsidTr="006734FF">
        <w:tc>
          <w:tcPr>
            <w:tcW w:w="688" w:type="dxa"/>
            <w:shd w:val="clear" w:color="auto" w:fill="F2F2F2"/>
          </w:tcPr>
          <w:p w:rsidR="00FD2A53" w:rsidRPr="00692913" w:rsidRDefault="00FD2A53" w:rsidP="00FD2A53">
            <w:pPr>
              <w:spacing w:after="0" w:line="240" w:lineRule="auto"/>
              <w:ind w:right="-650"/>
              <w:rPr>
                <w:rFonts w:eastAsia="Times New Roman" w:cstheme="minorHAnsi"/>
                <w:lang w:eastAsia="fr-FR"/>
              </w:rPr>
            </w:pPr>
          </w:p>
        </w:tc>
        <w:tc>
          <w:tcPr>
            <w:tcW w:w="4050" w:type="dxa"/>
            <w:shd w:val="clear" w:color="auto" w:fill="auto"/>
          </w:tcPr>
          <w:p w:rsidR="00B01D66" w:rsidRPr="00692913" w:rsidRDefault="00FD2A53" w:rsidP="00006350">
            <w:pPr>
              <w:spacing w:after="0" w:line="240" w:lineRule="auto"/>
              <w:ind w:right="160"/>
              <w:rPr>
                <w:rFonts w:eastAsia="Times New Roman" w:cstheme="minorHAnsi"/>
                <w:bCs/>
                <w:color w:val="000080"/>
                <w:lang w:eastAsia="fr-FR"/>
              </w:rPr>
            </w:pPr>
            <w:r w:rsidRPr="00692913">
              <w:rPr>
                <w:rFonts w:eastAsia="Times New Roman" w:cstheme="minorHAnsi"/>
                <w:bCs/>
                <w:color w:val="000080"/>
                <w:lang w:eastAsia="fr-FR"/>
              </w:rPr>
              <w:t xml:space="preserve">Le patient était-il connu </w:t>
            </w:r>
            <w:r w:rsidR="00A46493" w:rsidRPr="00692913">
              <w:rPr>
                <w:rFonts w:eastAsia="Times New Roman" w:cstheme="minorHAnsi"/>
                <w:bCs/>
                <w:color w:val="000080"/>
                <w:lang w:eastAsia="fr-FR"/>
              </w:rPr>
              <w:t>de</w:t>
            </w:r>
            <w:r w:rsidRPr="00692913">
              <w:rPr>
                <w:rFonts w:eastAsia="Times New Roman" w:cstheme="minorHAnsi"/>
                <w:bCs/>
                <w:color w:val="000080"/>
                <w:lang w:eastAsia="fr-FR"/>
              </w:rPr>
              <w:t xml:space="preserve"> l‘établissement, </w:t>
            </w:r>
            <w:r w:rsidR="00A46493" w:rsidRPr="00692913">
              <w:rPr>
                <w:rFonts w:eastAsia="Times New Roman" w:cstheme="minorHAnsi"/>
                <w:bCs/>
                <w:color w:val="000080"/>
                <w:lang w:eastAsia="fr-FR"/>
              </w:rPr>
              <w:t>du</w:t>
            </w:r>
            <w:r w:rsidRPr="00692913">
              <w:rPr>
                <w:rFonts w:eastAsia="Times New Roman" w:cstheme="minorHAnsi"/>
                <w:bCs/>
                <w:color w:val="000080"/>
                <w:lang w:eastAsia="fr-FR"/>
              </w:rPr>
              <w:t xml:space="preserve"> service ou </w:t>
            </w:r>
            <w:r w:rsidR="00A46493" w:rsidRPr="00692913">
              <w:rPr>
                <w:rFonts w:eastAsia="Times New Roman" w:cstheme="minorHAnsi"/>
                <w:bCs/>
                <w:color w:val="000080"/>
                <w:lang w:eastAsia="fr-FR"/>
              </w:rPr>
              <w:t>de l’</w:t>
            </w:r>
            <w:r w:rsidR="00A4787F" w:rsidRPr="00692913">
              <w:rPr>
                <w:rFonts w:eastAsia="Times New Roman" w:cstheme="minorHAnsi"/>
                <w:bCs/>
                <w:color w:val="000080"/>
                <w:lang w:eastAsia="fr-FR"/>
              </w:rPr>
              <w:t>unité</w:t>
            </w:r>
            <w:r w:rsidR="00A46493" w:rsidRPr="00692913">
              <w:rPr>
                <w:rFonts w:eastAsia="Times New Roman" w:cstheme="minorHAnsi"/>
                <w:bCs/>
                <w:color w:val="000080"/>
                <w:lang w:eastAsia="fr-FR"/>
              </w:rPr>
              <w:t xml:space="preserve"> dans lequel est survenu </w:t>
            </w:r>
            <w:r w:rsidR="00006350">
              <w:rPr>
                <w:rFonts w:eastAsia="Times New Roman" w:cstheme="minorHAnsi"/>
                <w:bCs/>
                <w:color w:val="000080"/>
                <w:lang w:eastAsia="fr-FR"/>
              </w:rPr>
              <w:t>l’EIGS ?</w:t>
            </w:r>
          </w:p>
        </w:tc>
        <w:tc>
          <w:tcPr>
            <w:tcW w:w="5296" w:type="dxa"/>
            <w:shd w:val="clear" w:color="auto" w:fill="auto"/>
          </w:tcPr>
          <w:p w:rsidR="00FD2A53" w:rsidRPr="00692913" w:rsidRDefault="00FD2A53" w:rsidP="00E02955">
            <w:pPr>
              <w:spacing w:after="0" w:line="240" w:lineRule="auto"/>
              <w:ind w:right="198"/>
              <w:rPr>
                <w:rFonts w:eastAsia="Times New Roman" w:cstheme="minorHAnsi"/>
                <w:lang w:eastAsia="fr-FR"/>
              </w:rPr>
            </w:pPr>
            <w:r w:rsidRPr="00692913">
              <w:rPr>
                <w:rFonts w:eastAsia="Times New Roman" w:cstheme="minorHAnsi"/>
                <w:lang w:eastAsia="fr-FR"/>
              </w:rPr>
              <w:t xml:space="preserve">        </w:t>
            </w:r>
            <w:sdt>
              <w:sdtPr>
                <w:rPr>
                  <w:rFonts w:eastAsia="Times New Roman" w:cstheme="minorHAnsi"/>
                  <w:lang w:eastAsia="fr-FR"/>
                </w:rPr>
                <w:id w:val="1973866162"/>
              </w:sdtPr>
              <w:sdtEndPr/>
              <w:sdtContent>
                <w:sdt>
                  <w:sdtPr>
                    <w:rPr>
                      <w:rFonts w:eastAsia="Times New Roman" w:cstheme="minorHAnsi"/>
                      <w:lang w:eastAsia="fr-FR"/>
                    </w:rPr>
                    <w:id w:val="-651135181"/>
                    <w14:checkbox>
                      <w14:checked w14:val="0"/>
                      <w14:checkedState w14:val="2612" w14:font="MS Gothic"/>
                      <w14:uncheckedState w14:val="2610" w14:font="MS Gothic"/>
                    </w14:checkbox>
                  </w:sdtPr>
                  <w:sdtEndPr/>
                  <w:sdtContent>
                    <w:r w:rsidR="00A245A4" w:rsidRPr="00692913">
                      <w:rPr>
                        <w:rFonts w:ascii="Segoe UI Symbol" w:eastAsia="MS Gothic" w:hAnsi="Segoe UI Symbol" w:cs="Segoe UI Symbol"/>
                        <w:lang w:eastAsia="fr-FR"/>
                      </w:rPr>
                      <w:t>☐</w:t>
                    </w:r>
                  </w:sdtContent>
                </w:sdt>
              </w:sdtContent>
            </w:sdt>
            <w:r w:rsidR="00A245A4" w:rsidRPr="00692913">
              <w:rPr>
                <w:rFonts w:eastAsia="Times New Roman" w:cstheme="minorHAnsi"/>
                <w:lang w:eastAsia="fr-FR"/>
              </w:rPr>
              <w:t xml:space="preserve">  Oui</w:t>
            </w:r>
            <w:r w:rsidR="00A245A4" w:rsidRPr="00692913">
              <w:rPr>
                <w:rFonts w:eastAsia="Times New Roman" w:cstheme="minorHAnsi"/>
                <w:lang w:eastAsia="fr-FR"/>
              </w:rPr>
              <w:tab/>
            </w:r>
            <w:r w:rsidR="00A245A4" w:rsidRPr="00692913">
              <w:rPr>
                <w:rFonts w:eastAsia="Times New Roman" w:cstheme="minorHAnsi"/>
                <w:lang w:eastAsia="fr-FR"/>
              </w:rPr>
              <w:tab/>
            </w:r>
            <w:sdt>
              <w:sdtPr>
                <w:rPr>
                  <w:rFonts w:eastAsia="Times New Roman" w:cstheme="minorHAnsi"/>
                  <w:lang w:eastAsia="fr-FR"/>
                </w:rPr>
                <w:id w:val="733203715"/>
                <w14:checkbox>
                  <w14:checked w14:val="0"/>
                  <w14:checkedState w14:val="2612" w14:font="MS Gothic"/>
                  <w14:uncheckedState w14:val="2610" w14:font="MS Gothic"/>
                </w14:checkbox>
              </w:sdtPr>
              <w:sdtEndPr/>
              <w:sdtContent>
                <w:r w:rsidR="00A17B91" w:rsidRPr="00692913">
                  <w:rPr>
                    <w:rFonts w:ascii="Segoe UI Symbol" w:eastAsia="MS Gothic" w:hAnsi="Segoe UI Symbol" w:cs="Segoe UI Symbol"/>
                    <w:lang w:eastAsia="fr-FR"/>
                  </w:rPr>
                  <w:t>☐</w:t>
                </w:r>
              </w:sdtContent>
            </w:sdt>
            <w:r w:rsidR="00A245A4" w:rsidRPr="00692913">
              <w:rPr>
                <w:rFonts w:eastAsia="Times New Roman" w:cstheme="minorHAnsi"/>
                <w:lang w:eastAsia="fr-FR"/>
              </w:rPr>
              <w:t xml:space="preserve">  Non</w:t>
            </w:r>
          </w:p>
          <w:p w:rsidR="00FD2A53" w:rsidRPr="00692913" w:rsidRDefault="00FD2A53" w:rsidP="00E02955">
            <w:pPr>
              <w:spacing w:after="0" w:line="240" w:lineRule="auto"/>
              <w:ind w:right="198"/>
              <w:rPr>
                <w:rFonts w:eastAsia="Times New Roman" w:cstheme="minorHAnsi"/>
                <w:b/>
                <w:color w:val="7030A0"/>
                <w:lang w:eastAsia="fr-FR"/>
              </w:rPr>
            </w:pPr>
          </w:p>
        </w:tc>
      </w:tr>
    </w:tbl>
    <w:p w:rsidR="00006350" w:rsidRDefault="00006350" w:rsidP="00335F67">
      <w:pPr>
        <w:spacing w:after="0" w:line="240" w:lineRule="auto"/>
        <w:ind w:right="-652"/>
        <w:rPr>
          <w:rFonts w:eastAsia="Times New Roman" w:cstheme="minorHAnsi"/>
          <w:b/>
          <w:color w:val="0000FF"/>
          <w:spacing w:val="36"/>
          <w:sz w:val="18"/>
          <w:szCs w:val="18"/>
          <w:lang w:eastAsia="fr-FR"/>
        </w:rPr>
      </w:pPr>
    </w:p>
    <w:p w:rsidR="00C33A8E" w:rsidRPr="00E3005A" w:rsidRDefault="00C33A8E" w:rsidP="00C169B7">
      <w:pPr>
        <w:pStyle w:val="Style2"/>
        <w:rPr>
          <w:color w:val="FF0066"/>
          <w:spacing w:val="36"/>
          <w:sz w:val="18"/>
          <w:szCs w:val="18"/>
        </w:rPr>
      </w:pPr>
      <w:bookmarkStart w:id="4" w:name="_Toc505748707"/>
      <w:r w:rsidRPr="00E3005A">
        <w:rPr>
          <w:color w:val="FF0066"/>
        </w:rPr>
        <w:t>1-2   Informations sur la prise en charge</w:t>
      </w:r>
      <w:bookmarkEnd w:id="4"/>
    </w:p>
    <w:tbl>
      <w:tblPr>
        <w:tblW w:w="10034" w:type="dxa"/>
        <w:tblInd w:w="-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
        <w:gridCol w:w="3833"/>
        <w:gridCol w:w="5535"/>
      </w:tblGrid>
      <w:tr w:rsidR="00722611" w:rsidRPr="00692913" w:rsidTr="000F5476">
        <w:tc>
          <w:tcPr>
            <w:tcW w:w="666" w:type="dxa"/>
            <w:shd w:val="clear" w:color="auto" w:fill="auto"/>
          </w:tcPr>
          <w:p w:rsidR="00722611" w:rsidRPr="00692913" w:rsidRDefault="00722611" w:rsidP="00872EEA">
            <w:pPr>
              <w:spacing w:after="0" w:line="240" w:lineRule="auto"/>
              <w:ind w:right="-650"/>
              <w:rPr>
                <w:rFonts w:eastAsia="Times New Roman" w:cstheme="minorHAnsi"/>
                <w:lang w:eastAsia="fr-FR"/>
              </w:rPr>
            </w:pPr>
            <w:bookmarkStart w:id="5" w:name="_Hlk503519414"/>
          </w:p>
        </w:tc>
        <w:tc>
          <w:tcPr>
            <w:tcW w:w="3833" w:type="dxa"/>
            <w:shd w:val="clear" w:color="auto" w:fill="auto"/>
          </w:tcPr>
          <w:p w:rsidR="00722611" w:rsidRPr="00692913" w:rsidRDefault="00722611" w:rsidP="00872EEA">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Quel est le diagn</w:t>
            </w:r>
            <w:r w:rsidR="00335F67">
              <w:rPr>
                <w:rFonts w:eastAsia="Times New Roman" w:cstheme="minorHAnsi"/>
                <w:bCs/>
                <w:color w:val="000080"/>
                <w:lang w:eastAsia="fr-FR"/>
              </w:rPr>
              <w:t>ostic et/ou motif d’admission ?</w:t>
            </w:r>
          </w:p>
        </w:tc>
        <w:tc>
          <w:tcPr>
            <w:tcW w:w="5535" w:type="dxa"/>
            <w:shd w:val="clear" w:color="auto" w:fill="auto"/>
          </w:tcPr>
          <w:p w:rsidR="00722611" w:rsidRPr="00692913" w:rsidRDefault="00722611" w:rsidP="00872EEA">
            <w:pPr>
              <w:spacing w:after="0" w:line="240" w:lineRule="auto"/>
              <w:ind w:right="198"/>
              <w:rPr>
                <w:rFonts w:eastAsia="Times New Roman" w:cstheme="minorHAnsi"/>
                <w:b/>
                <w:color w:val="7030A0"/>
                <w:lang w:eastAsia="fr-FR"/>
              </w:rPr>
            </w:pPr>
          </w:p>
        </w:tc>
      </w:tr>
      <w:tr w:rsidR="00722611" w:rsidRPr="00692913" w:rsidTr="000F5476">
        <w:tc>
          <w:tcPr>
            <w:tcW w:w="666" w:type="dxa"/>
            <w:shd w:val="clear" w:color="auto" w:fill="auto"/>
          </w:tcPr>
          <w:p w:rsidR="00722611" w:rsidRPr="00692913" w:rsidRDefault="00722611" w:rsidP="00872EEA">
            <w:pPr>
              <w:spacing w:after="0" w:line="240" w:lineRule="auto"/>
              <w:ind w:right="-650"/>
              <w:rPr>
                <w:rFonts w:eastAsia="Times New Roman" w:cstheme="minorHAnsi"/>
                <w:lang w:eastAsia="fr-FR"/>
              </w:rPr>
            </w:pPr>
          </w:p>
        </w:tc>
        <w:tc>
          <w:tcPr>
            <w:tcW w:w="3833" w:type="dxa"/>
            <w:shd w:val="clear" w:color="auto" w:fill="auto"/>
          </w:tcPr>
          <w:p w:rsidR="00722611" w:rsidRPr="00692913" w:rsidRDefault="00722611" w:rsidP="00872EEA">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Quel est le mode d’hospitalisation si patient hospitalisé en psychiatrie ?</w:t>
            </w:r>
          </w:p>
        </w:tc>
        <w:tc>
          <w:tcPr>
            <w:tcW w:w="5535" w:type="dxa"/>
            <w:shd w:val="clear" w:color="auto" w:fill="auto"/>
          </w:tcPr>
          <w:p w:rsidR="00722611" w:rsidRPr="00692913" w:rsidRDefault="00D70ED5" w:rsidP="00872EEA">
            <w:pPr>
              <w:spacing w:after="0" w:line="240" w:lineRule="auto"/>
              <w:ind w:right="198"/>
              <w:rPr>
                <w:rFonts w:eastAsia="Times New Roman" w:cstheme="minorHAnsi"/>
                <w:lang w:eastAsia="fr-FR"/>
              </w:rPr>
            </w:pPr>
            <w:sdt>
              <w:sdtPr>
                <w:rPr>
                  <w:rFonts w:eastAsia="Times New Roman" w:cstheme="minorHAnsi"/>
                  <w:lang w:eastAsia="fr-FR"/>
                </w:rPr>
                <w:id w:val="-1722736434"/>
                <w14:checkbox>
                  <w14:checked w14:val="0"/>
                  <w14:checkedState w14:val="2612" w14:font="MS Gothic"/>
                  <w14:uncheckedState w14:val="2610" w14:font="MS Gothic"/>
                </w14:checkbox>
              </w:sdtPr>
              <w:sdtEndPr/>
              <w:sdtContent>
                <w:r w:rsidR="00722611" w:rsidRPr="00692913">
                  <w:rPr>
                    <w:rFonts w:ascii="Segoe UI Symbol" w:eastAsia="MS Gothic" w:hAnsi="Segoe UI Symbol" w:cs="Segoe UI Symbol"/>
                    <w:lang w:eastAsia="fr-FR"/>
                  </w:rPr>
                  <w:t>☐</w:t>
                </w:r>
              </w:sdtContent>
            </w:sdt>
            <w:r w:rsidR="00722611" w:rsidRPr="00692913">
              <w:rPr>
                <w:rFonts w:eastAsia="Times New Roman" w:cstheme="minorHAnsi"/>
                <w:lang w:eastAsia="fr-FR"/>
              </w:rPr>
              <w:t xml:space="preserve">   Soins libres                                             </w:t>
            </w:r>
          </w:p>
          <w:p w:rsidR="00722611" w:rsidRPr="00692913" w:rsidRDefault="00D70ED5" w:rsidP="00872EEA">
            <w:pPr>
              <w:spacing w:after="0" w:line="240" w:lineRule="auto"/>
              <w:ind w:right="198"/>
              <w:rPr>
                <w:rFonts w:eastAsia="Times New Roman" w:cstheme="minorHAnsi"/>
                <w:b/>
                <w:color w:val="7030A0"/>
                <w:lang w:eastAsia="fr-FR"/>
              </w:rPr>
            </w:pPr>
            <w:sdt>
              <w:sdtPr>
                <w:rPr>
                  <w:rFonts w:eastAsia="Times New Roman" w:cstheme="minorHAnsi"/>
                  <w:lang w:eastAsia="fr-FR"/>
                </w:rPr>
                <w:id w:val="-1085296153"/>
                <w14:checkbox>
                  <w14:checked w14:val="0"/>
                  <w14:checkedState w14:val="2612" w14:font="MS Gothic"/>
                  <w14:uncheckedState w14:val="2610" w14:font="MS Gothic"/>
                </w14:checkbox>
              </w:sdtPr>
              <w:sdtEndPr/>
              <w:sdtContent>
                <w:r w:rsidR="00722611" w:rsidRPr="00692913">
                  <w:rPr>
                    <w:rFonts w:ascii="Segoe UI Symbol" w:eastAsia="MS Gothic" w:hAnsi="Segoe UI Symbol" w:cs="Segoe UI Symbol"/>
                    <w:lang w:eastAsia="fr-FR"/>
                  </w:rPr>
                  <w:t>☐</w:t>
                </w:r>
              </w:sdtContent>
            </w:sdt>
            <w:r w:rsidR="00722611" w:rsidRPr="00692913">
              <w:rPr>
                <w:rFonts w:eastAsia="Times New Roman" w:cstheme="minorHAnsi"/>
                <w:lang w:eastAsia="fr-FR"/>
              </w:rPr>
              <w:t xml:space="preserve">   Soins sans consentement                    </w:t>
            </w:r>
            <w:r w:rsidR="00722611" w:rsidRPr="00692913">
              <w:rPr>
                <w:rFonts w:eastAsia="Times New Roman" w:cstheme="minorHAnsi"/>
                <w:strike/>
                <w:lang w:eastAsia="fr-FR"/>
              </w:rPr>
              <w:t xml:space="preserve"> </w:t>
            </w:r>
          </w:p>
        </w:tc>
      </w:tr>
      <w:tr w:rsidR="00722611" w:rsidRPr="00692913" w:rsidTr="000F5476">
        <w:tc>
          <w:tcPr>
            <w:tcW w:w="666" w:type="dxa"/>
            <w:shd w:val="clear" w:color="auto" w:fill="FFFF00"/>
          </w:tcPr>
          <w:p w:rsidR="00722611" w:rsidRPr="00692913" w:rsidRDefault="00722611" w:rsidP="00872EEA">
            <w:pPr>
              <w:spacing w:after="0" w:line="240" w:lineRule="auto"/>
              <w:ind w:right="-650"/>
              <w:rPr>
                <w:rFonts w:eastAsia="Times New Roman" w:cstheme="minorHAnsi"/>
                <w:lang w:eastAsia="fr-FR"/>
              </w:rPr>
            </w:pPr>
            <w:r w:rsidRPr="00692913">
              <w:rPr>
                <w:rFonts w:eastAsia="Times New Roman" w:cstheme="minorHAnsi"/>
                <w:highlight w:val="yellow"/>
                <w:lang w:eastAsia="fr-FR"/>
              </w:rPr>
              <w:t>P1</w:t>
            </w:r>
          </w:p>
        </w:tc>
        <w:tc>
          <w:tcPr>
            <w:tcW w:w="3833" w:type="dxa"/>
            <w:shd w:val="clear" w:color="auto" w:fill="auto"/>
          </w:tcPr>
          <w:p w:rsidR="00722611" w:rsidRPr="00692913" w:rsidRDefault="00722611" w:rsidP="00872EEA">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Quel est le diagnostic principal de prise en charge du patient avant la survenue de l’EIGS ?</w:t>
            </w:r>
          </w:p>
        </w:tc>
        <w:tc>
          <w:tcPr>
            <w:tcW w:w="5535" w:type="dxa"/>
            <w:shd w:val="clear" w:color="auto" w:fill="auto"/>
          </w:tcPr>
          <w:p w:rsidR="00722611" w:rsidRPr="00692913" w:rsidRDefault="00722611" w:rsidP="00872EEA">
            <w:pPr>
              <w:spacing w:after="0" w:line="240" w:lineRule="auto"/>
              <w:ind w:right="198"/>
              <w:rPr>
                <w:rFonts w:eastAsia="Times New Roman" w:cstheme="minorHAnsi"/>
                <w:b/>
                <w:color w:val="7030A0"/>
                <w:lang w:eastAsia="fr-FR"/>
              </w:rPr>
            </w:pPr>
          </w:p>
        </w:tc>
      </w:tr>
      <w:tr w:rsidR="00722611" w:rsidRPr="00692913" w:rsidTr="000F5476">
        <w:tc>
          <w:tcPr>
            <w:tcW w:w="666" w:type="dxa"/>
            <w:shd w:val="clear" w:color="auto" w:fill="D9E2F3"/>
          </w:tcPr>
          <w:p w:rsidR="00722611" w:rsidRPr="00692913" w:rsidRDefault="00722611" w:rsidP="00872EEA">
            <w:pPr>
              <w:spacing w:after="0" w:line="240" w:lineRule="auto"/>
              <w:rPr>
                <w:rFonts w:eastAsia="Times New Roman" w:cstheme="minorHAnsi"/>
                <w:b/>
                <w:lang w:eastAsia="fr-FR"/>
              </w:rPr>
            </w:pPr>
            <w:r w:rsidRPr="00692913">
              <w:rPr>
                <w:rFonts w:eastAsia="Times New Roman" w:cstheme="minorHAnsi"/>
                <w:b/>
                <w:lang w:eastAsia="fr-FR"/>
              </w:rPr>
              <w:t>P2</w:t>
            </w:r>
          </w:p>
        </w:tc>
        <w:tc>
          <w:tcPr>
            <w:tcW w:w="3833" w:type="dxa"/>
            <w:shd w:val="clear" w:color="auto" w:fill="auto"/>
            <w:vAlign w:val="center"/>
          </w:tcPr>
          <w:p w:rsidR="00722611" w:rsidRPr="00391703" w:rsidRDefault="00722611" w:rsidP="00872EEA">
            <w:pPr>
              <w:spacing w:after="0" w:line="240" w:lineRule="auto"/>
              <w:rPr>
                <w:rFonts w:eastAsia="Times New Roman" w:cstheme="minorHAnsi"/>
                <w:bCs/>
                <w:color w:val="000080"/>
                <w:sz w:val="20"/>
                <w:szCs w:val="20"/>
                <w:lang w:eastAsia="fr-FR"/>
              </w:rPr>
            </w:pPr>
            <w:r w:rsidRPr="00391703">
              <w:rPr>
                <w:rFonts w:eastAsia="Times New Roman" w:cstheme="minorHAnsi"/>
                <w:bCs/>
                <w:color w:val="000080"/>
                <w:sz w:val="20"/>
                <w:szCs w:val="20"/>
                <w:lang w:eastAsia="fr-FR"/>
              </w:rPr>
              <w:t>Avant la survenue de l’EIGS, quel était le niveau de complexité de la situation clinique du patient ?</w:t>
            </w:r>
          </w:p>
          <w:p w:rsidR="00391703" w:rsidRPr="00391703" w:rsidRDefault="00391703" w:rsidP="00391703">
            <w:pPr>
              <w:spacing w:after="0" w:line="240" w:lineRule="auto"/>
              <w:ind w:right="198"/>
              <w:rPr>
                <w:rFonts w:eastAsia="Times New Roman" w:cstheme="minorHAnsi"/>
                <w:bCs/>
                <w:i/>
                <w:color w:val="002060"/>
                <w:sz w:val="20"/>
                <w:szCs w:val="20"/>
                <w:lang w:eastAsia="fr-FR"/>
              </w:rPr>
            </w:pPr>
            <w:r w:rsidRPr="00391703">
              <w:rPr>
                <w:rFonts w:eastAsia="Times New Roman" w:cstheme="minorHAnsi"/>
                <w:bCs/>
                <w:i/>
                <w:color w:val="002060"/>
                <w:sz w:val="20"/>
                <w:szCs w:val="20"/>
                <w:lang w:eastAsia="fr-FR"/>
              </w:rPr>
              <w:t>La complexité peut être appréciée en fonction :</w:t>
            </w:r>
          </w:p>
          <w:p w:rsidR="00391703" w:rsidRPr="00391703" w:rsidRDefault="00391703" w:rsidP="00391703">
            <w:pPr>
              <w:spacing w:after="0" w:line="240" w:lineRule="auto"/>
              <w:ind w:right="198"/>
              <w:rPr>
                <w:rFonts w:eastAsia="Times New Roman" w:cstheme="minorHAnsi"/>
                <w:bCs/>
                <w:i/>
                <w:color w:val="002060"/>
                <w:sz w:val="20"/>
                <w:szCs w:val="20"/>
                <w:lang w:eastAsia="fr-FR"/>
              </w:rPr>
            </w:pPr>
            <w:r w:rsidRPr="00391703">
              <w:rPr>
                <w:rFonts w:eastAsia="Times New Roman" w:cstheme="minorHAnsi"/>
                <w:bCs/>
                <w:i/>
                <w:color w:val="002060"/>
                <w:sz w:val="20"/>
                <w:szCs w:val="20"/>
                <w:lang w:eastAsia="fr-FR"/>
              </w:rPr>
              <w:t xml:space="preserve"> -  de l'incertitude diagnostique, </w:t>
            </w:r>
          </w:p>
          <w:p w:rsidR="00391703" w:rsidRPr="00391703" w:rsidRDefault="00391703" w:rsidP="00391703">
            <w:pPr>
              <w:spacing w:after="0" w:line="240" w:lineRule="auto"/>
              <w:ind w:left="181" w:right="198" w:hanging="181"/>
              <w:rPr>
                <w:rFonts w:eastAsia="Times New Roman" w:cstheme="minorHAnsi"/>
                <w:bCs/>
                <w:i/>
                <w:color w:val="002060"/>
                <w:sz w:val="20"/>
                <w:szCs w:val="20"/>
                <w:lang w:eastAsia="fr-FR"/>
              </w:rPr>
            </w:pPr>
            <w:r w:rsidRPr="00391703">
              <w:rPr>
                <w:rFonts w:eastAsia="Times New Roman" w:cstheme="minorHAnsi"/>
                <w:bCs/>
                <w:i/>
                <w:color w:val="002060"/>
                <w:sz w:val="20"/>
                <w:szCs w:val="20"/>
                <w:lang w:eastAsia="fr-FR"/>
              </w:rPr>
              <w:t xml:space="preserve"> -  de la lourdeur des moyens diagnostiques ou thérapeutiques à mettre en œuvre,</w:t>
            </w:r>
          </w:p>
          <w:p w:rsidR="00391703" w:rsidRPr="00391703" w:rsidRDefault="00391703" w:rsidP="00391703">
            <w:pPr>
              <w:spacing w:after="0" w:line="240" w:lineRule="auto"/>
              <w:ind w:left="181" w:right="198" w:hanging="181"/>
              <w:rPr>
                <w:rFonts w:eastAsia="Times New Roman" w:cstheme="minorHAnsi"/>
                <w:bCs/>
                <w:i/>
                <w:color w:val="002060"/>
                <w:sz w:val="20"/>
                <w:szCs w:val="20"/>
                <w:lang w:eastAsia="fr-FR"/>
              </w:rPr>
            </w:pPr>
            <w:r w:rsidRPr="00391703">
              <w:rPr>
                <w:rFonts w:eastAsia="Times New Roman" w:cstheme="minorHAnsi"/>
                <w:bCs/>
                <w:i/>
                <w:color w:val="002060"/>
                <w:sz w:val="20"/>
                <w:szCs w:val="20"/>
                <w:lang w:eastAsia="fr-FR"/>
              </w:rPr>
              <w:t xml:space="preserve"> -  du caractère inhabituel de la stratégie thérapeutique (par exemple : nombre élevé d'intervenants de disciplines différentes),</w:t>
            </w:r>
          </w:p>
          <w:p w:rsidR="00391703" w:rsidRPr="00391703" w:rsidRDefault="00391703" w:rsidP="00391703">
            <w:pPr>
              <w:spacing w:after="0" w:line="240" w:lineRule="auto"/>
              <w:rPr>
                <w:rFonts w:eastAsia="Times New Roman" w:cstheme="minorHAnsi"/>
                <w:bCs/>
                <w:color w:val="000080"/>
                <w:sz w:val="20"/>
                <w:szCs w:val="20"/>
                <w:lang w:eastAsia="fr-FR"/>
              </w:rPr>
            </w:pPr>
            <w:r w:rsidRPr="00391703">
              <w:rPr>
                <w:rFonts w:eastAsia="Times New Roman" w:cstheme="minorHAnsi"/>
                <w:bCs/>
                <w:i/>
                <w:color w:val="002060"/>
                <w:sz w:val="20"/>
                <w:szCs w:val="20"/>
                <w:lang w:eastAsia="fr-FR"/>
              </w:rPr>
              <w:t xml:space="preserve"> -  de la charge de travail dévolue à la planification de l'acte et à la coordination des intervenants, etc.</w:t>
            </w:r>
            <w:r w:rsidRPr="00391703">
              <w:rPr>
                <w:rFonts w:eastAsia="Times New Roman" w:cstheme="minorHAnsi"/>
                <w:color w:val="002060"/>
                <w:sz w:val="20"/>
                <w:szCs w:val="20"/>
                <w:lang w:eastAsia="fr-FR"/>
              </w:rPr>
              <w:t xml:space="preserve">    </w:t>
            </w:r>
          </w:p>
        </w:tc>
        <w:tc>
          <w:tcPr>
            <w:tcW w:w="5535" w:type="dxa"/>
            <w:shd w:val="clear" w:color="auto" w:fill="auto"/>
          </w:tcPr>
          <w:p w:rsidR="00722611" w:rsidRPr="00391703" w:rsidRDefault="00722611" w:rsidP="00957C8A">
            <w:pPr>
              <w:spacing w:after="0" w:line="240" w:lineRule="auto"/>
              <w:ind w:left="181" w:right="198" w:hanging="181"/>
              <w:rPr>
                <w:rFonts w:eastAsia="Times New Roman" w:cstheme="minorHAnsi"/>
                <w:color w:val="002060"/>
                <w:lang w:eastAsia="fr-FR"/>
              </w:rPr>
            </w:pPr>
            <w:r w:rsidRPr="00391703">
              <w:rPr>
                <w:rFonts w:eastAsia="Times New Roman" w:cstheme="minorHAnsi"/>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3338"/>
            </w:tblGrid>
            <w:tr w:rsidR="00722611" w:rsidRPr="00391703" w:rsidTr="001E2FC6">
              <w:sdt>
                <w:sdtPr>
                  <w:rPr>
                    <w:rFonts w:cstheme="minorHAnsi"/>
                  </w:rPr>
                  <w:id w:val="-1465568589"/>
                  <w14:checkbox>
                    <w14:checked w14:val="0"/>
                    <w14:checkedState w14:val="2612" w14:font="MS Gothic"/>
                    <w14:uncheckedState w14:val="2610" w14:font="MS Gothic"/>
                  </w14:checkbox>
                </w:sdtPr>
                <w:sdtEndPr/>
                <w:sdtContent>
                  <w:tc>
                    <w:tcPr>
                      <w:tcW w:w="466" w:type="dxa"/>
                    </w:tcPr>
                    <w:p w:rsidR="00722611" w:rsidRPr="00391703" w:rsidRDefault="00AA1194" w:rsidP="001E2FC6">
                      <w:pPr>
                        <w:ind w:left="-158" w:right="198" w:firstLine="158"/>
                        <w:rPr>
                          <w:rFonts w:asciiTheme="minorHAnsi" w:hAnsiTheme="minorHAnsi" w:cstheme="minorHAnsi"/>
                          <w:sz w:val="22"/>
                          <w:szCs w:val="22"/>
                        </w:rPr>
                      </w:pPr>
                      <w:r w:rsidRPr="00391703">
                        <w:rPr>
                          <w:rFonts w:ascii="Segoe UI Symbol" w:eastAsia="MS Gothic" w:hAnsi="Segoe UI Symbol" w:cs="Segoe UI Symbol"/>
                          <w:sz w:val="22"/>
                          <w:szCs w:val="22"/>
                        </w:rPr>
                        <w:t>☐</w:t>
                      </w:r>
                    </w:p>
                  </w:tc>
                </w:sdtContent>
              </w:sdt>
              <w:tc>
                <w:tcPr>
                  <w:tcW w:w="3338" w:type="dxa"/>
                </w:tcPr>
                <w:p w:rsidR="00722611" w:rsidRPr="00391703" w:rsidRDefault="00722611" w:rsidP="001E2FC6">
                  <w:pPr>
                    <w:ind w:left="-158" w:right="198" w:firstLine="45"/>
                    <w:rPr>
                      <w:rFonts w:asciiTheme="minorHAnsi" w:hAnsiTheme="minorHAnsi" w:cstheme="minorHAnsi"/>
                      <w:sz w:val="22"/>
                      <w:szCs w:val="22"/>
                    </w:rPr>
                  </w:pPr>
                  <w:r w:rsidRPr="00391703">
                    <w:rPr>
                      <w:rFonts w:asciiTheme="minorHAnsi" w:hAnsiTheme="minorHAnsi" w:cstheme="minorHAnsi"/>
                      <w:sz w:val="22"/>
                      <w:szCs w:val="22"/>
                    </w:rPr>
                    <w:t>Très complexe</w:t>
                  </w:r>
                </w:p>
              </w:tc>
            </w:tr>
            <w:tr w:rsidR="00722611" w:rsidRPr="00391703" w:rsidTr="001E2FC6">
              <w:sdt>
                <w:sdtPr>
                  <w:rPr>
                    <w:rFonts w:cstheme="minorHAnsi"/>
                  </w:rPr>
                  <w:id w:val="1092591784"/>
                  <w14:checkbox>
                    <w14:checked w14:val="0"/>
                    <w14:checkedState w14:val="2612" w14:font="MS Gothic"/>
                    <w14:uncheckedState w14:val="2610" w14:font="MS Gothic"/>
                  </w14:checkbox>
                </w:sdtPr>
                <w:sdtEndPr/>
                <w:sdtContent>
                  <w:tc>
                    <w:tcPr>
                      <w:tcW w:w="466" w:type="dxa"/>
                    </w:tcPr>
                    <w:p w:rsidR="00722611" w:rsidRPr="00391703" w:rsidRDefault="00AA1194" w:rsidP="001E2FC6">
                      <w:pPr>
                        <w:ind w:left="-158" w:right="198" w:firstLine="158"/>
                        <w:rPr>
                          <w:rFonts w:asciiTheme="minorHAnsi" w:hAnsiTheme="minorHAnsi" w:cstheme="minorHAnsi"/>
                          <w:sz w:val="22"/>
                          <w:szCs w:val="22"/>
                        </w:rPr>
                      </w:pPr>
                      <w:r w:rsidRPr="00391703">
                        <w:rPr>
                          <w:rFonts w:ascii="Segoe UI Symbol" w:eastAsia="MS Gothic" w:hAnsi="Segoe UI Symbol" w:cs="Segoe UI Symbol"/>
                          <w:sz w:val="22"/>
                          <w:szCs w:val="22"/>
                        </w:rPr>
                        <w:t>☐</w:t>
                      </w:r>
                    </w:p>
                  </w:tc>
                </w:sdtContent>
              </w:sdt>
              <w:tc>
                <w:tcPr>
                  <w:tcW w:w="3338" w:type="dxa"/>
                </w:tcPr>
                <w:p w:rsidR="00722611" w:rsidRPr="00391703" w:rsidRDefault="00722611" w:rsidP="001E2FC6">
                  <w:pPr>
                    <w:ind w:left="-158" w:right="198" w:firstLine="45"/>
                    <w:rPr>
                      <w:rFonts w:asciiTheme="minorHAnsi" w:hAnsiTheme="minorHAnsi" w:cstheme="minorHAnsi"/>
                      <w:sz w:val="22"/>
                      <w:szCs w:val="22"/>
                    </w:rPr>
                  </w:pPr>
                  <w:r w:rsidRPr="00391703">
                    <w:rPr>
                      <w:rFonts w:asciiTheme="minorHAnsi" w:hAnsiTheme="minorHAnsi" w:cstheme="minorHAnsi"/>
                      <w:sz w:val="22"/>
                      <w:szCs w:val="22"/>
                    </w:rPr>
                    <w:t>Plutôt complexe</w:t>
                  </w:r>
                </w:p>
              </w:tc>
            </w:tr>
            <w:tr w:rsidR="00722611" w:rsidRPr="00391703" w:rsidTr="001E2FC6">
              <w:sdt>
                <w:sdtPr>
                  <w:rPr>
                    <w:rFonts w:cstheme="minorHAnsi"/>
                  </w:rPr>
                  <w:id w:val="-1356346471"/>
                  <w14:checkbox>
                    <w14:checked w14:val="0"/>
                    <w14:checkedState w14:val="2612" w14:font="MS Gothic"/>
                    <w14:uncheckedState w14:val="2610" w14:font="MS Gothic"/>
                  </w14:checkbox>
                </w:sdtPr>
                <w:sdtEndPr/>
                <w:sdtContent>
                  <w:tc>
                    <w:tcPr>
                      <w:tcW w:w="466" w:type="dxa"/>
                    </w:tcPr>
                    <w:p w:rsidR="00722611" w:rsidRPr="00391703" w:rsidRDefault="00AA1194" w:rsidP="001E2FC6">
                      <w:pPr>
                        <w:ind w:left="-158" w:right="198" w:firstLine="158"/>
                        <w:rPr>
                          <w:rFonts w:asciiTheme="minorHAnsi" w:hAnsiTheme="minorHAnsi" w:cstheme="minorHAnsi"/>
                          <w:sz w:val="22"/>
                          <w:szCs w:val="22"/>
                        </w:rPr>
                      </w:pPr>
                      <w:r w:rsidRPr="00391703">
                        <w:rPr>
                          <w:rFonts w:ascii="Segoe UI Symbol" w:eastAsia="MS Gothic" w:hAnsi="Segoe UI Symbol" w:cs="Segoe UI Symbol"/>
                          <w:sz w:val="22"/>
                          <w:szCs w:val="22"/>
                        </w:rPr>
                        <w:t>☐</w:t>
                      </w:r>
                    </w:p>
                  </w:tc>
                </w:sdtContent>
              </w:sdt>
              <w:tc>
                <w:tcPr>
                  <w:tcW w:w="3338" w:type="dxa"/>
                </w:tcPr>
                <w:p w:rsidR="00722611" w:rsidRPr="00391703" w:rsidRDefault="00722611" w:rsidP="001E2FC6">
                  <w:pPr>
                    <w:ind w:left="-158" w:right="198" w:firstLine="45"/>
                    <w:rPr>
                      <w:rFonts w:asciiTheme="minorHAnsi" w:hAnsiTheme="minorHAnsi" w:cstheme="minorHAnsi"/>
                      <w:sz w:val="22"/>
                      <w:szCs w:val="22"/>
                    </w:rPr>
                  </w:pPr>
                  <w:r w:rsidRPr="00391703">
                    <w:rPr>
                      <w:rFonts w:asciiTheme="minorHAnsi" w:hAnsiTheme="minorHAnsi" w:cstheme="minorHAnsi"/>
                      <w:sz w:val="22"/>
                      <w:szCs w:val="22"/>
                    </w:rPr>
                    <w:t>Plutôt non complexe</w:t>
                  </w:r>
                </w:p>
              </w:tc>
            </w:tr>
            <w:tr w:rsidR="00722611" w:rsidRPr="00391703" w:rsidTr="001E2FC6">
              <w:sdt>
                <w:sdtPr>
                  <w:rPr>
                    <w:rFonts w:cstheme="minorHAnsi"/>
                  </w:rPr>
                  <w:id w:val="42346396"/>
                  <w14:checkbox>
                    <w14:checked w14:val="0"/>
                    <w14:checkedState w14:val="2612" w14:font="MS Gothic"/>
                    <w14:uncheckedState w14:val="2610" w14:font="MS Gothic"/>
                  </w14:checkbox>
                </w:sdtPr>
                <w:sdtEndPr/>
                <w:sdtContent>
                  <w:tc>
                    <w:tcPr>
                      <w:tcW w:w="466" w:type="dxa"/>
                    </w:tcPr>
                    <w:p w:rsidR="00722611" w:rsidRPr="00391703" w:rsidRDefault="00AA1194" w:rsidP="001E2FC6">
                      <w:pPr>
                        <w:ind w:left="-158" w:right="198" w:firstLine="158"/>
                        <w:rPr>
                          <w:rFonts w:asciiTheme="minorHAnsi" w:hAnsiTheme="minorHAnsi" w:cstheme="minorHAnsi"/>
                          <w:sz w:val="22"/>
                          <w:szCs w:val="22"/>
                        </w:rPr>
                      </w:pPr>
                      <w:r w:rsidRPr="00391703">
                        <w:rPr>
                          <w:rFonts w:ascii="Segoe UI Symbol" w:eastAsia="MS Gothic" w:hAnsi="Segoe UI Symbol" w:cs="Segoe UI Symbol"/>
                          <w:sz w:val="22"/>
                          <w:szCs w:val="22"/>
                        </w:rPr>
                        <w:t>☐</w:t>
                      </w:r>
                    </w:p>
                  </w:tc>
                </w:sdtContent>
              </w:sdt>
              <w:tc>
                <w:tcPr>
                  <w:tcW w:w="3338" w:type="dxa"/>
                </w:tcPr>
                <w:p w:rsidR="00722611" w:rsidRPr="00391703" w:rsidRDefault="00722611" w:rsidP="001E2FC6">
                  <w:pPr>
                    <w:ind w:left="-158" w:right="198" w:firstLine="45"/>
                    <w:rPr>
                      <w:rFonts w:asciiTheme="minorHAnsi" w:hAnsiTheme="minorHAnsi" w:cstheme="minorHAnsi"/>
                      <w:sz w:val="22"/>
                      <w:szCs w:val="22"/>
                    </w:rPr>
                  </w:pPr>
                  <w:r w:rsidRPr="00391703">
                    <w:rPr>
                      <w:rFonts w:asciiTheme="minorHAnsi" w:hAnsiTheme="minorHAnsi" w:cstheme="minorHAnsi"/>
                      <w:sz w:val="22"/>
                      <w:szCs w:val="22"/>
                    </w:rPr>
                    <w:t>Non complexe</w:t>
                  </w:r>
                </w:p>
              </w:tc>
            </w:tr>
            <w:tr w:rsidR="00722611" w:rsidRPr="00391703" w:rsidTr="001E2FC6">
              <w:sdt>
                <w:sdtPr>
                  <w:rPr>
                    <w:rFonts w:cstheme="minorHAnsi"/>
                  </w:rPr>
                  <w:id w:val="-837460052"/>
                  <w14:checkbox>
                    <w14:checked w14:val="0"/>
                    <w14:checkedState w14:val="2612" w14:font="MS Gothic"/>
                    <w14:uncheckedState w14:val="2610" w14:font="MS Gothic"/>
                  </w14:checkbox>
                </w:sdtPr>
                <w:sdtEndPr/>
                <w:sdtContent>
                  <w:tc>
                    <w:tcPr>
                      <w:tcW w:w="466" w:type="dxa"/>
                    </w:tcPr>
                    <w:p w:rsidR="00722611" w:rsidRPr="00391703" w:rsidRDefault="00722611" w:rsidP="001E2FC6">
                      <w:pPr>
                        <w:ind w:left="-158" w:right="198" w:firstLine="158"/>
                        <w:rPr>
                          <w:rFonts w:asciiTheme="minorHAnsi" w:hAnsiTheme="minorHAnsi" w:cstheme="minorHAnsi"/>
                          <w:sz w:val="22"/>
                          <w:szCs w:val="22"/>
                        </w:rPr>
                      </w:pPr>
                      <w:r w:rsidRPr="00391703">
                        <w:rPr>
                          <w:rFonts w:ascii="Segoe UI Symbol" w:eastAsia="MS Gothic" w:hAnsi="Segoe UI Symbol" w:cs="Segoe UI Symbol"/>
                          <w:sz w:val="22"/>
                          <w:szCs w:val="22"/>
                        </w:rPr>
                        <w:t>☐</w:t>
                      </w:r>
                    </w:p>
                  </w:tc>
                </w:sdtContent>
              </w:sdt>
              <w:tc>
                <w:tcPr>
                  <w:tcW w:w="3338" w:type="dxa"/>
                </w:tcPr>
                <w:p w:rsidR="00722611" w:rsidRPr="00391703" w:rsidRDefault="00722611" w:rsidP="001E2FC6">
                  <w:pPr>
                    <w:ind w:left="-158" w:right="198" w:firstLine="45"/>
                    <w:rPr>
                      <w:rFonts w:asciiTheme="minorHAnsi" w:hAnsiTheme="minorHAnsi" w:cstheme="minorHAnsi"/>
                      <w:sz w:val="22"/>
                      <w:szCs w:val="22"/>
                    </w:rPr>
                  </w:pPr>
                  <w:r w:rsidRPr="00391703">
                    <w:rPr>
                      <w:rFonts w:asciiTheme="minorHAnsi" w:hAnsiTheme="minorHAnsi" w:cstheme="minorHAnsi"/>
                      <w:sz w:val="22"/>
                      <w:szCs w:val="22"/>
                    </w:rPr>
                    <w:t>Ne sait pas</w:t>
                  </w:r>
                </w:p>
              </w:tc>
            </w:tr>
          </w:tbl>
          <w:p w:rsidR="00722611" w:rsidRPr="00391703" w:rsidRDefault="00722611" w:rsidP="00872EEA">
            <w:pPr>
              <w:spacing w:after="0" w:line="240" w:lineRule="auto"/>
              <w:ind w:right="198"/>
              <w:rPr>
                <w:rFonts w:eastAsia="Times New Roman" w:cstheme="minorHAnsi"/>
                <w:lang w:eastAsia="fr-FR"/>
              </w:rPr>
            </w:pPr>
          </w:p>
        </w:tc>
      </w:tr>
    </w:tbl>
    <w:p w:rsidR="00B30A2F" w:rsidRDefault="00B30A2F" w:rsidP="00006350">
      <w:pPr>
        <w:spacing w:after="0" w:line="240" w:lineRule="auto"/>
        <w:ind w:right="-652"/>
        <w:rPr>
          <w:rFonts w:eastAsia="Times New Roman" w:cstheme="minorHAnsi"/>
          <w:b/>
          <w:color w:val="0000FF"/>
          <w:spacing w:val="36"/>
          <w:sz w:val="36"/>
          <w:szCs w:val="36"/>
          <w:lang w:eastAsia="fr-FR"/>
        </w:rPr>
      </w:pPr>
    </w:p>
    <w:p w:rsidR="00C70B2D" w:rsidRDefault="00C70B2D" w:rsidP="00006350">
      <w:pPr>
        <w:spacing w:after="0" w:line="240" w:lineRule="auto"/>
        <w:ind w:right="-652"/>
        <w:rPr>
          <w:rFonts w:eastAsia="Times New Roman" w:cstheme="minorHAnsi"/>
          <w:b/>
          <w:color w:val="0000FF"/>
          <w:spacing w:val="36"/>
          <w:sz w:val="36"/>
          <w:szCs w:val="36"/>
          <w:lang w:eastAsia="fr-FR"/>
        </w:rPr>
      </w:pPr>
    </w:p>
    <w:tbl>
      <w:tblPr>
        <w:tblW w:w="10034" w:type="dxa"/>
        <w:tblInd w:w="-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
        <w:gridCol w:w="3833"/>
        <w:gridCol w:w="5535"/>
      </w:tblGrid>
      <w:tr w:rsidR="00B30A2F" w:rsidRPr="00B1441E" w:rsidTr="006A3783">
        <w:tc>
          <w:tcPr>
            <w:tcW w:w="666" w:type="dxa"/>
            <w:shd w:val="clear" w:color="auto" w:fill="F2F2F2"/>
          </w:tcPr>
          <w:p w:rsidR="00B30A2F" w:rsidRPr="00692913" w:rsidRDefault="00B30A2F" w:rsidP="006A3783">
            <w:pPr>
              <w:spacing w:after="0" w:line="240" w:lineRule="auto"/>
              <w:ind w:right="-650"/>
              <w:rPr>
                <w:rFonts w:eastAsia="Times New Roman" w:cstheme="minorHAnsi"/>
                <w:lang w:eastAsia="fr-FR"/>
              </w:rPr>
            </w:pPr>
          </w:p>
        </w:tc>
        <w:tc>
          <w:tcPr>
            <w:tcW w:w="3833" w:type="dxa"/>
            <w:tcBorders>
              <w:top w:val="dotted" w:sz="4" w:space="0" w:color="auto"/>
              <w:left w:val="dotted" w:sz="4" w:space="0" w:color="auto"/>
              <w:bottom w:val="dotted" w:sz="4" w:space="0" w:color="auto"/>
              <w:right w:val="dotted" w:sz="4" w:space="0" w:color="auto"/>
            </w:tcBorders>
            <w:shd w:val="clear" w:color="auto" w:fill="auto"/>
          </w:tcPr>
          <w:p w:rsidR="00B30A2F" w:rsidRDefault="00B30A2F" w:rsidP="006A3783">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Le patient présentait-il une vulnérabilité ou un risque particulier pouvant interférer directement avec l’EIGS ?</w:t>
            </w:r>
          </w:p>
        </w:tc>
        <w:tc>
          <w:tcPr>
            <w:tcW w:w="5535" w:type="dxa"/>
            <w:tcBorders>
              <w:top w:val="dotted" w:sz="4" w:space="0" w:color="auto"/>
              <w:left w:val="dotted" w:sz="4" w:space="0" w:color="auto"/>
              <w:bottom w:val="dotted" w:sz="4" w:space="0" w:color="auto"/>
              <w:right w:val="dotted" w:sz="4" w:space="0" w:color="auto"/>
            </w:tcBorders>
            <w:shd w:val="clear" w:color="auto" w:fill="auto"/>
          </w:tcPr>
          <w:tbl>
            <w:tblPr>
              <w:tblStyle w:val="Grilledutableau"/>
              <w:tblW w:w="5138"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670"/>
              <w:gridCol w:w="4468"/>
            </w:tblGrid>
            <w:tr w:rsidR="00B30A2F" w:rsidRPr="00B1441E" w:rsidTr="006A3783">
              <w:sdt>
                <w:sdtPr>
                  <w:rPr>
                    <w:rFonts w:cstheme="minorHAnsi"/>
                  </w:rPr>
                  <w:id w:val="171147497"/>
                  <w14:checkbox>
                    <w14:checked w14:val="0"/>
                    <w14:checkedState w14:val="2612" w14:font="MS Gothic"/>
                    <w14:uncheckedState w14:val="2610" w14:font="MS Gothic"/>
                  </w14:checkbox>
                </w:sdtPr>
                <w:sdtEndPr/>
                <w:sdtContent>
                  <w:tc>
                    <w:tcPr>
                      <w:tcW w:w="670" w:type="dxa"/>
                    </w:tcPr>
                    <w:p w:rsidR="00B30A2F" w:rsidRPr="00B1441E" w:rsidRDefault="00B30A2F" w:rsidP="006A3783">
                      <w:pPr>
                        <w:ind w:right="-650"/>
                        <w:rPr>
                          <w:rFonts w:asciiTheme="minorHAnsi" w:hAnsiTheme="minorHAnsi" w:cstheme="minorHAnsi"/>
                          <w:sz w:val="22"/>
                          <w:szCs w:val="22"/>
                        </w:rPr>
                      </w:pPr>
                      <w:r w:rsidRPr="00B1441E">
                        <w:rPr>
                          <w:rFonts w:ascii="Segoe UI Symbol" w:eastAsia="MS Gothic" w:hAnsi="Segoe UI Symbol" w:cs="Segoe UI Symbol"/>
                          <w:sz w:val="22"/>
                          <w:szCs w:val="22"/>
                        </w:rPr>
                        <w:t>☐</w:t>
                      </w:r>
                    </w:p>
                  </w:tc>
                </w:sdtContent>
              </w:sdt>
              <w:tc>
                <w:tcPr>
                  <w:tcW w:w="4468" w:type="dxa"/>
                </w:tcPr>
                <w:p w:rsidR="00B30A2F" w:rsidRPr="00B1441E" w:rsidRDefault="00B30A2F" w:rsidP="006A3783">
                  <w:pPr>
                    <w:ind w:right="-650"/>
                    <w:rPr>
                      <w:rFonts w:asciiTheme="minorHAnsi" w:hAnsiTheme="minorHAnsi" w:cstheme="minorHAnsi"/>
                      <w:sz w:val="22"/>
                      <w:szCs w:val="22"/>
                    </w:rPr>
                  </w:pPr>
                  <w:r w:rsidRPr="00B1441E">
                    <w:rPr>
                      <w:rFonts w:asciiTheme="minorHAnsi" w:hAnsiTheme="minorHAnsi" w:cstheme="minorHAnsi"/>
                      <w:sz w:val="22"/>
                      <w:szCs w:val="22"/>
                    </w:rPr>
                    <w:t>Lié à l’âge</w:t>
                  </w:r>
                  <w:r w:rsidRPr="00B1441E">
                    <w:rPr>
                      <w:rFonts w:asciiTheme="minorHAnsi" w:hAnsiTheme="minorHAnsi" w:cstheme="minorHAnsi"/>
                      <w:sz w:val="22"/>
                      <w:szCs w:val="22"/>
                    </w:rPr>
                    <w:tab/>
                  </w:r>
                </w:p>
              </w:tc>
            </w:tr>
            <w:tr w:rsidR="00B30A2F" w:rsidRPr="00B1441E" w:rsidTr="006A3783">
              <w:sdt>
                <w:sdtPr>
                  <w:rPr>
                    <w:rFonts w:cstheme="minorHAnsi"/>
                  </w:rPr>
                  <w:id w:val="2028905826"/>
                  <w14:checkbox>
                    <w14:checked w14:val="0"/>
                    <w14:checkedState w14:val="2612" w14:font="MS Gothic"/>
                    <w14:uncheckedState w14:val="2610" w14:font="MS Gothic"/>
                  </w14:checkbox>
                </w:sdtPr>
                <w:sdtEndPr/>
                <w:sdtContent>
                  <w:tc>
                    <w:tcPr>
                      <w:tcW w:w="670" w:type="dxa"/>
                    </w:tcPr>
                    <w:p w:rsidR="00B30A2F" w:rsidRPr="00B1441E" w:rsidRDefault="00B30A2F" w:rsidP="006A3783">
                      <w:pPr>
                        <w:ind w:right="-650"/>
                        <w:rPr>
                          <w:rFonts w:asciiTheme="minorHAnsi" w:hAnsiTheme="minorHAnsi" w:cstheme="minorHAnsi"/>
                          <w:sz w:val="22"/>
                          <w:szCs w:val="22"/>
                        </w:rPr>
                      </w:pPr>
                      <w:r w:rsidRPr="00B1441E">
                        <w:rPr>
                          <w:rFonts w:ascii="Segoe UI Symbol" w:eastAsia="MS Gothic" w:hAnsi="Segoe UI Symbol" w:cs="Segoe UI Symbol"/>
                          <w:sz w:val="22"/>
                          <w:szCs w:val="22"/>
                        </w:rPr>
                        <w:t>☐</w:t>
                      </w:r>
                    </w:p>
                  </w:tc>
                </w:sdtContent>
              </w:sdt>
              <w:tc>
                <w:tcPr>
                  <w:tcW w:w="4468" w:type="dxa"/>
                </w:tcPr>
                <w:p w:rsidR="00B30A2F" w:rsidRPr="00B1441E" w:rsidRDefault="00B30A2F" w:rsidP="006A3783">
                  <w:pPr>
                    <w:ind w:right="-650"/>
                    <w:rPr>
                      <w:rFonts w:asciiTheme="minorHAnsi" w:hAnsiTheme="minorHAnsi" w:cstheme="minorHAnsi"/>
                      <w:sz w:val="22"/>
                      <w:szCs w:val="22"/>
                    </w:rPr>
                  </w:pPr>
                  <w:r w:rsidRPr="00B1441E">
                    <w:rPr>
                      <w:rFonts w:asciiTheme="minorHAnsi" w:hAnsiTheme="minorHAnsi" w:cstheme="minorHAnsi"/>
                      <w:sz w:val="22"/>
                      <w:szCs w:val="22"/>
                    </w:rPr>
                    <w:t xml:space="preserve">Polypathologies </w:t>
                  </w:r>
                </w:p>
              </w:tc>
            </w:tr>
            <w:tr w:rsidR="00B30A2F" w:rsidRPr="00B1441E" w:rsidTr="006A3783">
              <w:sdt>
                <w:sdtPr>
                  <w:rPr>
                    <w:rFonts w:cstheme="minorHAnsi"/>
                  </w:rPr>
                  <w:id w:val="915587623"/>
                  <w14:checkbox>
                    <w14:checked w14:val="0"/>
                    <w14:checkedState w14:val="2612" w14:font="MS Gothic"/>
                    <w14:uncheckedState w14:val="2610" w14:font="MS Gothic"/>
                  </w14:checkbox>
                </w:sdtPr>
                <w:sdtEndPr/>
                <w:sdtContent>
                  <w:tc>
                    <w:tcPr>
                      <w:tcW w:w="670" w:type="dxa"/>
                    </w:tcPr>
                    <w:p w:rsidR="00B30A2F" w:rsidRPr="00B1441E" w:rsidRDefault="00B30A2F" w:rsidP="006A3783">
                      <w:pPr>
                        <w:ind w:right="-650"/>
                        <w:rPr>
                          <w:rFonts w:asciiTheme="minorHAnsi" w:hAnsiTheme="minorHAnsi" w:cstheme="minorHAnsi"/>
                          <w:sz w:val="22"/>
                          <w:szCs w:val="22"/>
                        </w:rPr>
                      </w:pPr>
                      <w:r w:rsidRPr="00B1441E">
                        <w:rPr>
                          <w:rFonts w:ascii="Segoe UI Symbol" w:eastAsia="MS Gothic" w:hAnsi="Segoe UI Symbol" w:cs="Segoe UI Symbol"/>
                          <w:sz w:val="22"/>
                          <w:szCs w:val="22"/>
                        </w:rPr>
                        <w:t>☐</w:t>
                      </w:r>
                    </w:p>
                  </w:tc>
                </w:sdtContent>
              </w:sdt>
              <w:tc>
                <w:tcPr>
                  <w:tcW w:w="4468" w:type="dxa"/>
                </w:tcPr>
                <w:p w:rsidR="00B30A2F" w:rsidRPr="00B1441E" w:rsidRDefault="00B30A2F" w:rsidP="006A3783">
                  <w:pPr>
                    <w:ind w:right="-650"/>
                    <w:rPr>
                      <w:rFonts w:asciiTheme="minorHAnsi" w:hAnsiTheme="minorHAnsi" w:cstheme="minorHAnsi"/>
                      <w:sz w:val="22"/>
                      <w:szCs w:val="22"/>
                    </w:rPr>
                  </w:pPr>
                  <w:r w:rsidRPr="00B1441E">
                    <w:rPr>
                      <w:rFonts w:asciiTheme="minorHAnsi" w:hAnsiTheme="minorHAnsi" w:cstheme="minorHAnsi"/>
                      <w:sz w:val="22"/>
                      <w:szCs w:val="22"/>
                    </w:rPr>
                    <w:t xml:space="preserve">Pathologie psychiatrique </w:t>
                  </w:r>
                </w:p>
              </w:tc>
            </w:tr>
            <w:tr w:rsidR="00B30A2F" w:rsidRPr="00B1441E" w:rsidTr="006A3783">
              <w:sdt>
                <w:sdtPr>
                  <w:rPr>
                    <w:rFonts w:cstheme="minorHAnsi"/>
                  </w:rPr>
                  <w:id w:val="1310515549"/>
                  <w14:checkbox>
                    <w14:checked w14:val="0"/>
                    <w14:checkedState w14:val="2612" w14:font="MS Gothic"/>
                    <w14:uncheckedState w14:val="2610" w14:font="MS Gothic"/>
                  </w14:checkbox>
                </w:sdtPr>
                <w:sdtEndPr/>
                <w:sdtContent>
                  <w:tc>
                    <w:tcPr>
                      <w:tcW w:w="670" w:type="dxa"/>
                    </w:tcPr>
                    <w:p w:rsidR="00B30A2F" w:rsidRPr="00B1441E" w:rsidRDefault="00B30A2F" w:rsidP="006A3783">
                      <w:pPr>
                        <w:ind w:right="-650"/>
                        <w:rPr>
                          <w:rFonts w:asciiTheme="minorHAnsi" w:hAnsiTheme="minorHAnsi" w:cstheme="minorHAnsi"/>
                          <w:sz w:val="22"/>
                          <w:szCs w:val="22"/>
                        </w:rPr>
                      </w:pPr>
                      <w:r w:rsidRPr="00B1441E">
                        <w:rPr>
                          <w:rFonts w:ascii="Segoe UI Symbol" w:hAnsi="Segoe UI Symbol" w:cs="Segoe UI Symbol"/>
                          <w:sz w:val="22"/>
                          <w:szCs w:val="22"/>
                        </w:rPr>
                        <w:t>☐</w:t>
                      </w:r>
                    </w:p>
                  </w:tc>
                </w:sdtContent>
              </w:sdt>
              <w:tc>
                <w:tcPr>
                  <w:tcW w:w="4468" w:type="dxa"/>
                </w:tcPr>
                <w:p w:rsidR="00B30A2F" w:rsidRPr="00B1441E" w:rsidRDefault="00B30A2F" w:rsidP="006A3783">
                  <w:pPr>
                    <w:ind w:right="-650"/>
                    <w:rPr>
                      <w:rFonts w:asciiTheme="minorHAnsi" w:hAnsiTheme="minorHAnsi" w:cstheme="minorHAnsi"/>
                      <w:sz w:val="22"/>
                      <w:szCs w:val="22"/>
                    </w:rPr>
                  </w:pPr>
                  <w:r w:rsidRPr="00B1441E">
                    <w:rPr>
                      <w:rFonts w:asciiTheme="minorHAnsi" w:hAnsiTheme="minorHAnsi" w:cstheme="minorHAnsi"/>
                      <w:sz w:val="22"/>
                      <w:szCs w:val="22"/>
                    </w:rPr>
                    <w:t>Handicap physique</w:t>
                  </w:r>
                </w:p>
              </w:tc>
            </w:tr>
            <w:tr w:rsidR="00B30A2F" w:rsidRPr="00B1441E" w:rsidTr="006A3783">
              <w:sdt>
                <w:sdtPr>
                  <w:rPr>
                    <w:rFonts w:cstheme="minorHAnsi"/>
                  </w:rPr>
                  <w:id w:val="-1302454735"/>
                  <w14:checkbox>
                    <w14:checked w14:val="0"/>
                    <w14:checkedState w14:val="2612" w14:font="MS Gothic"/>
                    <w14:uncheckedState w14:val="2610" w14:font="MS Gothic"/>
                  </w14:checkbox>
                </w:sdtPr>
                <w:sdtEndPr/>
                <w:sdtContent>
                  <w:tc>
                    <w:tcPr>
                      <w:tcW w:w="670" w:type="dxa"/>
                    </w:tcPr>
                    <w:p w:rsidR="00B30A2F" w:rsidRPr="00B1441E" w:rsidRDefault="00B30A2F" w:rsidP="006A3783">
                      <w:pPr>
                        <w:ind w:right="-650"/>
                        <w:rPr>
                          <w:rFonts w:asciiTheme="minorHAnsi" w:hAnsiTheme="minorHAnsi" w:cstheme="minorHAnsi"/>
                          <w:sz w:val="22"/>
                          <w:szCs w:val="22"/>
                        </w:rPr>
                      </w:pPr>
                      <w:r w:rsidRPr="00B1441E">
                        <w:rPr>
                          <w:rFonts w:ascii="Segoe UI Symbol" w:hAnsi="Segoe UI Symbol" w:cs="Segoe UI Symbol"/>
                          <w:sz w:val="22"/>
                          <w:szCs w:val="22"/>
                        </w:rPr>
                        <w:t>☐</w:t>
                      </w:r>
                    </w:p>
                  </w:tc>
                </w:sdtContent>
              </w:sdt>
              <w:tc>
                <w:tcPr>
                  <w:tcW w:w="4468" w:type="dxa"/>
                </w:tcPr>
                <w:p w:rsidR="00B30A2F" w:rsidRPr="00B1441E" w:rsidRDefault="00B30A2F" w:rsidP="006A3783">
                  <w:pPr>
                    <w:ind w:right="-650"/>
                    <w:rPr>
                      <w:rFonts w:asciiTheme="minorHAnsi" w:hAnsiTheme="minorHAnsi" w:cstheme="minorHAnsi"/>
                      <w:sz w:val="22"/>
                      <w:szCs w:val="22"/>
                    </w:rPr>
                  </w:pPr>
                  <w:r w:rsidRPr="00B1441E">
                    <w:rPr>
                      <w:rFonts w:asciiTheme="minorHAnsi" w:hAnsiTheme="minorHAnsi" w:cstheme="minorHAnsi"/>
                      <w:sz w:val="22"/>
                      <w:szCs w:val="22"/>
                    </w:rPr>
                    <w:t xml:space="preserve">Personne démunie </w:t>
                  </w:r>
                </w:p>
              </w:tc>
            </w:tr>
            <w:tr w:rsidR="00B30A2F" w:rsidRPr="00B1441E" w:rsidTr="006A3783">
              <w:sdt>
                <w:sdtPr>
                  <w:rPr>
                    <w:rFonts w:cstheme="minorHAnsi"/>
                  </w:rPr>
                  <w:id w:val="-1603717670"/>
                  <w14:checkbox>
                    <w14:checked w14:val="0"/>
                    <w14:checkedState w14:val="2612" w14:font="MS Gothic"/>
                    <w14:uncheckedState w14:val="2610" w14:font="MS Gothic"/>
                  </w14:checkbox>
                </w:sdtPr>
                <w:sdtEndPr/>
                <w:sdtContent>
                  <w:tc>
                    <w:tcPr>
                      <w:tcW w:w="670" w:type="dxa"/>
                    </w:tcPr>
                    <w:p w:rsidR="00B30A2F" w:rsidRPr="00B1441E" w:rsidRDefault="00B30A2F" w:rsidP="006A3783">
                      <w:pPr>
                        <w:ind w:right="-650"/>
                        <w:rPr>
                          <w:rFonts w:asciiTheme="minorHAnsi" w:hAnsiTheme="minorHAnsi" w:cstheme="minorHAnsi"/>
                          <w:sz w:val="22"/>
                          <w:szCs w:val="22"/>
                        </w:rPr>
                      </w:pPr>
                      <w:r w:rsidRPr="00B1441E">
                        <w:rPr>
                          <w:rFonts w:ascii="Segoe UI Symbol" w:hAnsi="Segoe UI Symbol" w:cs="Segoe UI Symbol"/>
                          <w:sz w:val="22"/>
                          <w:szCs w:val="22"/>
                        </w:rPr>
                        <w:t>☐</w:t>
                      </w:r>
                    </w:p>
                  </w:tc>
                </w:sdtContent>
              </w:sdt>
              <w:tc>
                <w:tcPr>
                  <w:tcW w:w="4468" w:type="dxa"/>
                </w:tcPr>
                <w:p w:rsidR="00B30A2F" w:rsidRPr="00B1441E" w:rsidRDefault="00B30A2F" w:rsidP="006A3783">
                  <w:pPr>
                    <w:ind w:right="-650"/>
                    <w:rPr>
                      <w:rFonts w:asciiTheme="minorHAnsi" w:hAnsiTheme="minorHAnsi" w:cstheme="minorHAnsi"/>
                      <w:sz w:val="22"/>
                      <w:szCs w:val="22"/>
                    </w:rPr>
                  </w:pPr>
                  <w:r w:rsidRPr="00B1441E">
                    <w:rPr>
                      <w:rFonts w:asciiTheme="minorHAnsi" w:hAnsiTheme="minorHAnsi" w:cstheme="minorHAnsi"/>
                      <w:sz w:val="22"/>
                      <w:szCs w:val="22"/>
                    </w:rPr>
                    <w:t>Personne en détention, en rétention</w:t>
                  </w:r>
                </w:p>
              </w:tc>
            </w:tr>
            <w:tr w:rsidR="00B30A2F" w:rsidRPr="00B1441E" w:rsidTr="006A3783">
              <w:sdt>
                <w:sdtPr>
                  <w:rPr>
                    <w:rFonts w:cstheme="minorHAnsi"/>
                  </w:rPr>
                  <w:id w:val="-221606080"/>
                  <w14:checkbox>
                    <w14:checked w14:val="0"/>
                    <w14:checkedState w14:val="2612" w14:font="MS Gothic"/>
                    <w14:uncheckedState w14:val="2610" w14:font="MS Gothic"/>
                  </w14:checkbox>
                </w:sdtPr>
                <w:sdtEndPr/>
                <w:sdtContent>
                  <w:tc>
                    <w:tcPr>
                      <w:tcW w:w="670" w:type="dxa"/>
                    </w:tcPr>
                    <w:p w:rsidR="00B30A2F" w:rsidRPr="00B1441E" w:rsidRDefault="00B30A2F" w:rsidP="006A3783">
                      <w:pPr>
                        <w:ind w:right="-650"/>
                        <w:rPr>
                          <w:rFonts w:asciiTheme="minorHAnsi" w:hAnsiTheme="minorHAnsi" w:cstheme="minorHAnsi"/>
                          <w:sz w:val="22"/>
                          <w:szCs w:val="22"/>
                        </w:rPr>
                      </w:pPr>
                      <w:r w:rsidRPr="00B1441E">
                        <w:rPr>
                          <w:rFonts w:ascii="Segoe UI Symbol" w:hAnsi="Segoe UI Symbol" w:cs="Segoe UI Symbol"/>
                          <w:sz w:val="22"/>
                          <w:szCs w:val="22"/>
                        </w:rPr>
                        <w:t>☐</w:t>
                      </w:r>
                    </w:p>
                  </w:tc>
                </w:sdtContent>
              </w:sdt>
              <w:tc>
                <w:tcPr>
                  <w:tcW w:w="4468" w:type="dxa"/>
                </w:tcPr>
                <w:p w:rsidR="00B30A2F" w:rsidRPr="00B1441E" w:rsidRDefault="00B30A2F" w:rsidP="006A3783">
                  <w:pPr>
                    <w:ind w:right="-650"/>
                    <w:rPr>
                      <w:rFonts w:asciiTheme="minorHAnsi" w:hAnsiTheme="minorHAnsi" w:cstheme="minorHAnsi"/>
                      <w:sz w:val="22"/>
                      <w:szCs w:val="22"/>
                    </w:rPr>
                  </w:pPr>
                  <w:r w:rsidRPr="00B1441E">
                    <w:rPr>
                      <w:rFonts w:asciiTheme="minorHAnsi" w:hAnsiTheme="minorHAnsi" w:cstheme="minorHAnsi"/>
                      <w:sz w:val="22"/>
                      <w:szCs w:val="22"/>
                    </w:rPr>
                    <w:t>Autre</w:t>
                  </w:r>
                </w:p>
              </w:tc>
            </w:tr>
          </w:tbl>
          <w:p w:rsidR="00B30A2F" w:rsidRPr="00B1441E" w:rsidRDefault="00B30A2F" w:rsidP="006A3783">
            <w:pPr>
              <w:spacing w:after="0" w:line="240" w:lineRule="auto"/>
              <w:ind w:right="198"/>
              <w:rPr>
                <w:rFonts w:eastAsia="Times New Roman" w:cstheme="minorHAnsi"/>
                <w:lang w:eastAsia="fr-FR"/>
              </w:rPr>
            </w:pPr>
          </w:p>
        </w:tc>
      </w:tr>
      <w:tr w:rsidR="00B30A2F" w:rsidRPr="00C718AF" w:rsidTr="006A3783">
        <w:tc>
          <w:tcPr>
            <w:tcW w:w="666" w:type="dxa"/>
            <w:shd w:val="clear" w:color="auto" w:fill="D9E2F3"/>
          </w:tcPr>
          <w:p w:rsidR="00B30A2F" w:rsidRPr="00692913" w:rsidRDefault="00B30A2F" w:rsidP="006A3783">
            <w:pPr>
              <w:spacing w:after="0" w:line="240" w:lineRule="auto"/>
              <w:rPr>
                <w:rFonts w:eastAsia="Times New Roman" w:cstheme="minorHAnsi"/>
                <w:b/>
                <w:lang w:eastAsia="fr-FR"/>
              </w:rPr>
            </w:pPr>
            <w:r w:rsidRPr="00692913">
              <w:rPr>
                <w:rFonts w:eastAsia="Times New Roman" w:cstheme="minorHAnsi"/>
                <w:b/>
                <w:lang w:eastAsia="fr-FR"/>
              </w:rPr>
              <w:t>P2</w:t>
            </w:r>
          </w:p>
        </w:tc>
        <w:tc>
          <w:tcPr>
            <w:tcW w:w="3833" w:type="dxa"/>
            <w:shd w:val="clear" w:color="auto" w:fill="auto"/>
          </w:tcPr>
          <w:p w:rsidR="00B30A2F" w:rsidRPr="00692913" w:rsidRDefault="00B30A2F" w:rsidP="006A3783">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Quel était le degré d’urgence de la prise en charge du patient lors de la survenue de l’événement ?</w:t>
            </w:r>
          </w:p>
        </w:tc>
        <w:tc>
          <w:tcPr>
            <w:tcW w:w="5535" w:type="dxa"/>
            <w:shd w:val="clear" w:color="auto" w:fill="auto"/>
          </w:tcPr>
          <w:p w:rsidR="00B30A2F" w:rsidRPr="00C718AF" w:rsidRDefault="00B30A2F" w:rsidP="006A3783">
            <w:pPr>
              <w:spacing w:after="0" w:line="240" w:lineRule="auto"/>
              <w:ind w:right="198"/>
              <w:rPr>
                <w:rFonts w:eastAsia="Times New Roman" w:cstheme="minorHAnsi"/>
                <w:bCs/>
                <w:i/>
                <w:color w:val="002060"/>
                <w:lang w:eastAsia="fr-FR"/>
              </w:rPr>
            </w:pPr>
            <w:r w:rsidRPr="00C718AF">
              <w:rPr>
                <w:rFonts w:eastAsia="Times New Roman" w:cstheme="minorHAnsi"/>
                <w:bCs/>
                <w:i/>
                <w:color w:val="002060"/>
                <w:lang w:eastAsia="fr-FR"/>
              </w:rPr>
              <w:t>Définir l’urgence de l’acte avant la survenue de l’EIGS</w:t>
            </w:r>
          </w:p>
          <w:p w:rsidR="00B30A2F" w:rsidRPr="00C718AF" w:rsidRDefault="00B30A2F" w:rsidP="006A3783">
            <w:pPr>
              <w:spacing w:after="0" w:line="240" w:lineRule="auto"/>
              <w:ind w:right="198"/>
              <w:rPr>
                <w:rFonts w:eastAsia="Times New Roman" w:cstheme="minorHAnsi"/>
                <w:i/>
                <w:sz w:val="8"/>
                <w:szCs w:val="8"/>
                <w:lang w:eastAsia="fr-FR"/>
              </w:rPr>
            </w:pPr>
          </w:p>
          <w:tbl>
            <w:tblPr>
              <w:tblStyle w:val="Grilledutableau"/>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4658"/>
            </w:tblGrid>
            <w:tr w:rsidR="00B30A2F" w:rsidRPr="00C718AF" w:rsidTr="006A3783">
              <w:sdt>
                <w:sdtPr>
                  <w:rPr>
                    <w:rFonts w:cstheme="minorHAnsi"/>
                  </w:rPr>
                  <w:id w:val="-444157465"/>
                  <w14:checkbox>
                    <w14:checked w14:val="0"/>
                    <w14:checkedState w14:val="2612" w14:font="MS Gothic"/>
                    <w14:uncheckedState w14:val="2610" w14:font="MS Gothic"/>
                  </w14:checkbox>
                </w:sdtPr>
                <w:sdtEndPr/>
                <w:sdtContent>
                  <w:tc>
                    <w:tcPr>
                      <w:tcW w:w="587" w:type="dxa"/>
                    </w:tcPr>
                    <w:p w:rsidR="00B30A2F" w:rsidRPr="00B1441E" w:rsidRDefault="00B30A2F" w:rsidP="006A3783">
                      <w:pPr>
                        <w:ind w:right="198"/>
                        <w:rPr>
                          <w:rFonts w:asciiTheme="minorHAnsi" w:hAnsiTheme="minorHAnsi" w:cstheme="minorHAnsi"/>
                          <w:sz w:val="22"/>
                          <w:szCs w:val="22"/>
                        </w:rPr>
                      </w:pPr>
                      <w:r w:rsidRPr="00B1441E">
                        <w:rPr>
                          <w:rFonts w:ascii="Segoe UI Symbol" w:eastAsia="MS Gothic" w:hAnsi="Segoe UI Symbol" w:cs="Segoe UI Symbol"/>
                          <w:sz w:val="22"/>
                          <w:szCs w:val="22"/>
                        </w:rPr>
                        <w:t>☐</w:t>
                      </w:r>
                    </w:p>
                  </w:tc>
                </w:sdtContent>
              </w:sdt>
              <w:tc>
                <w:tcPr>
                  <w:tcW w:w="4658" w:type="dxa"/>
                </w:tcPr>
                <w:p w:rsidR="00B30A2F" w:rsidRPr="00B1441E" w:rsidRDefault="00B30A2F" w:rsidP="006A3783">
                  <w:pPr>
                    <w:ind w:right="198"/>
                    <w:rPr>
                      <w:rFonts w:asciiTheme="minorHAnsi" w:hAnsiTheme="minorHAnsi" w:cstheme="minorHAnsi"/>
                      <w:sz w:val="22"/>
                      <w:szCs w:val="22"/>
                    </w:rPr>
                  </w:pPr>
                  <w:r w:rsidRPr="00B1441E">
                    <w:rPr>
                      <w:rFonts w:asciiTheme="minorHAnsi" w:hAnsiTheme="minorHAnsi" w:cstheme="minorHAnsi"/>
                      <w:sz w:val="22"/>
                      <w:szCs w:val="22"/>
                    </w:rPr>
                    <w:t xml:space="preserve">Non urgent    </w:t>
                  </w:r>
                </w:p>
              </w:tc>
            </w:tr>
            <w:tr w:rsidR="00B30A2F" w:rsidRPr="00C718AF" w:rsidTr="006A3783">
              <w:sdt>
                <w:sdtPr>
                  <w:rPr>
                    <w:rFonts w:cstheme="minorHAnsi"/>
                  </w:rPr>
                  <w:id w:val="1561677642"/>
                  <w14:checkbox>
                    <w14:checked w14:val="0"/>
                    <w14:checkedState w14:val="2612" w14:font="MS Gothic"/>
                    <w14:uncheckedState w14:val="2610" w14:font="MS Gothic"/>
                  </w14:checkbox>
                </w:sdtPr>
                <w:sdtEndPr/>
                <w:sdtContent>
                  <w:tc>
                    <w:tcPr>
                      <w:tcW w:w="587" w:type="dxa"/>
                    </w:tcPr>
                    <w:p w:rsidR="00B30A2F" w:rsidRPr="00B1441E" w:rsidRDefault="00B30A2F" w:rsidP="006A3783">
                      <w:pPr>
                        <w:ind w:right="198"/>
                        <w:rPr>
                          <w:rFonts w:asciiTheme="minorHAnsi" w:hAnsiTheme="minorHAnsi" w:cstheme="minorHAnsi"/>
                          <w:sz w:val="22"/>
                          <w:szCs w:val="22"/>
                        </w:rPr>
                      </w:pPr>
                      <w:r w:rsidRPr="00B1441E">
                        <w:rPr>
                          <w:rFonts w:ascii="Segoe UI Symbol" w:eastAsia="MS Gothic" w:hAnsi="Segoe UI Symbol" w:cs="Segoe UI Symbol"/>
                          <w:sz w:val="22"/>
                          <w:szCs w:val="22"/>
                        </w:rPr>
                        <w:t>☐</w:t>
                      </w:r>
                    </w:p>
                  </w:tc>
                </w:sdtContent>
              </w:sdt>
              <w:tc>
                <w:tcPr>
                  <w:tcW w:w="4658" w:type="dxa"/>
                </w:tcPr>
                <w:p w:rsidR="00B30A2F" w:rsidRPr="00B1441E" w:rsidRDefault="00B30A2F" w:rsidP="006A3783">
                  <w:pPr>
                    <w:ind w:right="198"/>
                    <w:rPr>
                      <w:rFonts w:asciiTheme="minorHAnsi" w:hAnsiTheme="minorHAnsi" w:cstheme="minorHAnsi"/>
                      <w:sz w:val="22"/>
                      <w:szCs w:val="22"/>
                    </w:rPr>
                  </w:pPr>
                  <w:r w:rsidRPr="00B1441E">
                    <w:rPr>
                      <w:rFonts w:asciiTheme="minorHAnsi" w:hAnsiTheme="minorHAnsi" w:cstheme="minorHAnsi"/>
                      <w:sz w:val="22"/>
                      <w:szCs w:val="22"/>
                    </w:rPr>
                    <w:t>Urgence relative (acte pouvant être reporté de quelques jours)</w:t>
                  </w:r>
                </w:p>
              </w:tc>
            </w:tr>
            <w:tr w:rsidR="00B30A2F" w:rsidRPr="00C718AF" w:rsidTr="006A3783">
              <w:trPr>
                <w:trHeight w:val="80"/>
              </w:trPr>
              <w:sdt>
                <w:sdtPr>
                  <w:rPr>
                    <w:rFonts w:cstheme="minorHAnsi"/>
                  </w:rPr>
                  <w:id w:val="261658820"/>
                  <w14:checkbox>
                    <w14:checked w14:val="0"/>
                    <w14:checkedState w14:val="2612" w14:font="MS Gothic"/>
                    <w14:uncheckedState w14:val="2610" w14:font="MS Gothic"/>
                  </w14:checkbox>
                </w:sdtPr>
                <w:sdtEndPr/>
                <w:sdtContent>
                  <w:tc>
                    <w:tcPr>
                      <w:tcW w:w="587" w:type="dxa"/>
                    </w:tcPr>
                    <w:p w:rsidR="00B30A2F" w:rsidRPr="00B1441E" w:rsidRDefault="00B30A2F" w:rsidP="006A3783">
                      <w:pPr>
                        <w:ind w:right="198"/>
                        <w:rPr>
                          <w:rFonts w:asciiTheme="minorHAnsi" w:hAnsiTheme="minorHAnsi" w:cstheme="minorHAnsi"/>
                          <w:sz w:val="22"/>
                          <w:szCs w:val="22"/>
                        </w:rPr>
                      </w:pPr>
                      <w:r w:rsidRPr="00B1441E">
                        <w:rPr>
                          <w:rFonts w:ascii="Segoe UI Symbol" w:eastAsia="MS Gothic" w:hAnsi="Segoe UI Symbol" w:cs="Segoe UI Symbol"/>
                          <w:sz w:val="22"/>
                          <w:szCs w:val="22"/>
                        </w:rPr>
                        <w:t>☐</w:t>
                      </w:r>
                    </w:p>
                  </w:tc>
                </w:sdtContent>
              </w:sdt>
              <w:tc>
                <w:tcPr>
                  <w:tcW w:w="4658" w:type="dxa"/>
                </w:tcPr>
                <w:p w:rsidR="00B30A2F" w:rsidRPr="00B1441E" w:rsidRDefault="00B30A2F" w:rsidP="006A3783">
                  <w:pPr>
                    <w:ind w:right="198"/>
                    <w:rPr>
                      <w:rFonts w:asciiTheme="minorHAnsi" w:hAnsiTheme="minorHAnsi" w:cstheme="minorHAnsi"/>
                      <w:sz w:val="22"/>
                      <w:szCs w:val="22"/>
                    </w:rPr>
                  </w:pPr>
                  <w:r w:rsidRPr="00B1441E">
                    <w:rPr>
                      <w:rFonts w:asciiTheme="minorHAnsi" w:hAnsiTheme="minorHAnsi" w:cstheme="minorHAnsi"/>
                      <w:sz w:val="22"/>
                      <w:szCs w:val="22"/>
                    </w:rPr>
                    <w:t>Urgence différée (acte pouvant être reporté de quelques heures)</w:t>
                  </w:r>
                </w:p>
              </w:tc>
            </w:tr>
            <w:tr w:rsidR="00B30A2F" w:rsidRPr="00C718AF" w:rsidTr="006A3783">
              <w:sdt>
                <w:sdtPr>
                  <w:rPr>
                    <w:rFonts w:cstheme="minorHAnsi"/>
                  </w:rPr>
                  <w:id w:val="-317194637"/>
                  <w14:checkbox>
                    <w14:checked w14:val="0"/>
                    <w14:checkedState w14:val="2612" w14:font="MS Gothic"/>
                    <w14:uncheckedState w14:val="2610" w14:font="MS Gothic"/>
                  </w14:checkbox>
                </w:sdtPr>
                <w:sdtEndPr/>
                <w:sdtContent>
                  <w:tc>
                    <w:tcPr>
                      <w:tcW w:w="587" w:type="dxa"/>
                    </w:tcPr>
                    <w:p w:rsidR="00B30A2F" w:rsidRPr="00B1441E" w:rsidRDefault="00B30A2F" w:rsidP="006A3783">
                      <w:pPr>
                        <w:ind w:right="198"/>
                        <w:rPr>
                          <w:rFonts w:asciiTheme="minorHAnsi" w:hAnsiTheme="minorHAnsi" w:cstheme="minorHAnsi"/>
                          <w:sz w:val="22"/>
                          <w:szCs w:val="22"/>
                        </w:rPr>
                      </w:pPr>
                      <w:r w:rsidRPr="00B1441E">
                        <w:rPr>
                          <w:rFonts w:ascii="Segoe UI Symbol" w:eastAsia="MS Gothic" w:hAnsi="Segoe UI Symbol" w:cs="Segoe UI Symbol"/>
                          <w:sz w:val="22"/>
                          <w:szCs w:val="22"/>
                        </w:rPr>
                        <w:t>☐</w:t>
                      </w:r>
                    </w:p>
                  </w:tc>
                </w:sdtContent>
              </w:sdt>
              <w:tc>
                <w:tcPr>
                  <w:tcW w:w="4658" w:type="dxa"/>
                </w:tcPr>
                <w:p w:rsidR="00B30A2F" w:rsidRPr="00B1441E" w:rsidRDefault="00B30A2F" w:rsidP="006A3783">
                  <w:pPr>
                    <w:ind w:right="198"/>
                    <w:rPr>
                      <w:rFonts w:asciiTheme="minorHAnsi" w:hAnsiTheme="minorHAnsi" w:cstheme="minorHAnsi"/>
                      <w:sz w:val="22"/>
                      <w:szCs w:val="22"/>
                    </w:rPr>
                  </w:pPr>
                  <w:r w:rsidRPr="00B1441E">
                    <w:rPr>
                      <w:rFonts w:asciiTheme="minorHAnsi" w:hAnsiTheme="minorHAnsi" w:cstheme="minorHAnsi"/>
                      <w:sz w:val="22"/>
                      <w:szCs w:val="22"/>
                    </w:rPr>
                    <w:t>Urgence immédiate (acte devant être réalisé sans délai)</w:t>
                  </w:r>
                </w:p>
              </w:tc>
            </w:tr>
            <w:tr w:rsidR="00B30A2F" w:rsidRPr="00C718AF" w:rsidTr="006A3783">
              <w:sdt>
                <w:sdtPr>
                  <w:rPr>
                    <w:rFonts w:cstheme="minorHAnsi"/>
                  </w:rPr>
                  <w:id w:val="-529271110"/>
                  <w14:checkbox>
                    <w14:checked w14:val="0"/>
                    <w14:checkedState w14:val="2612" w14:font="MS Gothic"/>
                    <w14:uncheckedState w14:val="2610" w14:font="MS Gothic"/>
                  </w14:checkbox>
                </w:sdtPr>
                <w:sdtEndPr/>
                <w:sdtContent>
                  <w:tc>
                    <w:tcPr>
                      <w:tcW w:w="587" w:type="dxa"/>
                    </w:tcPr>
                    <w:p w:rsidR="00B30A2F" w:rsidRPr="00B1441E" w:rsidRDefault="00B30A2F" w:rsidP="006A3783">
                      <w:pPr>
                        <w:ind w:right="198"/>
                        <w:rPr>
                          <w:rFonts w:asciiTheme="minorHAnsi" w:hAnsiTheme="minorHAnsi" w:cstheme="minorHAnsi"/>
                          <w:sz w:val="22"/>
                          <w:szCs w:val="22"/>
                        </w:rPr>
                      </w:pPr>
                      <w:r w:rsidRPr="00B1441E">
                        <w:rPr>
                          <w:rFonts w:ascii="Segoe UI Symbol" w:eastAsia="MS Gothic" w:hAnsi="Segoe UI Symbol" w:cs="Segoe UI Symbol"/>
                          <w:sz w:val="22"/>
                          <w:szCs w:val="22"/>
                        </w:rPr>
                        <w:t>☐</w:t>
                      </w:r>
                    </w:p>
                  </w:tc>
                </w:sdtContent>
              </w:sdt>
              <w:tc>
                <w:tcPr>
                  <w:tcW w:w="4658" w:type="dxa"/>
                </w:tcPr>
                <w:p w:rsidR="00B30A2F" w:rsidRPr="00B1441E" w:rsidRDefault="00B30A2F" w:rsidP="006A3783">
                  <w:pPr>
                    <w:ind w:right="198"/>
                    <w:rPr>
                      <w:rFonts w:asciiTheme="minorHAnsi" w:hAnsiTheme="minorHAnsi" w:cstheme="minorHAnsi"/>
                      <w:sz w:val="22"/>
                      <w:szCs w:val="22"/>
                    </w:rPr>
                  </w:pPr>
                  <w:r w:rsidRPr="00B1441E">
                    <w:rPr>
                      <w:rFonts w:asciiTheme="minorHAnsi" w:hAnsiTheme="minorHAnsi" w:cstheme="minorHAnsi"/>
                      <w:sz w:val="22"/>
                      <w:szCs w:val="22"/>
                    </w:rPr>
                    <w:t>Non concerné</w:t>
                  </w:r>
                </w:p>
              </w:tc>
            </w:tr>
          </w:tbl>
          <w:p w:rsidR="00B30A2F" w:rsidRPr="00C718AF" w:rsidRDefault="00B30A2F" w:rsidP="006A3783">
            <w:pPr>
              <w:spacing w:after="0" w:line="240" w:lineRule="auto"/>
              <w:ind w:right="198"/>
              <w:rPr>
                <w:rFonts w:eastAsia="Times New Roman" w:cstheme="minorHAnsi"/>
                <w:sz w:val="4"/>
                <w:szCs w:val="4"/>
                <w:lang w:eastAsia="fr-FR"/>
              </w:rPr>
            </w:pPr>
            <w:r w:rsidRPr="00C718AF">
              <w:rPr>
                <w:rFonts w:eastAsia="Times New Roman" w:cstheme="minorHAnsi"/>
                <w:sz w:val="4"/>
                <w:szCs w:val="4"/>
                <w:lang w:eastAsia="fr-FR"/>
              </w:rPr>
              <w:tab/>
            </w:r>
            <w:r w:rsidRPr="00C718AF">
              <w:rPr>
                <w:rFonts w:eastAsia="Times New Roman" w:cstheme="minorHAnsi"/>
                <w:sz w:val="4"/>
                <w:szCs w:val="4"/>
                <w:lang w:eastAsia="fr-FR"/>
              </w:rPr>
              <w:tab/>
              <w:t xml:space="preserve"> </w:t>
            </w:r>
          </w:p>
        </w:tc>
      </w:tr>
      <w:tr w:rsidR="00B30A2F" w:rsidRPr="00692913" w:rsidTr="006A3783">
        <w:tc>
          <w:tcPr>
            <w:tcW w:w="666" w:type="dxa"/>
            <w:shd w:val="clear" w:color="auto" w:fill="F2F2F2"/>
          </w:tcPr>
          <w:p w:rsidR="00B30A2F" w:rsidRPr="00692913" w:rsidRDefault="00B30A2F" w:rsidP="006A3783">
            <w:pPr>
              <w:spacing w:after="0" w:line="240" w:lineRule="auto"/>
              <w:ind w:right="-650"/>
              <w:rPr>
                <w:rFonts w:eastAsia="Times New Roman" w:cstheme="minorHAnsi"/>
                <w:lang w:eastAsia="fr-FR"/>
              </w:rPr>
            </w:pPr>
          </w:p>
        </w:tc>
        <w:tc>
          <w:tcPr>
            <w:tcW w:w="3833" w:type="dxa"/>
            <w:shd w:val="clear" w:color="auto" w:fill="auto"/>
          </w:tcPr>
          <w:p w:rsidR="00B30A2F" w:rsidRDefault="00B30A2F" w:rsidP="006A3783">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Quels étaient ses antécédents, les comorbidités ?  </w:t>
            </w:r>
          </w:p>
          <w:p w:rsidR="00B30A2F" w:rsidRDefault="00B30A2F" w:rsidP="006A3783">
            <w:pPr>
              <w:spacing w:after="0" w:line="240" w:lineRule="auto"/>
              <w:rPr>
                <w:rFonts w:eastAsia="Times New Roman" w:cstheme="minorHAnsi"/>
                <w:bCs/>
                <w:color w:val="000080"/>
                <w:lang w:eastAsia="fr-FR"/>
              </w:rPr>
            </w:pPr>
          </w:p>
          <w:p w:rsidR="00B30A2F" w:rsidRDefault="00B30A2F" w:rsidP="006A3783">
            <w:pPr>
              <w:spacing w:after="0" w:line="240" w:lineRule="auto"/>
              <w:rPr>
                <w:rFonts w:eastAsia="Times New Roman" w:cstheme="minorHAnsi"/>
                <w:bCs/>
                <w:color w:val="000080"/>
                <w:lang w:eastAsia="fr-FR"/>
              </w:rPr>
            </w:pPr>
          </w:p>
          <w:p w:rsidR="00B30A2F" w:rsidRPr="00692913" w:rsidRDefault="00B30A2F" w:rsidP="006A3783">
            <w:pPr>
              <w:spacing w:after="0" w:line="240" w:lineRule="auto"/>
              <w:rPr>
                <w:rFonts w:eastAsia="Times New Roman" w:cstheme="minorHAnsi"/>
                <w:bCs/>
                <w:color w:val="000080"/>
                <w:lang w:eastAsia="fr-FR"/>
              </w:rPr>
            </w:pPr>
          </w:p>
        </w:tc>
        <w:tc>
          <w:tcPr>
            <w:tcW w:w="5535" w:type="dxa"/>
            <w:shd w:val="clear" w:color="auto" w:fill="auto"/>
          </w:tcPr>
          <w:p w:rsidR="00B30A2F" w:rsidRPr="00B36D44" w:rsidRDefault="00B30A2F" w:rsidP="006A3783">
            <w:pPr>
              <w:pStyle w:val="Paragraphedeliste"/>
              <w:numPr>
                <w:ilvl w:val="0"/>
                <w:numId w:val="1"/>
              </w:numPr>
              <w:spacing w:after="0" w:line="240" w:lineRule="auto"/>
              <w:ind w:right="198"/>
              <w:rPr>
                <w:rFonts w:eastAsia="Times New Roman" w:cstheme="minorHAnsi"/>
                <w:lang w:eastAsia="fr-FR"/>
              </w:rPr>
            </w:pPr>
          </w:p>
          <w:p w:rsidR="00B30A2F" w:rsidRDefault="00B30A2F" w:rsidP="006A3783">
            <w:pPr>
              <w:spacing w:after="0" w:line="240" w:lineRule="auto"/>
              <w:ind w:right="198"/>
              <w:rPr>
                <w:rFonts w:eastAsia="Times New Roman" w:cstheme="minorHAnsi"/>
                <w:lang w:eastAsia="fr-FR"/>
              </w:rPr>
            </w:pPr>
          </w:p>
          <w:p w:rsidR="00B30A2F" w:rsidRPr="00692913" w:rsidRDefault="00B30A2F" w:rsidP="006A3783">
            <w:pPr>
              <w:spacing w:after="0" w:line="240" w:lineRule="auto"/>
              <w:ind w:right="198"/>
              <w:rPr>
                <w:rFonts w:eastAsia="Times New Roman" w:cstheme="minorHAnsi"/>
                <w:lang w:eastAsia="fr-FR"/>
              </w:rPr>
            </w:pPr>
          </w:p>
        </w:tc>
      </w:tr>
      <w:tr w:rsidR="00B30A2F" w:rsidRPr="00692913" w:rsidTr="006A3783">
        <w:tc>
          <w:tcPr>
            <w:tcW w:w="666" w:type="dxa"/>
            <w:shd w:val="clear" w:color="auto" w:fill="F2F2F2"/>
          </w:tcPr>
          <w:p w:rsidR="00B30A2F" w:rsidRPr="00692913" w:rsidRDefault="00B30A2F" w:rsidP="006A3783">
            <w:pPr>
              <w:spacing w:after="0" w:line="240" w:lineRule="auto"/>
              <w:ind w:right="-650"/>
              <w:rPr>
                <w:rFonts w:eastAsia="Times New Roman" w:cstheme="minorHAnsi"/>
                <w:lang w:eastAsia="fr-FR"/>
              </w:rPr>
            </w:pPr>
          </w:p>
        </w:tc>
        <w:tc>
          <w:tcPr>
            <w:tcW w:w="3833" w:type="dxa"/>
            <w:shd w:val="clear" w:color="auto" w:fill="auto"/>
          </w:tcPr>
          <w:p w:rsidR="00B30A2F" w:rsidRDefault="00B30A2F" w:rsidP="006A3783">
            <w:pPr>
              <w:spacing w:after="0" w:line="240" w:lineRule="auto"/>
              <w:ind w:right="173"/>
              <w:rPr>
                <w:rFonts w:eastAsia="Times New Roman" w:cstheme="minorHAnsi"/>
                <w:bCs/>
                <w:color w:val="000080"/>
                <w:lang w:eastAsia="fr-FR"/>
              </w:rPr>
            </w:pPr>
            <w:r w:rsidRPr="00692913">
              <w:rPr>
                <w:rFonts w:eastAsia="Times New Roman" w:cstheme="minorHAnsi"/>
                <w:bCs/>
                <w:color w:val="000080"/>
                <w:lang w:eastAsia="fr-FR"/>
              </w:rPr>
              <w:t>Quel était le traitement en cours ?</w:t>
            </w:r>
          </w:p>
          <w:p w:rsidR="00B30A2F" w:rsidRDefault="00B30A2F" w:rsidP="006A3783">
            <w:pPr>
              <w:spacing w:after="0" w:line="240" w:lineRule="auto"/>
              <w:ind w:right="173"/>
              <w:rPr>
                <w:rFonts w:eastAsia="Times New Roman" w:cstheme="minorHAnsi"/>
                <w:bCs/>
                <w:color w:val="000080"/>
                <w:lang w:eastAsia="fr-FR"/>
              </w:rPr>
            </w:pPr>
          </w:p>
          <w:p w:rsidR="00B30A2F" w:rsidRDefault="00B30A2F" w:rsidP="006A3783">
            <w:pPr>
              <w:spacing w:after="0" w:line="240" w:lineRule="auto"/>
              <w:ind w:right="173"/>
              <w:rPr>
                <w:rFonts w:eastAsia="Times New Roman" w:cstheme="minorHAnsi"/>
                <w:bCs/>
                <w:color w:val="000080"/>
                <w:lang w:eastAsia="fr-FR"/>
              </w:rPr>
            </w:pPr>
          </w:p>
          <w:p w:rsidR="00B30A2F" w:rsidRDefault="00B30A2F" w:rsidP="006A3783">
            <w:pPr>
              <w:spacing w:after="0" w:line="240" w:lineRule="auto"/>
              <w:ind w:right="173"/>
              <w:rPr>
                <w:rFonts w:eastAsia="Times New Roman" w:cstheme="minorHAnsi"/>
                <w:bCs/>
                <w:color w:val="000080"/>
                <w:lang w:eastAsia="fr-FR"/>
              </w:rPr>
            </w:pPr>
          </w:p>
          <w:p w:rsidR="00B30A2F" w:rsidRDefault="00B30A2F" w:rsidP="006A3783">
            <w:pPr>
              <w:spacing w:after="0" w:line="240" w:lineRule="auto"/>
              <w:ind w:right="173"/>
              <w:rPr>
                <w:rFonts w:eastAsia="Times New Roman" w:cstheme="minorHAnsi"/>
                <w:bCs/>
                <w:color w:val="000080"/>
                <w:lang w:eastAsia="fr-FR"/>
              </w:rPr>
            </w:pPr>
          </w:p>
          <w:p w:rsidR="00B30A2F" w:rsidRPr="00692913" w:rsidRDefault="00B30A2F" w:rsidP="006A3783">
            <w:pPr>
              <w:spacing w:after="0" w:line="240" w:lineRule="auto"/>
              <w:ind w:right="173"/>
              <w:rPr>
                <w:rFonts w:eastAsia="Times New Roman" w:cstheme="minorHAnsi"/>
                <w:bCs/>
                <w:color w:val="000080"/>
                <w:lang w:eastAsia="fr-FR"/>
              </w:rPr>
            </w:pPr>
          </w:p>
        </w:tc>
        <w:tc>
          <w:tcPr>
            <w:tcW w:w="5535" w:type="dxa"/>
            <w:shd w:val="clear" w:color="auto" w:fill="auto"/>
          </w:tcPr>
          <w:p w:rsidR="00B30A2F" w:rsidRPr="00B36D44" w:rsidRDefault="00B30A2F" w:rsidP="006A3783">
            <w:pPr>
              <w:pStyle w:val="Paragraphedeliste"/>
              <w:numPr>
                <w:ilvl w:val="0"/>
                <w:numId w:val="1"/>
              </w:numPr>
              <w:spacing w:after="0" w:line="240" w:lineRule="auto"/>
              <w:ind w:right="198"/>
              <w:rPr>
                <w:rFonts w:eastAsia="Times New Roman" w:cstheme="minorHAnsi"/>
                <w:lang w:eastAsia="fr-FR"/>
              </w:rPr>
            </w:pPr>
          </w:p>
          <w:p w:rsidR="00B30A2F" w:rsidRDefault="00B30A2F" w:rsidP="006A3783">
            <w:pPr>
              <w:spacing w:after="0" w:line="240" w:lineRule="auto"/>
              <w:ind w:right="198"/>
              <w:rPr>
                <w:rFonts w:eastAsia="Times New Roman" w:cstheme="minorHAnsi"/>
                <w:lang w:eastAsia="fr-FR"/>
              </w:rPr>
            </w:pPr>
          </w:p>
          <w:p w:rsidR="00B30A2F" w:rsidRDefault="00B30A2F" w:rsidP="006A3783">
            <w:pPr>
              <w:spacing w:after="0" w:line="240" w:lineRule="auto"/>
              <w:ind w:right="198"/>
              <w:rPr>
                <w:rFonts w:eastAsia="Times New Roman" w:cstheme="minorHAnsi"/>
                <w:lang w:eastAsia="fr-FR"/>
              </w:rPr>
            </w:pPr>
          </w:p>
          <w:p w:rsidR="00B30A2F" w:rsidRPr="00692913" w:rsidRDefault="00B30A2F" w:rsidP="006A3783">
            <w:pPr>
              <w:spacing w:after="0" w:line="240" w:lineRule="auto"/>
              <w:ind w:right="198"/>
              <w:rPr>
                <w:rFonts w:eastAsia="Times New Roman" w:cstheme="minorHAnsi"/>
                <w:lang w:eastAsia="fr-FR"/>
              </w:rPr>
            </w:pPr>
          </w:p>
        </w:tc>
      </w:tr>
      <w:tr w:rsidR="00B30A2F" w:rsidRPr="00B36D44" w:rsidTr="006A3783">
        <w:tc>
          <w:tcPr>
            <w:tcW w:w="666" w:type="dxa"/>
            <w:shd w:val="clear" w:color="auto" w:fill="F2F2F2"/>
          </w:tcPr>
          <w:p w:rsidR="00B30A2F" w:rsidRPr="00692913" w:rsidRDefault="00B30A2F" w:rsidP="006A3783">
            <w:pPr>
              <w:spacing w:after="0" w:line="240" w:lineRule="auto"/>
              <w:ind w:right="-650"/>
              <w:rPr>
                <w:rFonts w:eastAsia="Times New Roman" w:cstheme="minorHAnsi"/>
                <w:lang w:eastAsia="fr-FR"/>
              </w:rPr>
            </w:pPr>
          </w:p>
        </w:tc>
        <w:tc>
          <w:tcPr>
            <w:tcW w:w="3833" w:type="dxa"/>
            <w:shd w:val="clear" w:color="auto" w:fill="auto"/>
          </w:tcPr>
          <w:p w:rsidR="00B30A2F" w:rsidRDefault="00B30A2F" w:rsidP="006A3783">
            <w:pPr>
              <w:spacing w:after="0" w:line="240" w:lineRule="auto"/>
              <w:ind w:right="173"/>
              <w:rPr>
                <w:rFonts w:eastAsia="Times New Roman" w:cstheme="minorHAnsi"/>
                <w:bCs/>
                <w:color w:val="000080"/>
                <w:lang w:eastAsia="fr-FR"/>
              </w:rPr>
            </w:pPr>
            <w:r>
              <w:rPr>
                <w:rFonts w:eastAsia="Times New Roman" w:cstheme="minorHAnsi"/>
                <w:bCs/>
                <w:color w:val="000080"/>
                <w:lang w:eastAsia="fr-FR"/>
              </w:rPr>
              <w:t>Autres précisions concernant le patient</w:t>
            </w:r>
          </w:p>
          <w:p w:rsidR="00B30A2F" w:rsidRDefault="00B30A2F" w:rsidP="006A3783">
            <w:pPr>
              <w:spacing w:after="0" w:line="240" w:lineRule="auto"/>
              <w:ind w:right="173"/>
              <w:rPr>
                <w:rFonts w:eastAsia="Times New Roman" w:cstheme="minorHAnsi"/>
                <w:bCs/>
                <w:color w:val="000080"/>
                <w:lang w:eastAsia="fr-FR"/>
              </w:rPr>
            </w:pPr>
          </w:p>
          <w:p w:rsidR="00B30A2F" w:rsidRDefault="00B30A2F" w:rsidP="006A3783">
            <w:pPr>
              <w:spacing w:after="0" w:line="240" w:lineRule="auto"/>
              <w:ind w:right="173"/>
              <w:rPr>
                <w:rFonts w:eastAsia="Times New Roman" w:cstheme="minorHAnsi"/>
                <w:bCs/>
                <w:color w:val="000080"/>
                <w:lang w:eastAsia="fr-FR"/>
              </w:rPr>
            </w:pPr>
          </w:p>
          <w:p w:rsidR="00B30A2F" w:rsidRDefault="00B30A2F" w:rsidP="006A3783">
            <w:pPr>
              <w:spacing w:after="0" w:line="240" w:lineRule="auto"/>
              <w:ind w:right="173"/>
              <w:rPr>
                <w:rFonts w:eastAsia="Times New Roman" w:cstheme="minorHAnsi"/>
                <w:bCs/>
                <w:color w:val="000080"/>
                <w:lang w:eastAsia="fr-FR"/>
              </w:rPr>
            </w:pPr>
          </w:p>
          <w:p w:rsidR="00B30A2F" w:rsidRDefault="00B30A2F" w:rsidP="006A3783">
            <w:pPr>
              <w:spacing w:after="0" w:line="240" w:lineRule="auto"/>
              <w:ind w:right="173"/>
              <w:rPr>
                <w:rFonts w:eastAsia="Times New Roman" w:cstheme="minorHAnsi"/>
                <w:bCs/>
                <w:color w:val="000080"/>
                <w:lang w:eastAsia="fr-FR"/>
              </w:rPr>
            </w:pPr>
          </w:p>
          <w:p w:rsidR="00B30A2F" w:rsidRPr="00692913" w:rsidRDefault="00B30A2F" w:rsidP="006A3783">
            <w:pPr>
              <w:spacing w:after="0" w:line="240" w:lineRule="auto"/>
              <w:ind w:right="173"/>
              <w:rPr>
                <w:rFonts w:eastAsia="Times New Roman" w:cstheme="minorHAnsi"/>
                <w:bCs/>
                <w:color w:val="000080"/>
                <w:lang w:eastAsia="fr-FR"/>
              </w:rPr>
            </w:pPr>
          </w:p>
        </w:tc>
        <w:tc>
          <w:tcPr>
            <w:tcW w:w="5535" w:type="dxa"/>
            <w:shd w:val="clear" w:color="auto" w:fill="auto"/>
          </w:tcPr>
          <w:p w:rsidR="00B30A2F" w:rsidRPr="00B36D44" w:rsidRDefault="00B30A2F" w:rsidP="006A3783">
            <w:pPr>
              <w:pStyle w:val="Paragraphedeliste"/>
              <w:numPr>
                <w:ilvl w:val="0"/>
                <w:numId w:val="1"/>
              </w:numPr>
              <w:spacing w:after="0" w:line="240" w:lineRule="auto"/>
              <w:ind w:right="198"/>
              <w:rPr>
                <w:rFonts w:eastAsia="Times New Roman" w:cstheme="minorHAnsi"/>
                <w:lang w:eastAsia="fr-FR"/>
              </w:rPr>
            </w:pPr>
          </w:p>
        </w:tc>
      </w:tr>
    </w:tbl>
    <w:p w:rsidR="00ED7E4F" w:rsidRDefault="00ED7E4F" w:rsidP="00006350">
      <w:pPr>
        <w:spacing w:after="0" w:line="240" w:lineRule="auto"/>
        <w:ind w:right="-652"/>
        <w:rPr>
          <w:rFonts w:eastAsia="Times New Roman" w:cstheme="minorHAnsi"/>
          <w:b/>
          <w:color w:val="0000FF"/>
          <w:spacing w:val="36"/>
          <w:sz w:val="36"/>
          <w:szCs w:val="36"/>
          <w:lang w:eastAsia="fr-FR"/>
        </w:rPr>
      </w:pPr>
    </w:p>
    <w:p w:rsidR="00B30A2F" w:rsidRDefault="00B30A2F" w:rsidP="00006350">
      <w:pPr>
        <w:spacing w:after="0" w:line="240" w:lineRule="auto"/>
        <w:ind w:right="-652"/>
        <w:rPr>
          <w:rFonts w:eastAsia="Times New Roman" w:cstheme="minorHAnsi"/>
          <w:b/>
          <w:color w:val="0000FF"/>
          <w:spacing w:val="36"/>
          <w:sz w:val="36"/>
          <w:szCs w:val="36"/>
          <w:lang w:eastAsia="fr-FR"/>
        </w:rPr>
      </w:pPr>
    </w:p>
    <w:p w:rsidR="00B30A2F" w:rsidRDefault="00B30A2F" w:rsidP="00006350">
      <w:pPr>
        <w:spacing w:after="0" w:line="240" w:lineRule="auto"/>
        <w:ind w:right="-652"/>
        <w:rPr>
          <w:rFonts w:eastAsia="Times New Roman" w:cstheme="minorHAnsi"/>
          <w:b/>
          <w:color w:val="0000FF"/>
          <w:spacing w:val="36"/>
          <w:sz w:val="36"/>
          <w:szCs w:val="36"/>
          <w:lang w:eastAsia="fr-FR"/>
        </w:rPr>
      </w:pPr>
      <w:r>
        <w:rPr>
          <w:rFonts w:eastAsia="Times New Roman" w:cstheme="minorHAnsi"/>
          <w:b/>
          <w:color w:val="0000FF"/>
          <w:spacing w:val="36"/>
          <w:sz w:val="36"/>
          <w:szCs w:val="36"/>
          <w:lang w:eastAsia="fr-FR"/>
        </w:rPr>
        <w:br w:type="page"/>
      </w:r>
    </w:p>
    <w:p w:rsidR="00B30A2F" w:rsidRPr="00C70B2D" w:rsidRDefault="00B30A2F" w:rsidP="00006350">
      <w:pPr>
        <w:spacing w:after="0" w:line="240" w:lineRule="auto"/>
        <w:ind w:right="-652"/>
        <w:rPr>
          <w:rFonts w:eastAsia="Times New Roman" w:cstheme="minorHAnsi"/>
          <w:b/>
          <w:color w:val="0000FF"/>
          <w:spacing w:val="36"/>
          <w:sz w:val="4"/>
          <w:szCs w:val="4"/>
          <w:lang w:eastAsia="fr-FR"/>
        </w:rPr>
      </w:pPr>
    </w:p>
    <w:p w:rsidR="005B3C61" w:rsidRPr="00ED7E4F" w:rsidRDefault="005B3C61" w:rsidP="00006350">
      <w:pPr>
        <w:spacing w:after="0" w:line="240" w:lineRule="auto"/>
        <w:ind w:right="-652"/>
        <w:rPr>
          <w:rFonts w:eastAsia="Times New Roman" w:cstheme="minorHAnsi"/>
          <w:b/>
          <w:color w:val="0000FF"/>
          <w:spacing w:val="36"/>
          <w:sz w:val="8"/>
          <w:szCs w:val="8"/>
          <w:lang w:eastAsia="fr-FR"/>
        </w:rPr>
      </w:pPr>
    </w:p>
    <w:p w:rsidR="00006350" w:rsidRPr="007B4AE8" w:rsidRDefault="008E2804" w:rsidP="00C169B7">
      <w:pPr>
        <w:pStyle w:val="Style1"/>
      </w:pPr>
      <w:bookmarkStart w:id="6" w:name="_Toc505748708"/>
      <w:r>
        <w:t>2. L’évènement indésirable grave a</w:t>
      </w:r>
      <w:r w:rsidR="00006350">
        <w:t>ssocié aux soins</w:t>
      </w:r>
      <w:bookmarkEnd w:id="6"/>
    </w:p>
    <w:p w:rsidR="009271BF" w:rsidRPr="00E3005A" w:rsidRDefault="009271BF" w:rsidP="00C70B2D">
      <w:pPr>
        <w:pStyle w:val="Style2"/>
        <w:spacing w:after="0"/>
        <w:rPr>
          <w:color w:val="FF0066"/>
        </w:rPr>
      </w:pPr>
      <w:bookmarkStart w:id="7" w:name="_Toc505748709"/>
      <w:bookmarkEnd w:id="5"/>
      <w:r w:rsidRPr="00E3005A">
        <w:rPr>
          <w:color w:val="FF0066"/>
        </w:rPr>
        <w:t>2.1 -  L’évènement</w:t>
      </w:r>
      <w:bookmarkEnd w:id="7"/>
    </w:p>
    <w:p w:rsidR="009271BF" w:rsidRPr="009271BF" w:rsidRDefault="009271BF" w:rsidP="007D43F2">
      <w:pPr>
        <w:pStyle w:val="Style2"/>
        <w:rPr>
          <w:sz w:val="2"/>
          <w:szCs w:val="2"/>
        </w:rPr>
      </w:pPr>
    </w:p>
    <w:tbl>
      <w:tblPr>
        <w:tblW w:w="10034" w:type="dxa"/>
        <w:tblInd w:w="-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5"/>
        <w:gridCol w:w="4459"/>
        <w:gridCol w:w="4840"/>
      </w:tblGrid>
      <w:tr w:rsidR="00126253" w:rsidRPr="00692913" w:rsidTr="00291570">
        <w:tc>
          <w:tcPr>
            <w:tcW w:w="735" w:type="dxa"/>
            <w:shd w:val="clear" w:color="auto" w:fill="F2F2F2" w:themeFill="background1" w:themeFillShade="F2"/>
          </w:tcPr>
          <w:p w:rsidR="00126253" w:rsidRPr="00692913" w:rsidRDefault="00126253" w:rsidP="00291570">
            <w:pPr>
              <w:spacing w:after="0" w:line="240" w:lineRule="auto"/>
              <w:ind w:right="-650"/>
              <w:rPr>
                <w:rFonts w:eastAsia="Times New Roman" w:cstheme="minorHAnsi"/>
                <w:b/>
                <w:lang w:eastAsia="fr-FR"/>
              </w:rPr>
            </w:pPr>
          </w:p>
        </w:tc>
        <w:tc>
          <w:tcPr>
            <w:tcW w:w="4459" w:type="dxa"/>
            <w:shd w:val="clear" w:color="auto" w:fill="auto"/>
            <w:vAlign w:val="center"/>
          </w:tcPr>
          <w:p w:rsidR="00126253" w:rsidRPr="00692913" w:rsidRDefault="00291570" w:rsidP="00DA3196">
            <w:pPr>
              <w:spacing w:after="0" w:line="240" w:lineRule="auto"/>
              <w:rPr>
                <w:rFonts w:eastAsia="Times New Roman" w:cstheme="minorHAnsi"/>
                <w:bCs/>
                <w:color w:val="000080"/>
                <w:lang w:eastAsia="fr-FR"/>
              </w:rPr>
            </w:pPr>
            <w:r>
              <w:rPr>
                <w:rFonts w:eastAsia="Times New Roman" w:cstheme="minorHAnsi"/>
                <w:bCs/>
                <w:color w:val="000080"/>
                <w:lang w:eastAsia="fr-FR"/>
              </w:rPr>
              <w:t>Qualifier et expliciter l</w:t>
            </w:r>
            <w:r w:rsidR="00E60F79" w:rsidRPr="00692913">
              <w:rPr>
                <w:rFonts w:eastAsia="Times New Roman" w:cstheme="minorHAnsi"/>
                <w:bCs/>
                <w:color w:val="000080"/>
                <w:lang w:eastAsia="fr-FR"/>
              </w:rPr>
              <w:t>’évènement</w:t>
            </w:r>
          </w:p>
          <w:p w:rsidR="00AE3FF3" w:rsidRPr="00692913" w:rsidRDefault="00AE3FF3" w:rsidP="00DA3196">
            <w:pPr>
              <w:spacing w:after="0" w:line="240" w:lineRule="auto"/>
              <w:rPr>
                <w:rFonts w:eastAsia="Times New Roman" w:cstheme="minorHAnsi"/>
                <w:bCs/>
                <w:color w:val="000080"/>
                <w:lang w:eastAsia="fr-FR"/>
              </w:rPr>
            </w:pPr>
          </w:p>
          <w:p w:rsidR="00AE3FF3" w:rsidRPr="00692913" w:rsidRDefault="00AE3FF3" w:rsidP="00DA3196">
            <w:pPr>
              <w:spacing w:after="0" w:line="240" w:lineRule="auto"/>
              <w:rPr>
                <w:rFonts w:eastAsia="Times New Roman" w:cstheme="minorHAnsi"/>
                <w:bCs/>
                <w:color w:val="000080"/>
                <w:lang w:eastAsia="fr-FR"/>
              </w:rPr>
            </w:pPr>
          </w:p>
          <w:p w:rsidR="00AE3FF3" w:rsidRPr="00692913" w:rsidRDefault="00AE3FF3" w:rsidP="00DA3196">
            <w:pPr>
              <w:spacing w:after="0" w:line="240" w:lineRule="auto"/>
              <w:rPr>
                <w:rFonts w:eastAsia="Times New Roman" w:cstheme="minorHAnsi"/>
                <w:bCs/>
                <w:color w:val="000080"/>
                <w:lang w:eastAsia="fr-FR"/>
              </w:rPr>
            </w:pPr>
          </w:p>
        </w:tc>
        <w:tc>
          <w:tcPr>
            <w:tcW w:w="4840" w:type="dxa"/>
            <w:shd w:val="clear" w:color="auto" w:fill="auto"/>
          </w:tcPr>
          <w:p w:rsidR="002E6E5B" w:rsidRPr="00692913" w:rsidRDefault="00291570" w:rsidP="00DA3196">
            <w:pPr>
              <w:spacing w:after="0" w:line="240" w:lineRule="auto"/>
              <w:rPr>
                <w:rFonts w:eastAsia="Times New Roman" w:cstheme="minorHAnsi"/>
                <w:lang w:eastAsia="fr-FR"/>
              </w:rPr>
            </w:pPr>
            <w:r>
              <w:rPr>
                <w:rFonts w:eastAsia="Times New Roman" w:cstheme="minorHAnsi"/>
                <w:lang w:eastAsia="fr-FR"/>
              </w:rPr>
              <w:t>-</w:t>
            </w:r>
          </w:p>
          <w:p w:rsidR="002E6E5B" w:rsidRPr="00692913" w:rsidRDefault="002E6E5B" w:rsidP="00DA3196">
            <w:pPr>
              <w:spacing w:after="0" w:line="240" w:lineRule="auto"/>
              <w:rPr>
                <w:rFonts w:eastAsia="Times New Roman" w:cstheme="minorHAnsi"/>
                <w:lang w:eastAsia="fr-FR"/>
              </w:rPr>
            </w:pPr>
          </w:p>
          <w:p w:rsidR="002E6E5B" w:rsidRPr="00692913" w:rsidRDefault="002E6E5B" w:rsidP="00DA3196">
            <w:pPr>
              <w:spacing w:after="0" w:line="240" w:lineRule="auto"/>
              <w:rPr>
                <w:rFonts w:eastAsia="Times New Roman" w:cstheme="minorHAnsi"/>
                <w:lang w:eastAsia="fr-FR"/>
              </w:rPr>
            </w:pPr>
          </w:p>
        </w:tc>
      </w:tr>
      <w:tr w:rsidR="00E60F79" w:rsidRPr="00692913" w:rsidTr="006C1202">
        <w:tc>
          <w:tcPr>
            <w:tcW w:w="735" w:type="dxa"/>
            <w:shd w:val="clear" w:color="auto" w:fill="FFFF00"/>
          </w:tcPr>
          <w:p w:rsidR="00E60F79" w:rsidRPr="00692913" w:rsidRDefault="00E60F79" w:rsidP="00DA3196">
            <w:pPr>
              <w:spacing w:after="0" w:line="240" w:lineRule="auto"/>
              <w:ind w:right="-650"/>
              <w:rPr>
                <w:rFonts w:eastAsia="Times New Roman" w:cstheme="minorHAnsi"/>
                <w:lang w:eastAsia="fr-FR"/>
              </w:rPr>
            </w:pPr>
            <w:r w:rsidRPr="00692913">
              <w:rPr>
                <w:rFonts w:eastAsia="Times New Roman" w:cstheme="minorHAnsi"/>
                <w:highlight w:val="yellow"/>
                <w:lang w:eastAsia="fr-FR"/>
              </w:rPr>
              <w:t>P1</w:t>
            </w:r>
          </w:p>
        </w:tc>
        <w:tc>
          <w:tcPr>
            <w:tcW w:w="4459" w:type="dxa"/>
            <w:shd w:val="clear" w:color="auto" w:fill="auto"/>
          </w:tcPr>
          <w:p w:rsidR="00E60F79" w:rsidRPr="00417F89" w:rsidRDefault="00E60F79" w:rsidP="00DA3196">
            <w:pPr>
              <w:spacing w:after="0" w:line="240" w:lineRule="auto"/>
              <w:rPr>
                <w:rFonts w:eastAsia="Times New Roman" w:cstheme="minorHAnsi"/>
                <w:bCs/>
                <w:color w:val="0000CC"/>
                <w:lang w:eastAsia="fr-FR"/>
              </w:rPr>
            </w:pPr>
            <w:r w:rsidRPr="00417F89">
              <w:rPr>
                <w:rFonts w:eastAsia="Times New Roman" w:cstheme="minorHAnsi"/>
                <w:bCs/>
                <w:color w:val="0000CC"/>
                <w:lang w:eastAsia="fr-FR"/>
              </w:rPr>
              <w:t>La ou les cause(s) immédiate(s) ou hypothèse de causes de</w:t>
            </w:r>
            <w:r w:rsidR="00291570">
              <w:rPr>
                <w:rFonts w:eastAsia="Times New Roman" w:cstheme="minorHAnsi"/>
                <w:bCs/>
                <w:color w:val="0000CC"/>
                <w:lang w:eastAsia="fr-FR"/>
              </w:rPr>
              <w:t xml:space="preserve"> survenue de</w:t>
            </w:r>
            <w:r w:rsidRPr="00417F89">
              <w:rPr>
                <w:rFonts w:eastAsia="Times New Roman" w:cstheme="minorHAnsi"/>
                <w:bCs/>
                <w:color w:val="0000CC"/>
                <w:lang w:eastAsia="fr-FR"/>
              </w:rPr>
              <w:t xml:space="preserve"> l’événement.</w:t>
            </w:r>
          </w:p>
          <w:p w:rsidR="00AE3FF3" w:rsidRPr="00417F89" w:rsidRDefault="00AE3FF3" w:rsidP="00DA3196">
            <w:pPr>
              <w:spacing w:after="0" w:line="240" w:lineRule="auto"/>
              <w:rPr>
                <w:rFonts w:eastAsia="Times New Roman" w:cstheme="minorHAnsi"/>
                <w:bCs/>
                <w:color w:val="0000CC"/>
                <w:lang w:eastAsia="fr-FR"/>
              </w:rPr>
            </w:pPr>
            <w:r w:rsidRPr="00417F89">
              <w:rPr>
                <w:rFonts w:eastAsia="Times New Roman" w:cstheme="minorHAnsi"/>
                <w:bCs/>
                <w:color w:val="0000CC"/>
                <w:lang w:eastAsia="fr-FR"/>
              </w:rPr>
              <w:t>(</w:t>
            </w:r>
            <w:r w:rsidR="00417F89" w:rsidRPr="00417F89">
              <w:rPr>
                <w:rFonts w:eastAsia="Times New Roman" w:cstheme="minorHAnsi"/>
                <w:bCs/>
                <w:color w:val="0000CC"/>
                <w:lang w:eastAsia="fr-FR"/>
              </w:rPr>
              <w:t>C’est</w:t>
            </w:r>
            <w:r w:rsidRPr="00417F89">
              <w:rPr>
                <w:rFonts w:eastAsia="Times New Roman" w:cstheme="minorHAnsi"/>
                <w:bCs/>
                <w:color w:val="0000CC"/>
                <w:lang w:eastAsia="fr-FR"/>
              </w:rPr>
              <w:t xml:space="preserve"> la cause la plus évidente, la plu</w:t>
            </w:r>
            <w:r w:rsidR="00D245A1" w:rsidRPr="00417F89">
              <w:rPr>
                <w:rFonts w:eastAsia="Times New Roman" w:cstheme="minorHAnsi"/>
                <w:bCs/>
                <w:color w:val="0000CC"/>
                <w:lang w:eastAsia="fr-FR"/>
              </w:rPr>
              <w:t>s</w:t>
            </w:r>
            <w:r w:rsidRPr="00417F89">
              <w:rPr>
                <w:rFonts w:eastAsia="Times New Roman" w:cstheme="minorHAnsi"/>
                <w:bCs/>
                <w:color w:val="0000CC"/>
                <w:lang w:eastAsia="fr-FR"/>
              </w:rPr>
              <w:t xml:space="preserve"> immédiatement liée </w:t>
            </w:r>
            <w:r w:rsidR="00173CE3" w:rsidRPr="00417F89">
              <w:rPr>
                <w:rFonts w:eastAsia="Times New Roman" w:cstheme="minorHAnsi"/>
                <w:bCs/>
                <w:color w:val="0000CC"/>
                <w:lang w:eastAsia="fr-FR"/>
              </w:rPr>
              <w:t xml:space="preserve">à </w:t>
            </w:r>
            <w:r w:rsidRPr="00417F89">
              <w:rPr>
                <w:rFonts w:eastAsia="Times New Roman" w:cstheme="minorHAnsi"/>
                <w:bCs/>
                <w:color w:val="0000CC"/>
                <w:lang w:eastAsia="fr-FR"/>
              </w:rPr>
              <w:t>l’évènement)</w:t>
            </w:r>
          </w:p>
          <w:p w:rsidR="00E60F79" w:rsidRPr="00417F89" w:rsidRDefault="00E60F79" w:rsidP="00DA3196">
            <w:pPr>
              <w:spacing w:after="0" w:line="240" w:lineRule="auto"/>
              <w:rPr>
                <w:rFonts w:eastAsia="Times New Roman" w:cstheme="minorHAnsi"/>
                <w:bCs/>
                <w:color w:val="0000CC"/>
                <w:lang w:eastAsia="fr-FR"/>
              </w:rPr>
            </w:pPr>
          </w:p>
          <w:p w:rsidR="00E60F79" w:rsidRPr="00417F89" w:rsidRDefault="00E60F79" w:rsidP="00DA3196">
            <w:pPr>
              <w:spacing w:after="0" w:line="240" w:lineRule="auto"/>
              <w:rPr>
                <w:rFonts w:eastAsia="Times New Roman" w:cstheme="minorHAnsi"/>
                <w:bCs/>
                <w:color w:val="0000CC"/>
                <w:lang w:eastAsia="fr-FR"/>
              </w:rPr>
            </w:pPr>
          </w:p>
        </w:tc>
        <w:tc>
          <w:tcPr>
            <w:tcW w:w="4840" w:type="dxa"/>
            <w:shd w:val="clear" w:color="auto" w:fill="auto"/>
          </w:tcPr>
          <w:p w:rsidR="00AE3FF3" w:rsidRPr="00692913" w:rsidRDefault="00D70ED5" w:rsidP="00AE3FF3">
            <w:pPr>
              <w:spacing w:after="0" w:line="240" w:lineRule="auto"/>
              <w:ind w:right="-650"/>
              <w:rPr>
                <w:rFonts w:eastAsia="Times New Roman" w:cstheme="minorHAnsi"/>
                <w:lang w:eastAsia="fr-FR"/>
              </w:rPr>
            </w:pPr>
            <w:sdt>
              <w:sdtPr>
                <w:rPr>
                  <w:rFonts w:eastAsia="Times New Roman" w:cstheme="minorHAnsi"/>
                  <w:lang w:eastAsia="fr-FR"/>
                </w:rPr>
                <w:id w:val="785164442"/>
                <w14:checkbox>
                  <w14:checked w14:val="0"/>
                  <w14:checkedState w14:val="2612" w14:font="MS Gothic"/>
                  <w14:uncheckedState w14:val="2610" w14:font="MS Gothic"/>
                </w14:checkbox>
              </w:sdtPr>
              <w:sdtEndPr/>
              <w:sdtContent>
                <w:r w:rsidR="00AE3FF3" w:rsidRPr="00692913">
                  <w:rPr>
                    <w:rFonts w:ascii="Segoe UI Symbol" w:eastAsia="Times New Roman" w:hAnsi="Segoe UI Symbol" w:cs="Segoe UI Symbol"/>
                    <w:lang w:eastAsia="fr-FR"/>
                  </w:rPr>
                  <w:t>☐</w:t>
                </w:r>
              </w:sdtContent>
            </w:sdt>
            <w:r w:rsidR="00AE3FF3" w:rsidRPr="00692913">
              <w:rPr>
                <w:rFonts w:eastAsia="Times New Roman" w:cstheme="minorHAnsi"/>
                <w:lang w:eastAsia="fr-FR"/>
              </w:rPr>
              <w:t xml:space="preserve">  Prévention : </w:t>
            </w:r>
          </w:p>
          <w:p w:rsidR="00AE3FF3" w:rsidRPr="00692913" w:rsidRDefault="00D70ED5" w:rsidP="00AE3FF3">
            <w:pPr>
              <w:spacing w:after="0" w:line="240" w:lineRule="auto"/>
              <w:ind w:right="-650"/>
              <w:rPr>
                <w:rFonts w:eastAsia="Times New Roman" w:cstheme="minorHAnsi"/>
                <w:lang w:eastAsia="fr-FR"/>
              </w:rPr>
            </w:pPr>
            <w:sdt>
              <w:sdtPr>
                <w:rPr>
                  <w:rFonts w:eastAsia="Times New Roman" w:cstheme="minorHAnsi"/>
                  <w:lang w:eastAsia="fr-FR"/>
                </w:rPr>
                <w:id w:val="2135747150"/>
                <w14:checkbox>
                  <w14:checked w14:val="0"/>
                  <w14:checkedState w14:val="2612" w14:font="MS Gothic"/>
                  <w14:uncheckedState w14:val="2610" w14:font="MS Gothic"/>
                </w14:checkbox>
              </w:sdtPr>
              <w:sdtEndPr/>
              <w:sdtContent>
                <w:r w:rsidR="00AE3FF3" w:rsidRPr="00692913">
                  <w:rPr>
                    <w:rFonts w:ascii="Segoe UI Symbol" w:eastAsia="Times New Roman" w:hAnsi="Segoe UI Symbol" w:cs="Segoe UI Symbol"/>
                    <w:lang w:eastAsia="fr-FR"/>
                  </w:rPr>
                  <w:t>☐</w:t>
                </w:r>
              </w:sdtContent>
            </w:sdt>
            <w:r w:rsidR="00AE3FF3" w:rsidRPr="00692913">
              <w:rPr>
                <w:rFonts w:eastAsia="Times New Roman" w:cstheme="minorHAnsi"/>
                <w:lang w:eastAsia="fr-FR"/>
              </w:rPr>
              <w:t xml:space="preserve">  Diagnostique : </w:t>
            </w:r>
          </w:p>
          <w:p w:rsidR="00AE3FF3" w:rsidRPr="00692913" w:rsidRDefault="00D70ED5" w:rsidP="00AE3FF3">
            <w:pPr>
              <w:spacing w:after="0" w:line="240" w:lineRule="auto"/>
              <w:ind w:right="-650"/>
              <w:rPr>
                <w:rFonts w:eastAsia="Times New Roman" w:cstheme="minorHAnsi"/>
                <w:lang w:eastAsia="fr-FR"/>
              </w:rPr>
            </w:pPr>
            <w:sdt>
              <w:sdtPr>
                <w:rPr>
                  <w:rFonts w:eastAsia="Times New Roman" w:cstheme="minorHAnsi"/>
                  <w:lang w:eastAsia="fr-FR"/>
                </w:rPr>
                <w:id w:val="244778879"/>
                <w14:checkbox>
                  <w14:checked w14:val="0"/>
                  <w14:checkedState w14:val="2612" w14:font="MS Gothic"/>
                  <w14:uncheckedState w14:val="2610" w14:font="MS Gothic"/>
                </w14:checkbox>
              </w:sdtPr>
              <w:sdtEndPr/>
              <w:sdtContent>
                <w:r w:rsidR="00AE3FF3" w:rsidRPr="00692913">
                  <w:rPr>
                    <w:rFonts w:ascii="Segoe UI Symbol" w:eastAsia="Times New Roman" w:hAnsi="Segoe UI Symbol" w:cs="Segoe UI Symbol"/>
                    <w:lang w:eastAsia="fr-FR"/>
                  </w:rPr>
                  <w:t>☐</w:t>
                </w:r>
              </w:sdtContent>
            </w:sdt>
            <w:r w:rsidR="00AE3FF3" w:rsidRPr="00692913">
              <w:rPr>
                <w:rFonts w:eastAsia="Times New Roman" w:cstheme="minorHAnsi"/>
                <w:lang w:eastAsia="fr-FR"/>
              </w:rPr>
              <w:t xml:space="preserve">  Thérapeutique :</w:t>
            </w:r>
          </w:p>
          <w:p w:rsidR="00AE3FF3" w:rsidRPr="00692913" w:rsidRDefault="00D70ED5" w:rsidP="00AE3FF3">
            <w:pPr>
              <w:spacing w:after="0" w:line="240" w:lineRule="auto"/>
              <w:ind w:right="-650"/>
              <w:rPr>
                <w:rFonts w:eastAsia="Times New Roman" w:cstheme="minorHAnsi"/>
                <w:lang w:eastAsia="fr-FR"/>
              </w:rPr>
            </w:pPr>
            <w:sdt>
              <w:sdtPr>
                <w:rPr>
                  <w:rFonts w:eastAsia="Times New Roman" w:cstheme="minorHAnsi"/>
                  <w:lang w:eastAsia="fr-FR"/>
                </w:rPr>
                <w:id w:val="-605583265"/>
                <w14:checkbox>
                  <w14:checked w14:val="0"/>
                  <w14:checkedState w14:val="2612" w14:font="MS Gothic"/>
                  <w14:uncheckedState w14:val="2610" w14:font="MS Gothic"/>
                </w14:checkbox>
              </w:sdtPr>
              <w:sdtEndPr/>
              <w:sdtContent>
                <w:r w:rsidR="00AE3FF3" w:rsidRPr="00692913">
                  <w:rPr>
                    <w:rFonts w:ascii="Segoe UI Symbol" w:eastAsia="Times New Roman" w:hAnsi="Segoe UI Symbol" w:cs="Segoe UI Symbol"/>
                    <w:lang w:eastAsia="fr-FR"/>
                  </w:rPr>
                  <w:t>☐</w:t>
                </w:r>
              </w:sdtContent>
            </w:sdt>
            <w:r w:rsidR="00AE3FF3" w:rsidRPr="00692913">
              <w:rPr>
                <w:rFonts w:eastAsia="Times New Roman" w:cstheme="minorHAnsi"/>
                <w:lang w:eastAsia="fr-FR"/>
              </w:rPr>
              <w:t xml:space="preserve">  Surveillance, suivi :</w:t>
            </w:r>
          </w:p>
          <w:p w:rsidR="00AE3FF3" w:rsidRPr="00692913" w:rsidRDefault="00D70ED5" w:rsidP="00AE3FF3">
            <w:pPr>
              <w:spacing w:after="0" w:line="240" w:lineRule="auto"/>
              <w:ind w:right="-650"/>
              <w:rPr>
                <w:rFonts w:eastAsia="Times New Roman" w:cstheme="minorHAnsi"/>
                <w:lang w:eastAsia="fr-FR"/>
              </w:rPr>
            </w:pPr>
            <w:sdt>
              <w:sdtPr>
                <w:rPr>
                  <w:rFonts w:eastAsia="Times New Roman" w:cstheme="minorHAnsi"/>
                  <w:lang w:eastAsia="fr-FR"/>
                </w:rPr>
                <w:id w:val="9650040"/>
                <w14:checkbox>
                  <w14:checked w14:val="0"/>
                  <w14:checkedState w14:val="2612" w14:font="MS Gothic"/>
                  <w14:uncheckedState w14:val="2610" w14:font="MS Gothic"/>
                </w14:checkbox>
              </w:sdtPr>
              <w:sdtEndPr/>
              <w:sdtContent>
                <w:r w:rsidR="00AE3FF3" w:rsidRPr="00692913">
                  <w:rPr>
                    <w:rFonts w:ascii="Segoe UI Symbol" w:eastAsia="Times New Roman" w:hAnsi="Segoe UI Symbol" w:cs="Segoe UI Symbol"/>
                    <w:lang w:eastAsia="fr-FR"/>
                  </w:rPr>
                  <w:t>☐</w:t>
                </w:r>
              </w:sdtContent>
            </w:sdt>
            <w:r w:rsidR="00AE3FF3" w:rsidRPr="00692913">
              <w:rPr>
                <w:rFonts w:eastAsia="Times New Roman" w:cstheme="minorHAnsi"/>
                <w:lang w:eastAsia="fr-FR"/>
              </w:rPr>
              <w:t xml:space="preserve">  Réhabilitation, réadaptation :</w:t>
            </w:r>
          </w:p>
          <w:p w:rsidR="00E60F79" w:rsidRPr="00692913" w:rsidRDefault="00D70ED5" w:rsidP="00D245A1">
            <w:pPr>
              <w:spacing w:after="0" w:line="240" w:lineRule="auto"/>
              <w:ind w:right="-650"/>
              <w:rPr>
                <w:rFonts w:eastAsia="Times New Roman" w:cstheme="minorHAnsi"/>
                <w:b/>
                <w:color w:val="7030A0"/>
                <w:lang w:eastAsia="fr-FR"/>
              </w:rPr>
            </w:pPr>
            <w:sdt>
              <w:sdtPr>
                <w:rPr>
                  <w:rFonts w:eastAsia="Times New Roman" w:cstheme="minorHAnsi"/>
                  <w:lang w:eastAsia="fr-FR"/>
                </w:rPr>
                <w:id w:val="614182399"/>
                <w14:checkbox>
                  <w14:checked w14:val="0"/>
                  <w14:checkedState w14:val="2612" w14:font="MS Gothic"/>
                  <w14:uncheckedState w14:val="2610" w14:font="MS Gothic"/>
                </w14:checkbox>
              </w:sdtPr>
              <w:sdtEndPr/>
              <w:sdtContent>
                <w:r w:rsidR="00AE3FF3" w:rsidRPr="00692913">
                  <w:rPr>
                    <w:rFonts w:ascii="Segoe UI Symbol" w:eastAsia="Times New Roman" w:hAnsi="Segoe UI Symbol" w:cs="Segoe UI Symbol"/>
                    <w:lang w:eastAsia="fr-FR"/>
                  </w:rPr>
                  <w:t>☐</w:t>
                </w:r>
              </w:sdtContent>
            </w:sdt>
            <w:r w:rsidR="00AE3FF3" w:rsidRPr="00692913">
              <w:rPr>
                <w:rFonts w:eastAsia="Times New Roman" w:cstheme="minorHAnsi"/>
                <w:lang w:eastAsia="fr-FR"/>
              </w:rPr>
              <w:t xml:space="preserve">  Autre, précisez :</w:t>
            </w:r>
          </w:p>
        </w:tc>
      </w:tr>
    </w:tbl>
    <w:p w:rsidR="00126253" w:rsidRPr="00C169B7" w:rsidRDefault="00126253" w:rsidP="007D43F2">
      <w:pPr>
        <w:pStyle w:val="Style2"/>
        <w:rPr>
          <w:sz w:val="12"/>
          <w:szCs w:val="12"/>
        </w:rPr>
      </w:pPr>
    </w:p>
    <w:p w:rsidR="009271BF" w:rsidRPr="00E3005A" w:rsidRDefault="009271BF" w:rsidP="00C169B7">
      <w:pPr>
        <w:pStyle w:val="Style2"/>
        <w:rPr>
          <w:color w:val="FF0066"/>
        </w:rPr>
      </w:pPr>
      <w:bookmarkStart w:id="8" w:name="_Toc505748710"/>
      <w:r w:rsidRPr="00E3005A">
        <w:rPr>
          <w:color w:val="FF0066"/>
        </w:rPr>
        <w:t>2.2-  Description de l’évènement</w:t>
      </w:r>
      <w:bookmarkEnd w:id="8"/>
    </w:p>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5"/>
        <w:gridCol w:w="4400"/>
        <w:gridCol w:w="425"/>
        <w:gridCol w:w="596"/>
        <w:gridCol w:w="3969"/>
      </w:tblGrid>
      <w:tr w:rsidR="00173CE3" w:rsidRPr="00692913" w:rsidTr="00067D00">
        <w:tc>
          <w:tcPr>
            <w:tcW w:w="10065" w:type="dxa"/>
            <w:gridSpan w:val="5"/>
            <w:shd w:val="clear" w:color="auto" w:fill="F2F2F2"/>
          </w:tcPr>
          <w:p w:rsidR="00173CE3" w:rsidRPr="00231D09" w:rsidRDefault="00173CE3" w:rsidP="00067D00">
            <w:pPr>
              <w:pStyle w:val="Style3"/>
              <w:ind w:right="67"/>
              <w:rPr>
                <w:sz w:val="24"/>
                <w:szCs w:val="24"/>
              </w:rPr>
            </w:pPr>
            <w:r w:rsidRPr="00231D09">
              <w:rPr>
                <w:sz w:val="24"/>
                <w:szCs w:val="24"/>
              </w:rPr>
              <w:t>Date et lieu de survenue de l’événement</w:t>
            </w:r>
          </w:p>
        </w:tc>
      </w:tr>
      <w:tr w:rsidR="00173CE3" w:rsidRPr="00692913" w:rsidTr="00067D00">
        <w:tc>
          <w:tcPr>
            <w:tcW w:w="10065" w:type="dxa"/>
            <w:gridSpan w:val="5"/>
            <w:shd w:val="clear" w:color="auto" w:fill="F2F2F2"/>
          </w:tcPr>
          <w:p w:rsidR="00173CE3" w:rsidRDefault="00173CE3" w:rsidP="00067D00">
            <w:pPr>
              <w:pStyle w:val="Style3"/>
              <w:ind w:right="67"/>
              <w:rPr>
                <w:b w:val="0"/>
                <w:i/>
              </w:rPr>
            </w:pPr>
            <w:r w:rsidRPr="00692913">
              <w:rPr>
                <w:b w:val="0"/>
                <w:i/>
              </w:rPr>
              <w:t>NB : l’heure de survenue n’est pas toujours l’heure de détection (ex : erreur dans le dosage d’un médicament à 11h et détection 3h plus tard lors de l’apparition de symptômes.</w:t>
            </w:r>
          </w:p>
          <w:p w:rsidR="00173CE3" w:rsidRPr="00692913" w:rsidRDefault="00173CE3" w:rsidP="00067D00">
            <w:pPr>
              <w:pStyle w:val="Style3"/>
              <w:ind w:right="67"/>
              <w:rPr>
                <w:b w:val="0"/>
                <w:i/>
              </w:rPr>
            </w:pPr>
            <w:r w:rsidRPr="00692913">
              <w:rPr>
                <w:b w:val="0"/>
                <w:i/>
              </w:rPr>
              <w:t>Bien préciser et distinguer l’heure de survenue de l’heure de détection/constat.</w:t>
            </w:r>
          </w:p>
        </w:tc>
      </w:tr>
      <w:tr w:rsidR="00173CE3" w:rsidRPr="00692913" w:rsidTr="00067D00">
        <w:tc>
          <w:tcPr>
            <w:tcW w:w="675" w:type="dxa"/>
            <w:shd w:val="clear" w:color="auto" w:fill="FFFF00"/>
          </w:tcPr>
          <w:p w:rsidR="00173CE3" w:rsidRPr="00692913" w:rsidRDefault="00173CE3" w:rsidP="00067D00">
            <w:pPr>
              <w:spacing w:after="0" w:line="240" w:lineRule="auto"/>
              <w:ind w:right="-650"/>
              <w:rPr>
                <w:rFonts w:eastAsia="Times New Roman" w:cstheme="minorHAnsi"/>
                <w:lang w:eastAsia="fr-FR"/>
              </w:rPr>
            </w:pPr>
            <w:r w:rsidRPr="00692913">
              <w:rPr>
                <w:rFonts w:eastAsia="Times New Roman" w:cstheme="minorHAnsi"/>
                <w:highlight w:val="yellow"/>
                <w:lang w:eastAsia="fr-FR"/>
              </w:rPr>
              <w:t>P1</w:t>
            </w:r>
          </w:p>
        </w:tc>
        <w:tc>
          <w:tcPr>
            <w:tcW w:w="4400" w:type="dxa"/>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Date de survenue de l’évènement</w:t>
            </w:r>
          </w:p>
        </w:tc>
        <w:tc>
          <w:tcPr>
            <w:tcW w:w="4990" w:type="dxa"/>
            <w:gridSpan w:val="3"/>
            <w:shd w:val="clear" w:color="auto" w:fill="auto"/>
          </w:tcPr>
          <w:p w:rsidR="00173CE3" w:rsidRPr="00692913" w:rsidRDefault="00173CE3" w:rsidP="00067D00">
            <w:pPr>
              <w:spacing w:after="0" w:line="240" w:lineRule="auto"/>
              <w:ind w:right="-650"/>
              <w:rPr>
                <w:rFonts w:eastAsia="Times New Roman" w:cstheme="minorHAnsi"/>
                <w:color w:val="A6A6A6"/>
                <w:lang w:eastAsia="fr-FR"/>
              </w:rPr>
            </w:pPr>
            <w:r w:rsidRPr="00692913">
              <w:rPr>
                <w:rFonts w:eastAsia="Times New Roman" w:cstheme="minorHAnsi"/>
                <w:b/>
                <w:color w:val="7030A0"/>
                <w:lang w:eastAsia="fr-FR"/>
              </w:rPr>
              <w:t xml:space="preserve"> </w:t>
            </w:r>
            <w:r w:rsidRPr="00692913">
              <w:rPr>
                <w:rFonts w:eastAsia="Times New Roman" w:cstheme="minorHAnsi"/>
                <w:b/>
                <w:color w:val="A6A6A6"/>
                <w:lang w:eastAsia="fr-FR"/>
              </w:rPr>
              <w:t>JJ/MM/AAAA</w:t>
            </w:r>
          </w:p>
        </w:tc>
      </w:tr>
      <w:tr w:rsidR="00173CE3" w:rsidRPr="00692913" w:rsidTr="00067D00">
        <w:tc>
          <w:tcPr>
            <w:tcW w:w="675" w:type="dxa"/>
            <w:shd w:val="clear" w:color="auto" w:fill="F2F2F2"/>
          </w:tcPr>
          <w:p w:rsidR="00173CE3" w:rsidRPr="00692913" w:rsidRDefault="00173CE3" w:rsidP="00067D00">
            <w:pPr>
              <w:spacing w:after="0" w:line="240" w:lineRule="auto"/>
              <w:ind w:right="-650"/>
              <w:rPr>
                <w:rFonts w:eastAsia="Times New Roman" w:cstheme="minorHAnsi"/>
                <w:lang w:eastAsia="fr-FR"/>
              </w:rPr>
            </w:pPr>
          </w:p>
        </w:tc>
        <w:tc>
          <w:tcPr>
            <w:tcW w:w="4400" w:type="dxa"/>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Jour de la semaine</w:t>
            </w:r>
          </w:p>
        </w:tc>
        <w:tc>
          <w:tcPr>
            <w:tcW w:w="4990" w:type="dxa"/>
            <w:gridSpan w:val="3"/>
            <w:shd w:val="clear" w:color="auto" w:fill="auto"/>
          </w:tcPr>
          <w:tbl>
            <w:tblPr>
              <w:tblW w:w="4149" w:type="dxa"/>
              <w:tblLayout w:type="fixed"/>
              <w:tblLook w:val="04A0" w:firstRow="1" w:lastRow="0" w:firstColumn="1" w:lastColumn="0" w:noHBand="0" w:noVBand="1"/>
            </w:tblPr>
            <w:tblGrid>
              <w:gridCol w:w="2448"/>
              <w:gridCol w:w="1701"/>
            </w:tblGrid>
            <w:tr w:rsidR="00173CE3" w:rsidRPr="00692913" w:rsidTr="00067D00">
              <w:tc>
                <w:tcPr>
                  <w:tcW w:w="2448" w:type="dxa"/>
                  <w:shd w:val="clear" w:color="auto" w:fill="auto"/>
                </w:tcPr>
                <w:p w:rsidR="00173CE3" w:rsidRPr="0090682B" w:rsidRDefault="00D70ED5" w:rsidP="00067D00">
                  <w:pPr>
                    <w:spacing w:after="0" w:line="240" w:lineRule="auto"/>
                    <w:ind w:right="-652" w:firstLine="96"/>
                    <w:jc w:val="both"/>
                    <w:rPr>
                      <w:rFonts w:eastAsia="Times New Roman" w:cstheme="minorHAnsi"/>
                      <w:lang w:eastAsia="fr-FR"/>
                    </w:rPr>
                  </w:pPr>
                  <w:sdt>
                    <w:sdtPr>
                      <w:rPr>
                        <w:rFonts w:eastAsia="Times New Roman" w:cstheme="minorHAnsi"/>
                        <w:lang w:eastAsia="fr-FR"/>
                      </w:rPr>
                      <w:id w:val="409433764"/>
                      <w14:checkbox>
                        <w14:checked w14:val="0"/>
                        <w14:checkedState w14:val="2612" w14:font="MS Gothic"/>
                        <w14:uncheckedState w14:val="2610" w14:font="MS Gothic"/>
                      </w14:checkbox>
                    </w:sdtPr>
                    <w:sdtEndPr/>
                    <w:sdtContent>
                      <w:r w:rsidR="00173CE3" w:rsidRPr="0090682B">
                        <w:rPr>
                          <w:rFonts w:ascii="Segoe UI Symbol" w:eastAsia="MS Gothic" w:hAnsi="Segoe UI Symbol" w:cs="Segoe UI Symbol"/>
                          <w:lang w:eastAsia="fr-FR"/>
                        </w:rPr>
                        <w:t>☐</w:t>
                      </w:r>
                    </w:sdtContent>
                  </w:sdt>
                  <w:r w:rsidR="00173CE3" w:rsidRPr="0090682B">
                    <w:rPr>
                      <w:rFonts w:eastAsia="Times New Roman" w:cstheme="minorHAnsi"/>
                      <w:lang w:eastAsia="fr-FR"/>
                    </w:rPr>
                    <w:t xml:space="preserve">   Lundi</w:t>
                  </w:r>
                </w:p>
              </w:tc>
              <w:tc>
                <w:tcPr>
                  <w:tcW w:w="1701" w:type="dxa"/>
                  <w:shd w:val="clear" w:color="auto" w:fill="auto"/>
                </w:tcPr>
                <w:p w:rsidR="00173CE3" w:rsidRPr="00692913" w:rsidRDefault="00173CE3" w:rsidP="00067D00">
                  <w:pPr>
                    <w:spacing w:after="0" w:line="240" w:lineRule="auto"/>
                    <w:ind w:right="-650"/>
                    <w:jc w:val="both"/>
                    <w:rPr>
                      <w:rFonts w:eastAsia="Times New Roman" w:cstheme="minorHAnsi"/>
                      <w:lang w:eastAsia="fr-FR"/>
                    </w:rPr>
                  </w:pPr>
                </w:p>
              </w:tc>
            </w:tr>
            <w:tr w:rsidR="00173CE3" w:rsidRPr="00692913" w:rsidTr="00067D00">
              <w:tc>
                <w:tcPr>
                  <w:tcW w:w="2448" w:type="dxa"/>
                  <w:shd w:val="clear" w:color="auto" w:fill="auto"/>
                </w:tcPr>
                <w:p w:rsidR="00173CE3" w:rsidRPr="0090682B" w:rsidRDefault="00D70ED5" w:rsidP="00067D00">
                  <w:pPr>
                    <w:spacing w:after="0" w:line="240" w:lineRule="auto"/>
                    <w:ind w:right="-652" w:firstLine="96"/>
                    <w:jc w:val="both"/>
                    <w:rPr>
                      <w:rFonts w:eastAsia="Times New Roman" w:cstheme="minorHAnsi"/>
                      <w:lang w:eastAsia="fr-FR"/>
                    </w:rPr>
                  </w:pPr>
                  <w:sdt>
                    <w:sdtPr>
                      <w:rPr>
                        <w:rFonts w:eastAsia="Times New Roman" w:cstheme="minorHAnsi"/>
                        <w:lang w:eastAsia="fr-FR"/>
                      </w:rPr>
                      <w:id w:val="-1156218015"/>
                      <w14:checkbox>
                        <w14:checked w14:val="0"/>
                        <w14:checkedState w14:val="2612" w14:font="MS Gothic"/>
                        <w14:uncheckedState w14:val="2610" w14:font="MS Gothic"/>
                      </w14:checkbox>
                    </w:sdtPr>
                    <w:sdtEndPr/>
                    <w:sdtContent>
                      <w:r w:rsidR="00173CE3" w:rsidRPr="0090682B">
                        <w:rPr>
                          <w:rFonts w:ascii="Segoe UI Symbol" w:eastAsia="MS Gothic" w:hAnsi="Segoe UI Symbol" w:cs="Segoe UI Symbol"/>
                          <w:lang w:eastAsia="fr-FR"/>
                        </w:rPr>
                        <w:t>☐</w:t>
                      </w:r>
                    </w:sdtContent>
                  </w:sdt>
                  <w:r w:rsidR="00173CE3" w:rsidRPr="0090682B">
                    <w:rPr>
                      <w:rFonts w:eastAsia="Times New Roman" w:cstheme="minorHAnsi"/>
                      <w:lang w:eastAsia="fr-FR"/>
                    </w:rPr>
                    <w:t xml:space="preserve">   Mardi</w:t>
                  </w:r>
                </w:p>
              </w:tc>
              <w:tc>
                <w:tcPr>
                  <w:tcW w:w="1701" w:type="dxa"/>
                  <w:shd w:val="clear" w:color="auto" w:fill="auto"/>
                </w:tcPr>
                <w:p w:rsidR="00173CE3" w:rsidRPr="00692913" w:rsidRDefault="00173CE3" w:rsidP="00067D00">
                  <w:pPr>
                    <w:spacing w:after="0" w:line="240" w:lineRule="auto"/>
                    <w:ind w:right="-650"/>
                    <w:jc w:val="both"/>
                    <w:rPr>
                      <w:rFonts w:eastAsia="Times New Roman" w:cstheme="minorHAnsi"/>
                      <w:lang w:eastAsia="fr-FR"/>
                    </w:rPr>
                  </w:pPr>
                </w:p>
              </w:tc>
            </w:tr>
            <w:tr w:rsidR="00173CE3" w:rsidRPr="00692913" w:rsidTr="00067D00">
              <w:tc>
                <w:tcPr>
                  <w:tcW w:w="2448" w:type="dxa"/>
                  <w:shd w:val="clear" w:color="auto" w:fill="auto"/>
                </w:tcPr>
                <w:p w:rsidR="00173CE3" w:rsidRPr="0090682B" w:rsidRDefault="00D70ED5" w:rsidP="00067D00">
                  <w:pPr>
                    <w:spacing w:after="0" w:line="240" w:lineRule="auto"/>
                    <w:ind w:right="-652" w:firstLine="96"/>
                    <w:jc w:val="both"/>
                    <w:rPr>
                      <w:rFonts w:eastAsia="Times New Roman" w:cstheme="minorHAnsi"/>
                      <w:lang w:eastAsia="fr-FR"/>
                    </w:rPr>
                  </w:pPr>
                  <w:sdt>
                    <w:sdtPr>
                      <w:rPr>
                        <w:rFonts w:eastAsia="Times New Roman" w:cstheme="minorHAnsi"/>
                        <w:lang w:eastAsia="fr-FR"/>
                      </w:rPr>
                      <w:id w:val="2033069442"/>
                      <w14:checkbox>
                        <w14:checked w14:val="0"/>
                        <w14:checkedState w14:val="2612" w14:font="MS Gothic"/>
                        <w14:uncheckedState w14:val="2610" w14:font="MS Gothic"/>
                      </w14:checkbox>
                    </w:sdtPr>
                    <w:sdtEndPr/>
                    <w:sdtContent>
                      <w:r w:rsidR="00173CE3" w:rsidRPr="0090682B">
                        <w:rPr>
                          <w:rFonts w:ascii="Segoe UI Symbol" w:eastAsia="MS Gothic" w:hAnsi="Segoe UI Symbol" w:cs="Segoe UI Symbol"/>
                          <w:lang w:eastAsia="fr-FR"/>
                        </w:rPr>
                        <w:t>☐</w:t>
                      </w:r>
                    </w:sdtContent>
                  </w:sdt>
                  <w:r w:rsidR="00173CE3" w:rsidRPr="0090682B">
                    <w:rPr>
                      <w:rFonts w:eastAsia="Times New Roman" w:cstheme="minorHAnsi"/>
                      <w:lang w:eastAsia="fr-FR"/>
                    </w:rPr>
                    <w:t xml:space="preserve">   Mercredi                                                   </w:t>
                  </w:r>
                </w:p>
              </w:tc>
              <w:tc>
                <w:tcPr>
                  <w:tcW w:w="1701" w:type="dxa"/>
                  <w:shd w:val="clear" w:color="auto" w:fill="auto"/>
                </w:tcPr>
                <w:p w:rsidR="00173CE3" w:rsidRPr="00692913" w:rsidRDefault="00173CE3" w:rsidP="00067D00">
                  <w:pPr>
                    <w:spacing w:after="0" w:line="240" w:lineRule="auto"/>
                    <w:ind w:right="-650"/>
                    <w:jc w:val="both"/>
                    <w:rPr>
                      <w:rFonts w:eastAsia="Times New Roman" w:cstheme="minorHAnsi"/>
                      <w:lang w:eastAsia="fr-FR"/>
                    </w:rPr>
                  </w:pPr>
                </w:p>
              </w:tc>
            </w:tr>
            <w:tr w:rsidR="00173CE3" w:rsidRPr="00692913" w:rsidTr="00067D00">
              <w:tc>
                <w:tcPr>
                  <w:tcW w:w="2448" w:type="dxa"/>
                  <w:shd w:val="clear" w:color="auto" w:fill="auto"/>
                </w:tcPr>
                <w:p w:rsidR="00173CE3" w:rsidRPr="0090682B" w:rsidRDefault="00D70ED5" w:rsidP="00067D00">
                  <w:pPr>
                    <w:spacing w:after="0" w:line="240" w:lineRule="auto"/>
                    <w:ind w:right="-652" w:firstLine="96"/>
                    <w:jc w:val="both"/>
                    <w:rPr>
                      <w:rFonts w:eastAsia="Times New Roman" w:cstheme="minorHAnsi"/>
                      <w:lang w:eastAsia="fr-FR"/>
                    </w:rPr>
                  </w:pPr>
                  <w:sdt>
                    <w:sdtPr>
                      <w:rPr>
                        <w:rFonts w:eastAsia="Times New Roman" w:cstheme="minorHAnsi"/>
                        <w:lang w:eastAsia="fr-FR"/>
                      </w:rPr>
                      <w:id w:val="487053762"/>
                      <w14:checkbox>
                        <w14:checked w14:val="0"/>
                        <w14:checkedState w14:val="2612" w14:font="MS Gothic"/>
                        <w14:uncheckedState w14:val="2610" w14:font="MS Gothic"/>
                      </w14:checkbox>
                    </w:sdtPr>
                    <w:sdtEndPr/>
                    <w:sdtContent>
                      <w:r w:rsidR="0090682B" w:rsidRPr="0090682B">
                        <w:rPr>
                          <w:rFonts w:ascii="Segoe UI Symbol" w:eastAsia="MS Gothic" w:hAnsi="Segoe UI Symbol" w:cs="Segoe UI Symbol"/>
                          <w:lang w:eastAsia="fr-FR"/>
                        </w:rPr>
                        <w:t>☐</w:t>
                      </w:r>
                    </w:sdtContent>
                  </w:sdt>
                  <w:r w:rsidR="00173CE3" w:rsidRPr="0090682B">
                    <w:rPr>
                      <w:rFonts w:eastAsia="Times New Roman" w:cstheme="minorHAnsi"/>
                      <w:lang w:eastAsia="fr-FR"/>
                    </w:rPr>
                    <w:t xml:space="preserve">   Jeudi</w:t>
                  </w:r>
                </w:p>
              </w:tc>
              <w:tc>
                <w:tcPr>
                  <w:tcW w:w="1701" w:type="dxa"/>
                  <w:shd w:val="clear" w:color="auto" w:fill="auto"/>
                </w:tcPr>
                <w:p w:rsidR="00173CE3" w:rsidRPr="00692913" w:rsidRDefault="00173CE3" w:rsidP="00067D00">
                  <w:pPr>
                    <w:spacing w:after="0" w:line="240" w:lineRule="auto"/>
                    <w:ind w:right="-650"/>
                    <w:jc w:val="both"/>
                    <w:rPr>
                      <w:rFonts w:eastAsia="Times New Roman" w:cstheme="minorHAnsi"/>
                      <w:lang w:eastAsia="fr-FR"/>
                    </w:rPr>
                  </w:pPr>
                </w:p>
              </w:tc>
            </w:tr>
            <w:tr w:rsidR="00173CE3" w:rsidRPr="00692913" w:rsidTr="00067D00">
              <w:tc>
                <w:tcPr>
                  <w:tcW w:w="2448" w:type="dxa"/>
                  <w:shd w:val="clear" w:color="auto" w:fill="auto"/>
                </w:tcPr>
                <w:p w:rsidR="00173CE3" w:rsidRPr="0090682B" w:rsidRDefault="00D70ED5" w:rsidP="00067D00">
                  <w:pPr>
                    <w:spacing w:after="0" w:line="240" w:lineRule="auto"/>
                    <w:ind w:right="-652" w:firstLine="96"/>
                    <w:jc w:val="both"/>
                    <w:rPr>
                      <w:rFonts w:eastAsia="MS Gothic" w:cstheme="minorHAnsi"/>
                      <w:lang w:eastAsia="fr-FR"/>
                    </w:rPr>
                  </w:pPr>
                  <w:sdt>
                    <w:sdtPr>
                      <w:rPr>
                        <w:rFonts w:eastAsia="Times New Roman" w:cstheme="minorHAnsi"/>
                        <w:lang w:eastAsia="fr-FR"/>
                      </w:rPr>
                      <w:id w:val="1462303325"/>
                      <w14:checkbox>
                        <w14:checked w14:val="0"/>
                        <w14:checkedState w14:val="2612" w14:font="MS Gothic"/>
                        <w14:uncheckedState w14:val="2610" w14:font="MS Gothic"/>
                      </w14:checkbox>
                    </w:sdtPr>
                    <w:sdtEndPr/>
                    <w:sdtContent>
                      <w:r w:rsidR="00173CE3" w:rsidRPr="0090682B">
                        <w:rPr>
                          <w:rFonts w:ascii="Segoe UI Symbol" w:eastAsia="MS Gothic" w:hAnsi="Segoe UI Symbol" w:cs="Segoe UI Symbol"/>
                          <w:lang w:eastAsia="fr-FR"/>
                        </w:rPr>
                        <w:t>☐</w:t>
                      </w:r>
                    </w:sdtContent>
                  </w:sdt>
                  <w:r w:rsidR="00173CE3" w:rsidRPr="0090682B">
                    <w:rPr>
                      <w:rFonts w:eastAsia="Times New Roman" w:cstheme="minorHAnsi"/>
                      <w:lang w:eastAsia="fr-FR"/>
                    </w:rPr>
                    <w:t xml:space="preserve">   Vendredi</w:t>
                  </w:r>
                </w:p>
              </w:tc>
              <w:tc>
                <w:tcPr>
                  <w:tcW w:w="1701" w:type="dxa"/>
                  <w:shd w:val="clear" w:color="auto" w:fill="auto"/>
                </w:tcPr>
                <w:p w:rsidR="00173CE3" w:rsidRPr="00692913" w:rsidRDefault="00173CE3" w:rsidP="00067D00">
                  <w:pPr>
                    <w:spacing w:after="0" w:line="240" w:lineRule="auto"/>
                    <w:ind w:right="-650"/>
                    <w:jc w:val="both"/>
                    <w:rPr>
                      <w:rFonts w:eastAsia="Times New Roman" w:cstheme="minorHAnsi"/>
                      <w:lang w:eastAsia="fr-FR"/>
                    </w:rPr>
                  </w:pPr>
                </w:p>
              </w:tc>
            </w:tr>
            <w:tr w:rsidR="00173CE3" w:rsidRPr="00692913" w:rsidTr="00067D00">
              <w:tc>
                <w:tcPr>
                  <w:tcW w:w="2448" w:type="dxa"/>
                  <w:shd w:val="clear" w:color="auto" w:fill="auto"/>
                </w:tcPr>
                <w:p w:rsidR="00173CE3" w:rsidRPr="0090682B" w:rsidRDefault="00D70ED5" w:rsidP="00067D00">
                  <w:pPr>
                    <w:spacing w:after="0" w:line="240" w:lineRule="auto"/>
                    <w:ind w:right="-652" w:firstLine="96"/>
                    <w:jc w:val="both"/>
                    <w:rPr>
                      <w:rFonts w:eastAsia="MS Gothic" w:cstheme="minorHAnsi"/>
                      <w:lang w:eastAsia="fr-FR"/>
                    </w:rPr>
                  </w:pPr>
                  <w:sdt>
                    <w:sdtPr>
                      <w:rPr>
                        <w:rFonts w:eastAsia="Times New Roman" w:cstheme="minorHAnsi"/>
                        <w:lang w:eastAsia="fr-FR"/>
                      </w:rPr>
                      <w:id w:val="1075236393"/>
                      <w14:checkbox>
                        <w14:checked w14:val="0"/>
                        <w14:checkedState w14:val="2612" w14:font="MS Gothic"/>
                        <w14:uncheckedState w14:val="2610" w14:font="MS Gothic"/>
                      </w14:checkbox>
                    </w:sdtPr>
                    <w:sdtEndPr/>
                    <w:sdtContent>
                      <w:r w:rsidR="00173CE3" w:rsidRPr="0090682B">
                        <w:rPr>
                          <w:rFonts w:ascii="Segoe UI Symbol" w:eastAsia="MS Gothic" w:hAnsi="Segoe UI Symbol" w:cs="Segoe UI Symbol"/>
                          <w:lang w:eastAsia="fr-FR"/>
                        </w:rPr>
                        <w:t>☐</w:t>
                      </w:r>
                    </w:sdtContent>
                  </w:sdt>
                  <w:r w:rsidR="00173CE3" w:rsidRPr="0090682B">
                    <w:rPr>
                      <w:rFonts w:eastAsia="Times New Roman" w:cstheme="minorHAnsi"/>
                      <w:lang w:eastAsia="fr-FR"/>
                    </w:rPr>
                    <w:t xml:space="preserve">   Samedi</w:t>
                  </w:r>
                </w:p>
              </w:tc>
              <w:tc>
                <w:tcPr>
                  <w:tcW w:w="1701" w:type="dxa"/>
                  <w:shd w:val="clear" w:color="auto" w:fill="auto"/>
                </w:tcPr>
                <w:p w:rsidR="00173CE3" w:rsidRPr="00692913" w:rsidRDefault="00173CE3" w:rsidP="00067D00">
                  <w:pPr>
                    <w:spacing w:after="0" w:line="240" w:lineRule="auto"/>
                    <w:ind w:right="-650"/>
                    <w:jc w:val="both"/>
                    <w:rPr>
                      <w:rFonts w:eastAsia="Times New Roman" w:cstheme="minorHAnsi"/>
                      <w:lang w:eastAsia="fr-FR"/>
                    </w:rPr>
                  </w:pPr>
                </w:p>
              </w:tc>
            </w:tr>
            <w:tr w:rsidR="00173CE3" w:rsidRPr="00692913" w:rsidTr="00067D00">
              <w:tc>
                <w:tcPr>
                  <w:tcW w:w="2448" w:type="dxa"/>
                  <w:shd w:val="clear" w:color="auto" w:fill="auto"/>
                </w:tcPr>
                <w:p w:rsidR="00173CE3" w:rsidRPr="0090682B" w:rsidRDefault="00D70ED5" w:rsidP="00067D00">
                  <w:pPr>
                    <w:spacing w:after="0" w:line="240" w:lineRule="auto"/>
                    <w:ind w:right="-652" w:firstLine="96"/>
                    <w:jc w:val="both"/>
                    <w:rPr>
                      <w:rFonts w:eastAsia="MS Gothic" w:cstheme="minorHAnsi"/>
                      <w:lang w:eastAsia="fr-FR"/>
                    </w:rPr>
                  </w:pPr>
                  <w:sdt>
                    <w:sdtPr>
                      <w:rPr>
                        <w:rFonts w:eastAsia="Times New Roman" w:cstheme="minorHAnsi"/>
                        <w:lang w:eastAsia="fr-FR"/>
                      </w:rPr>
                      <w:id w:val="1698888698"/>
                      <w14:checkbox>
                        <w14:checked w14:val="0"/>
                        <w14:checkedState w14:val="2612" w14:font="MS Gothic"/>
                        <w14:uncheckedState w14:val="2610" w14:font="MS Gothic"/>
                      </w14:checkbox>
                    </w:sdtPr>
                    <w:sdtEndPr/>
                    <w:sdtContent>
                      <w:r w:rsidR="00173CE3" w:rsidRPr="0090682B">
                        <w:rPr>
                          <w:rFonts w:ascii="Segoe UI Symbol" w:eastAsia="MS Gothic" w:hAnsi="Segoe UI Symbol" w:cs="Segoe UI Symbol"/>
                          <w:lang w:eastAsia="fr-FR"/>
                        </w:rPr>
                        <w:t>☐</w:t>
                      </w:r>
                    </w:sdtContent>
                  </w:sdt>
                  <w:r w:rsidR="00173CE3" w:rsidRPr="0090682B">
                    <w:rPr>
                      <w:rFonts w:eastAsia="Times New Roman" w:cstheme="minorHAnsi"/>
                      <w:lang w:eastAsia="fr-FR"/>
                    </w:rPr>
                    <w:t xml:space="preserve">   Dimanche</w:t>
                  </w:r>
                </w:p>
              </w:tc>
              <w:tc>
                <w:tcPr>
                  <w:tcW w:w="1701" w:type="dxa"/>
                  <w:shd w:val="clear" w:color="auto" w:fill="auto"/>
                </w:tcPr>
                <w:p w:rsidR="00173CE3" w:rsidRPr="00692913" w:rsidRDefault="00173CE3" w:rsidP="00067D00">
                  <w:pPr>
                    <w:spacing w:after="0" w:line="240" w:lineRule="auto"/>
                    <w:ind w:right="-650"/>
                    <w:jc w:val="both"/>
                    <w:rPr>
                      <w:rFonts w:eastAsia="Times New Roman" w:cstheme="minorHAnsi"/>
                      <w:lang w:eastAsia="fr-FR"/>
                    </w:rPr>
                  </w:pPr>
                </w:p>
              </w:tc>
            </w:tr>
          </w:tbl>
          <w:p w:rsidR="00173CE3" w:rsidRPr="00692913" w:rsidRDefault="00173CE3" w:rsidP="00067D00">
            <w:pPr>
              <w:spacing w:after="0" w:line="240" w:lineRule="auto"/>
              <w:rPr>
                <w:rFonts w:eastAsia="Times New Roman" w:cstheme="minorHAnsi"/>
                <w:lang w:eastAsia="fr-FR"/>
              </w:rPr>
            </w:pPr>
          </w:p>
        </w:tc>
      </w:tr>
      <w:tr w:rsidR="00173CE3" w:rsidRPr="00692913" w:rsidTr="00067D00">
        <w:tc>
          <w:tcPr>
            <w:tcW w:w="675" w:type="dxa"/>
            <w:shd w:val="clear" w:color="auto" w:fill="D9E2F3"/>
          </w:tcPr>
          <w:p w:rsidR="00173CE3" w:rsidRPr="00692913" w:rsidRDefault="00173CE3" w:rsidP="00067D00">
            <w:pPr>
              <w:spacing w:after="0" w:line="240" w:lineRule="auto"/>
              <w:rPr>
                <w:rFonts w:eastAsia="Times New Roman" w:cstheme="minorHAnsi"/>
                <w:b/>
                <w:lang w:eastAsia="fr-FR"/>
              </w:rPr>
            </w:pPr>
            <w:r w:rsidRPr="00692913">
              <w:rPr>
                <w:rFonts w:eastAsia="Times New Roman" w:cstheme="minorHAnsi"/>
                <w:b/>
                <w:lang w:eastAsia="fr-FR"/>
              </w:rPr>
              <w:t>P2</w:t>
            </w:r>
          </w:p>
        </w:tc>
        <w:tc>
          <w:tcPr>
            <w:tcW w:w="4400" w:type="dxa"/>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Heure de survenue de l’évènement</w:t>
            </w:r>
          </w:p>
        </w:tc>
        <w:tc>
          <w:tcPr>
            <w:tcW w:w="4990" w:type="dxa"/>
            <w:gridSpan w:val="3"/>
            <w:shd w:val="clear" w:color="auto" w:fill="auto"/>
          </w:tcPr>
          <w:p w:rsidR="00173CE3" w:rsidRDefault="00D70ED5" w:rsidP="00067D00">
            <w:pPr>
              <w:spacing w:after="0" w:line="240" w:lineRule="auto"/>
              <w:ind w:right="127" w:firstLine="204"/>
            </w:pPr>
            <w:sdt>
              <w:sdtPr>
                <w:rPr>
                  <w:rFonts w:eastAsia="Times New Roman" w:cstheme="minorHAnsi"/>
                  <w:lang w:eastAsia="fr-FR"/>
                </w:rPr>
                <w:id w:val="156897687"/>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sidRPr="00692913">
              <w:rPr>
                <w:rFonts w:eastAsia="Times New Roman" w:cstheme="minorHAnsi"/>
                <w:lang w:eastAsia="fr-FR"/>
              </w:rPr>
              <w:t xml:space="preserve">  Heure connue :</w:t>
            </w:r>
            <w:r w:rsidR="00173CE3" w:rsidRPr="00692913">
              <w:t xml:space="preserve"> </w:t>
            </w:r>
          </w:p>
          <w:p w:rsidR="00173CE3" w:rsidRDefault="00D70ED5" w:rsidP="00067D00">
            <w:pPr>
              <w:spacing w:after="0" w:line="240" w:lineRule="auto"/>
              <w:ind w:right="127" w:firstLine="204"/>
              <w:rPr>
                <w:rFonts w:eastAsia="Times New Roman" w:cstheme="minorHAnsi"/>
                <w:lang w:eastAsia="fr-FR"/>
              </w:rPr>
            </w:pPr>
            <w:sdt>
              <w:sdtPr>
                <w:rPr>
                  <w:rFonts w:eastAsia="Times New Roman" w:cstheme="minorHAnsi"/>
                  <w:lang w:eastAsia="fr-FR"/>
                </w:rPr>
                <w:id w:val="381601132"/>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sidRPr="00692913">
              <w:rPr>
                <w:rFonts w:eastAsia="Times New Roman" w:cstheme="minorHAnsi"/>
                <w:lang w:eastAsia="fr-FR"/>
              </w:rPr>
              <w:t xml:space="preserve">  Heure probable : </w:t>
            </w:r>
            <w:r w:rsidR="00173CE3" w:rsidRPr="00692913">
              <w:tab/>
            </w:r>
            <w:r w:rsidR="00173CE3" w:rsidRPr="00692913">
              <w:tab/>
            </w:r>
            <w:r w:rsidR="00173CE3" w:rsidRPr="00692913">
              <w:tab/>
            </w:r>
            <w:r w:rsidR="00173CE3" w:rsidRPr="00692913">
              <w:rPr>
                <w:rFonts w:eastAsia="Times New Roman" w:cstheme="minorHAnsi"/>
                <w:lang w:eastAsia="fr-FR"/>
              </w:rPr>
              <w:t xml:space="preserve"> </w:t>
            </w:r>
          </w:p>
          <w:p w:rsidR="00173CE3" w:rsidRPr="00692913" w:rsidRDefault="00D70ED5" w:rsidP="00067D00">
            <w:pPr>
              <w:spacing w:after="0" w:line="240" w:lineRule="auto"/>
              <w:ind w:right="127" w:firstLine="204"/>
              <w:rPr>
                <w:rFonts w:eastAsia="Times New Roman" w:cstheme="minorHAnsi"/>
                <w:lang w:eastAsia="fr-FR"/>
              </w:rPr>
            </w:pPr>
            <w:sdt>
              <w:sdtPr>
                <w:rPr>
                  <w:rFonts w:eastAsia="Times New Roman" w:cstheme="minorHAnsi"/>
                  <w:lang w:eastAsia="fr-FR"/>
                </w:rPr>
                <w:id w:val="527216507"/>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sidRPr="00692913">
              <w:rPr>
                <w:rFonts w:eastAsia="Times New Roman" w:cstheme="minorHAnsi"/>
                <w:lang w:eastAsia="fr-FR"/>
              </w:rPr>
              <w:t xml:space="preserve">  Heure non connue</w:t>
            </w:r>
          </w:p>
        </w:tc>
      </w:tr>
      <w:tr w:rsidR="00173CE3" w:rsidRPr="00692913" w:rsidTr="00067D00">
        <w:tc>
          <w:tcPr>
            <w:tcW w:w="675" w:type="dxa"/>
            <w:shd w:val="clear" w:color="auto" w:fill="D9E2F3"/>
          </w:tcPr>
          <w:p w:rsidR="00173CE3" w:rsidRPr="00692913" w:rsidRDefault="00173CE3" w:rsidP="00067D00">
            <w:pPr>
              <w:spacing w:after="0" w:line="240" w:lineRule="auto"/>
              <w:rPr>
                <w:rFonts w:eastAsia="Times New Roman" w:cstheme="minorHAnsi"/>
                <w:b/>
                <w:lang w:eastAsia="fr-FR"/>
              </w:rPr>
            </w:pPr>
            <w:r w:rsidRPr="00692913">
              <w:rPr>
                <w:rFonts w:eastAsia="Times New Roman" w:cstheme="minorHAnsi"/>
                <w:b/>
                <w:lang w:eastAsia="fr-FR"/>
              </w:rPr>
              <w:t>P2</w:t>
            </w:r>
          </w:p>
        </w:tc>
        <w:tc>
          <w:tcPr>
            <w:tcW w:w="4400" w:type="dxa"/>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Précisez s’il s’agit d’une période particulière </w:t>
            </w:r>
          </w:p>
        </w:tc>
        <w:tc>
          <w:tcPr>
            <w:tcW w:w="4990" w:type="dxa"/>
            <w:gridSpan w:val="3"/>
            <w:shd w:val="clear" w:color="auto" w:fill="auto"/>
          </w:tcPr>
          <w:p w:rsidR="00173CE3" w:rsidRPr="00692913" w:rsidRDefault="00D70ED5" w:rsidP="00067D00">
            <w:pPr>
              <w:spacing w:after="0" w:line="240" w:lineRule="auto"/>
              <w:ind w:right="127"/>
              <w:rPr>
                <w:rFonts w:eastAsia="Times New Roman" w:cstheme="minorHAnsi"/>
                <w:lang w:eastAsia="fr-FR"/>
              </w:rPr>
            </w:pPr>
            <w:sdt>
              <w:sdtPr>
                <w:rPr>
                  <w:rFonts w:eastAsia="Times New Roman" w:cstheme="minorHAnsi"/>
                  <w:bCs/>
                  <w:lang w:eastAsia="fr-FR"/>
                </w:rPr>
                <w:id w:val="1988433872"/>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bCs/>
                    <w:lang w:eastAsia="fr-FR"/>
                  </w:rPr>
                  <w:t>☐</w:t>
                </w:r>
              </w:sdtContent>
            </w:sdt>
            <w:r w:rsidR="00173CE3" w:rsidRPr="00692913">
              <w:rPr>
                <w:rFonts w:eastAsia="Times New Roman" w:cstheme="minorHAnsi"/>
                <w:bCs/>
                <w:lang w:eastAsia="fr-FR"/>
              </w:rPr>
              <w:t xml:space="preserve">  </w:t>
            </w:r>
            <w:r w:rsidR="00173CE3" w:rsidRPr="00692913">
              <w:rPr>
                <w:rFonts w:eastAsia="Times New Roman" w:cstheme="minorHAnsi"/>
                <w:lang w:eastAsia="fr-FR"/>
              </w:rPr>
              <w:t xml:space="preserve">Nuit         </w:t>
            </w:r>
            <w:sdt>
              <w:sdtPr>
                <w:rPr>
                  <w:rFonts w:eastAsia="Times New Roman" w:cstheme="minorHAnsi"/>
                  <w:lang w:eastAsia="fr-FR"/>
                </w:rPr>
                <w:id w:val="-467970521"/>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Pr>
                <w:rFonts w:eastAsia="Times New Roman" w:cstheme="minorHAnsi"/>
                <w:lang w:eastAsia="fr-FR"/>
              </w:rPr>
              <w:t xml:space="preserve">    J</w:t>
            </w:r>
            <w:r w:rsidR="00173CE3" w:rsidRPr="00692913">
              <w:rPr>
                <w:rFonts w:eastAsia="Times New Roman" w:cstheme="minorHAnsi"/>
                <w:lang w:eastAsia="fr-FR"/>
              </w:rPr>
              <w:t xml:space="preserve">our férié          </w:t>
            </w:r>
            <w:sdt>
              <w:sdtPr>
                <w:rPr>
                  <w:rFonts w:eastAsia="Times New Roman" w:cstheme="minorHAnsi"/>
                  <w:lang w:eastAsia="fr-FR"/>
                </w:rPr>
                <w:id w:val="1736904007"/>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sidRPr="00692913">
              <w:rPr>
                <w:rFonts w:eastAsia="Times New Roman" w:cstheme="minorHAnsi"/>
                <w:lang w:eastAsia="fr-FR"/>
              </w:rPr>
              <w:t xml:space="preserve">  </w:t>
            </w:r>
            <w:r w:rsidR="00173CE3" w:rsidRPr="00692913">
              <w:rPr>
                <w:rFonts w:eastAsia="Times New Roman" w:cstheme="minorHAnsi"/>
                <w:bCs/>
                <w:lang w:eastAsia="fr-FR"/>
              </w:rPr>
              <w:t xml:space="preserve"> </w:t>
            </w:r>
            <w:r w:rsidR="00173CE3">
              <w:rPr>
                <w:rFonts w:eastAsia="Times New Roman" w:cstheme="minorHAnsi"/>
                <w:lang w:eastAsia="fr-FR"/>
              </w:rPr>
              <w:t>W</w:t>
            </w:r>
            <w:r w:rsidR="00173CE3" w:rsidRPr="00692913">
              <w:rPr>
                <w:rFonts w:eastAsia="Times New Roman" w:cstheme="minorHAnsi"/>
                <w:lang w:eastAsia="fr-FR"/>
              </w:rPr>
              <w:t>eek-end</w:t>
            </w:r>
          </w:p>
          <w:p w:rsidR="00173CE3" w:rsidRPr="00692913" w:rsidRDefault="00D70ED5" w:rsidP="00067D00">
            <w:pPr>
              <w:spacing w:after="0" w:line="240" w:lineRule="auto"/>
              <w:ind w:right="127"/>
              <w:rPr>
                <w:rFonts w:eastAsia="Times New Roman" w:cstheme="minorHAnsi"/>
                <w:lang w:eastAsia="fr-FR"/>
              </w:rPr>
            </w:pPr>
            <w:sdt>
              <w:sdtPr>
                <w:rPr>
                  <w:rFonts w:eastAsia="Times New Roman" w:cstheme="minorHAnsi"/>
                  <w:bCs/>
                  <w:lang w:eastAsia="fr-FR"/>
                </w:rPr>
                <w:id w:val="-1174182099"/>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bCs/>
                    <w:lang w:eastAsia="fr-FR"/>
                  </w:rPr>
                  <w:t>☐</w:t>
                </w:r>
              </w:sdtContent>
            </w:sdt>
            <w:r w:rsidR="00173CE3" w:rsidRPr="00692913">
              <w:rPr>
                <w:rFonts w:eastAsia="Times New Roman" w:cstheme="minorHAnsi"/>
                <w:bCs/>
                <w:lang w:eastAsia="fr-FR"/>
              </w:rPr>
              <w:t xml:space="preserve">  Heure de changement d’équipe ?</w:t>
            </w:r>
          </w:p>
        </w:tc>
      </w:tr>
      <w:tr w:rsidR="00173CE3" w:rsidRPr="00692913" w:rsidTr="00067D00">
        <w:tc>
          <w:tcPr>
            <w:tcW w:w="675" w:type="dxa"/>
            <w:shd w:val="clear" w:color="auto" w:fill="FFFF00"/>
          </w:tcPr>
          <w:p w:rsidR="00173CE3" w:rsidRPr="00692913" w:rsidRDefault="00173CE3" w:rsidP="00067D00">
            <w:pPr>
              <w:spacing w:after="0" w:line="240" w:lineRule="auto"/>
              <w:ind w:right="-650"/>
              <w:rPr>
                <w:rFonts w:eastAsia="Times New Roman" w:cstheme="minorHAnsi"/>
                <w:lang w:eastAsia="fr-FR"/>
              </w:rPr>
            </w:pPr>
            <w:r w:rsidRPr="00692913">
              <w:rPr>
                <w:rFonts w:eastAsia="Times New Roman" w:cstheme="minorHAnsi"/>
                <w:highlight w:val="yellow"/>
                <w:lang w:eastAsia="fr-FR"/>
              </w:rPr>
              <w:t>P1</w:t>
            </w:r>
          </w:p>
        </w:tc>
        <w:tc>
          <w:tcPr>
            <w:tcW w:w="4400" w:type="dxa"/>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Lieu de constat de l’événement</w:t>
            </w:r>
          </w:p>
        </w:tc>
        <w:tc>
          <w:tcPr>
            <w:tcW w:w="4990" w:type="dxa"/>
            <w:gridSpan w:val="3"/>
            <w:shd w:val="clear" w:color="auto" w:fill="auto"/>
          </w:tcPr>
          <w:p w:rsidR="00173CE3" w:rsidRPr="00692913" w:rsidRDefault="00173CE3" w:rsidP="00067D00">
            <w:pPr>
              <w:spacing w:after="0" w:line="240" w:lineRule="auto"/>
              <w:ind w:right="127"/>
              <w:rPr>
                <w:rFonts w:eastAsia="Times New Roman" w:cstheme="minorHAnsi"/>
                <w:lang w:eastAsia="fr-FR"/>
              </w:rPr>
            </w:pPr>
          </w:p>
        </w:tc>
      </w:tr>
      <w:tr w:rsidR="00173CE3" w:rsidRPr="00692913" w:rsidTr="00067D00">
        <w:tc>
          <w:tcPr>
            <w:tcW w:w="675" w:type="dxa"/>
            <w:shd w:val="clear" w:color="auto" w:fill="FFFF00"/>
          </w:tcPr>
          <w:p w:rsidR="00173CE3" w:rsidRPr="00692913" w:rsidRDefault="00173CE3" w:rsidP="00067D00">
            <w:pPr>
              <w:spacing w:after="0" w:line="240" w:lineRule="auto"/>
              <w:ind w:right="-650"/>
              <w:rPr>
                <w:rFonts w:eastAsia="Times New Roman" w:cstheme="minorHAnsi"/>
                <w:lang w:eastAsia="fr-FR"/>
              </w:rPr>
            </w:pPr>
            <w:r w:rsidRPr="00692913">
              <w:rPr>
                <w:rFonts w:eastAsia="Times New Roman" w:cstheme="minorHAnsi"/>
                <w:highlight w:val="yellow"/>
                <w:lang w:eastAsia="fr-FR"/>
              </w:rPr>
              <w:t>P1</w:t>
            </w:r>
          </w:p>
        </w:tc>
        <w:tc>
          <w:tcPr>
            <w:tcW w:w="5421" w:type="dxa"/>
            <w:gridSpan w:val="3"/>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Le lieu de constat est-il différent du lieu de l’événement ?</w:t>
            </w:r>
          </w:p>
        </w:tc>
        <w:tc>
          <w:tcPr>
            <w:tcW w:w="3969" w:type="dxa"/>
            <w:shd w:val="clear" w:color="auto" w:fill="auto"/>
          </w:tcPr>
          <w:p w:rsidR="00173CE3" w:rsidRPr="00692913" w:rsidRDefault="00D70ED5" w:rsidP="00067D00">
            <w:pPr>
              <w:shd w:val="clear" w:color="auto" w:fill="FFFFFF"/>
              <w:spacing w:after="0" w:line="240" w:lineRule="auto"/>
              <w:rPr>
                <w:rFonts w:eastAsia="Times New Roman" w:cstheme="minorHAnsi"/>
                <w:lang w:eastAsia="fr-FR"/>
              </w:rPr>
            </w:pPr>
            <w:sdt>
              <w:sdtPr>
                <w:rPr>
                  <w:rFonts w:eastAsia="Times New Roman" w:cstheme="minorHAnsi"/>
                  <w:lang w:eastAsia="fr-FR"/>
                </w:rPr>
                <w:id w:val="2006626912"/>
              </w:sdtPr>
              <w:sdtEndPr/>
              <w:sdtContent>
                <w:sdt>
                  <w:sdtPr>
                    <w:rPr>
                      <w:rFonts w:eastAsia="Times New Roman" w:cstheme="minorHAnsi"/>
                      <w:lang w:eastAsia="fr-FR"/>
                    </w:rPr>
                    <w:id w:val="67004046"/>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sdtContent>
            </w:sdt>
            <w:r w:rsidR="00173CE3" w:rsidRPr="00692913">
              <w:rPr>
                <w:rFonts w:eastAsia="Times New Roman" w:cstheme="minorHAnsi"/>
                <w:lang w:eastAsia="fr-FR"/>
              </w:rPr>
              <w:t xml:space="preserve">  Oui</w:t>
            </w:r>
            <w:r w:rsidR="00173CE3" w:rsidRPr="00692913">
              <w:rPr>
                <w:rFonts w:eastAsia="Times New Roman" w:cstheme="minorHAnsi"/>
                <w:lang w:eastAsia="fr-FR"/>
              </w:rPr>
              <w:tab/>
            </w:r>
            <w:r w:rsidR="00173CE3" w:rsidRPr="00692913">
              <w:rPr>
                <w:rFonts w:eastAsia="Times New Roman" w:cstheme="minorHAnsi"/>
                <w:lang w:eastAsia="fr-FR"/>
              </w:rPr>
              <w:tab/>
            </w:r>
            <w:sdt>
              <w:sdtPr>
                <w:rPr>
                  <w:rFonts w:eastAsia="Times New Roman" w:cstheme="minorHAnsi"/>
                  <w:lang w:eastAsia="fr-FR"/>
                </w:rPr>
                <w:id w:val="-1475133040"/>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sidRPr="00692913">
              <w:rPr>
                <w:rFonts w:eastAsia="Times New Roman" w:cstheme="minorHAnsi"/>
                <w:lang w:eastAsia="fr-FR"/>
              </w:rPr>
              <w:t xml:space="preserve">  Non              </w:t>
            </w:r>
          </w:p>
        </w:tc>
      </w:tr>
      <w:tr w:rsidR="00173CE3" w:rsidRPr="00692913" w:rsidTr="00067D00">
        <w:tc>
          <w:tcPr>
            <w:tcW w:w="675" w:type="dxa"/>
            <w:shd w:val="clear" w:color="auto" w:fill="F2F2F2"/>
          </w:tcPr>
          <w:p w:rsidR="00173CE3" w:rsidRPr="00692913" w:rsidRDefault="00173CE3" w:rsidP="00067D00">
            <w:pPr>
              <w:spacing w:after="0" w:line="240" w:lineRule="auto"/>
              <w:ind w:right="-650"/>
              <w:rPr>
                <w:rFonts w:eastAsia="Times New Roman" w:cstheme="minorHAnsi"/>
                <w:lang w:eastAsia="fr-FR"/>
              </w:rPr>
            </w:pPr>
          </w:p>
        </w:tc>
        <w:tc>
          <w:tcPr>
            <w:tcW w:w="4400" w:type="dxa"/>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Si oui, lieu de survenue :</w:t>
            </w:r>
          </w:p>
        </w:tc>
        <w:tc>
          <w:tcPr>
            <w:tcW w:w="4990" w:type="dxa"/>
            <w:gridSpan w:val="3"/>
            <w:shd w:val="clear" w:color="auto" w:fill="auto"/>
          </w:tcPr>
          <w:p w:rsidR="00173CE3" w:rsidRPr="00692913" w:rsidRDefault="00173CE3" w:rsidP="00067D00">
            <w:pPr>
              <w:spacing w:after="0" w:line="240" w:lineRule="auto"/>
              <w:ind w:right="127"/>
              <w:rPr>
                <w:rFonts w:eastAsia="Times New Roman" w:cstheme="minorHAnsi"/>
                <w:lang w:eastAsia="fr-FR"/>
              </w:rPr>
            </w:pPr>
          </w:p>
        </w:tc>
      </w:tr>
      <w:tr w:rsidR="00173CE3" w:rsidRPr="00231D09" w:rsidTr="00067D00">
        <w:tc>
          <w:tcPr>
            <w:tcW w:w="10065" w:type="dxa"/>
            <w:gridSpan w:val="5"/>
            <w:shd w:val="clear" w:color="auto" w:fill="F2F2F2"/>
          </w:tcPr>
          <w:p w:rsidR="00173CE3" w:rsidRPr="00231D09" w:rsidRDefault="00173CE3" w:rsidP="00067D00">
            <w:pPr>
              <w:pStyle w:val="Style3"/>
              <w:spacing w:before="40" w:after="40"/>
              <w:ind w:right="-652"/>
              <w:rPr>
                <w:sz w:val="24"/>
                <w:szCs w:val="24"/>
              </w:rPr>
            </w:pPr>
            <w:r w:rsidRPr="00231D09">
              <w:rPr>
                <w:sz w:val="24"/>
                <w:szCs w:val="24"/>
              </w:rPr>
              <w:t>Date et lieu de détection de l’événement</w:t>
            </w:r>
          </w:p>
        </w:tc>
      </w:tr>
      <w:tr w:rsidR="00173CE3" w:rsidRPr="00692913" w:rsidTr="00067D00">
        <w:trPr>
          <w:trHeight w:val="1112"/>
        </w:trPr>
        <w:tc>
          <w:tcPr>
            <w:tcW w:w="675" w:type="dxa"/>
            <w:tcBorders>
              <w:bottom w:val="nil"/>
            </w:tcBorders>
            <w:shd w:val="clear" w:color="auto" w:fill="F2F2F2" w:themeFill="background1" w:themeFillShade="F2"/>
          </w:tcPr>
          <w:p w:rsidR="00173CE3" w:rsidRPr="00692913" w:rsidRDefault="00173CE3" w:rsidP="00067D00">
            <w:pPr>
              <w:spacing w:after="0" w:line="240" w:lineRule="auto"/>
              <w:rPr>
                <w:rFonts w:eastAsia="Times New Roman" w:cstheme="minorHAnsi"/>
                <w:lang w:eastAsia="fr-FR"/>
              </w:rPr>
            </w:pPr>
          </w:p>
        </w:tc>
        <w:tc>
          <w:tcPr>
            <w:tcW w:w="4400" w:type="dxa"/>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Qui a détecté l’événement ?</w:t>
            </w:r>
          </w:p>
        </w:tc>
        <w:tc>
          <w:tcPr>
            <w:tcW w:w="4990" w:type="dxa"/>
            <w:gridSpan w:val="3"/>
            <w:shd w:val="clear" w:color="auto" w:fill="auto"/>
          </w:tcPr>
          <w:p w:rsidR="00173CE3" w:rsidRDefault="00D70ED5" w:rsidP="00067D00">
            <w:pPr>
              <w:spacing w:after="0" w:line="240" w:lineRule="auto"/>
              <w:ind w:left="315" w:right="180" w:hanging="315"/>
              <w:jc w:val="both"/>
              <w:rPr>
                <w:rFonts w:eastAsia="Times New Roman" w:cstheme="minorHAnsi"/>
                <w:lang w:eastAsia="fr-FR"/>
              </w:rPr>
            </w:pPr>
            <w:sdt>
              <w:sdtPr>
                <w:rPr>
                  <w:rFonts w:eastAsia="Times New Roman" w:cstheme="minorHAnsi"/>
                  <w:lang w:eastAsia="fr-FR"/>
                </w:rPr>
                <w:id w:val="-1798896482"/>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sidRPr="00692913">
              <w:rPr>
                <w:rFonts w:eastAsia="Times New Roman" w:cstheme="minorHAnsi"/>
                <w:lang w:eastAsia="fr-FR"/>
              </w:rPr>
              <w:t xml:space="preserve"> Professionnel : pr</w:t>
            </w:r>
            <w:r w:rsidR="00173CE3" w:rsidRPr="00692913">
              <w:rPr>
                <w:rFonts w:eastAsia="Times New Roman" w:cs="Calibri"/>
                <w:lang w:eastAsia="fr-FR"/>
              </w:rPr>
              <w:t>é</w:t>
            </w:r>
            <w:r w:rsidR="00173CE3" w:rsidRPr="00692913">
              <w:rPr>
                <w:rFonts w:eastAsia="Times New Roman" w:cstheme="minorHAnsi"/>
                <w:lang w:eastAsia="fr-FR"/>
              </w:rPr>
              <w:t xml:space="preserve">cisez la fonction et le service : </w:t>
            </w:r>
          </w:p>
          <w:p w:rsidR="00173CE3" w:rsidRPr="00692913" w:rsidRDefault="00D70ED5" w:rsidP="00067D00">
            <w:pPr>
              <w:spacing w:after="0" w:line="240" w:lineRule="auto"/>
              <w:ind w:left="315" w:right="180" w:hanging="315"/>
              <w:jc w:val="both"/>
              <w:rPr>
                <w:rFonts w:eastAsia="Times New Roman" w:cstheme="minorHAnsi"/>
                <w:lang w:eastAsia="fr-FR"/>
              </w:rPr>
            </w:pPr>
            <w:sdt>
              <w:sdtPr>
                <w:rPr>
                  <w:rFonts w:eastAsia="Times New Roman" w:cstheme="minorHAnsi"/>
                  <w:lang w:eastAsia="fr-FR"/>
                </w:rPr>
                <w:id w:val="2087489678"/>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sidRPr="00692913">
              <w:rPr>
                <w:rFonts w:eastAsia="Times New Roman" w:cstheme="minorHAnsi"/>
                <w:lang w:eastAsia="fr-FR"/>
              </w:rPr>
              <w:t xml:space="preserve">  Patient </w:t>
            </w:r>
          </w:p>
          <w:p w:rsidR="00173CE3" w:rsidRPr="00692913" w:rsidRDefault="00D70ED5" w:rsidP="00067D00">
            <w:pPr>
              <w:spacing w:after="0" w:line="240" w:lineRule="auto"/>
              <w:ind w:right="180"/>
              <w:jc w:val="both"/>
              <w:rPr>
                <w:rFonts w:eastAsia="Times New Roman" w:cstheme="minorHAnsi"/>
                <w:lang w:eastAsia="fr-FR"/>
              </w:rPr>
            </w:pPr>
            <w:sdt>
              <w:sdtPr>
                <w:rPr>
                  <w:rFonts w:eastAsia="Times New Roman" w:cstheme="minorHAnsi"/>
                  <w:lang w:eastAsia="fr-FR"/>
                </w:rPr>
                <w:id w:val="97688375"/>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sidRPr="00692913">
              <w:rPr>
                <w:rFonts w:eastAsia="Times New Roman" w:cstheme="minorHAnsi"/>
                <w:lang w:eastAsia="fr-FR"/>
              </w:rPr>
              <w:t xml:space="preserve">  Proche</w:t>
            </w:r>
          </w:p>
          <w:p w:rsidR="00173CE3" w:rsidRPr="00692913" w:rsidRDefault="00D70ED5" w:rsidP="00067D00">
            <w:pPr>
              <w:spacing w:after="0" w:line="240" w:lineRule="auto"/>
              <w:ind w:right="180"/>
              <w:jc w:val="both"/>
              <w:rPr>
                <w:rFonts w:eastAsia="Times New Roman" w:cstheme="minorHAnsi"/>
                <w:lang w:eastAsia="fr-FR"/>
              </w:rPr>
            </w:pPr>
            <w:sdt>
              <w:sdtPr>
                <w:rPr>
                  <w:rFonts w:eastAsia="Times New Roman" w:cstheme="minorHAnsi"/>
                  <w:lang w:eastAsia="fr-FR"/>
                </w:rPr>
                <w:id w:val="-429207136"/>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sidRPr="00692913">
              <w:rPr>
                <w:rFonts w:eastAsia="Times New Roman" w:cstheme="minorHAnsi"/>
                <w:lang w:eastAsia="fr-FR"/>
              </w:rPr>
              <w:t xml:space="preserve">  Autre, pr</w:t>
            </w:r>
            <w:r w:rsidR="00173CE3" w:rsidRPr="00692913">
              <w:rPr>
                <w:rFonts w:eastAsia="Times New Roman" w:cs="Calibri"/>
                <w:lang w:eastAsia="fr-FR"/>
              </w:rPr>
              <w:t>é</w:t>
            </w:r>
            <w:r w:rsidR="00173CE3" w:rsidRPr="00692913">
              <w:rPr>
                <w:rFonts w:eastAsia="Times New Roman" w:cstheme="minorHAnsi"/>
                <w:lang w:eastAsia="fr-FR"/>
              </w:rPr>
              <w:t xml:space="preserve">cisez :  </w:t>
            </w:r>
          </w:p>
        </w:tc>
      </w:tr>
      <w:tr w:rsidR="00173CE3" w:rsidRPr="00692913" w:rsidTr="00067D00">
        <w:tc>
          <w:tcPr>
            <w:tcW w:w="675" w:type="dxa"/>
            <w:tcBorders>
              <w:top w:val="nil"/>
              <w:bottom w:val="nil"/>
            </w:tcBorders>
            <w:shd w:val="clear" w:color="auto" w:fill="F2F2F2" w:themeFill="background1" w:themeFillShade="F2"/>
          </w:tcPr>
          <w:p w:rsidR="00173CE3" w:rsidRPr="00692913" w:rsidRDefault="00173CE3" w:rsidP="00067D00">
            <w:pPr>
              <w:spacing w:after="0" w:line="240" w:lineRule="auto"/>
              <w:rPr>
                <w:rFonts w:eastAsia="Times New Roman" w:cstheme="minorHAnsi"/>
                <w:lang w:eastAsia="fr-FR"/>
              </w:rPr>
            </w:pPr>
          </w:p>
        </w:tc>
        <w:tc>
          <w:tcPr>
            <w:tcW w:w="4400" w:type="dxa"/>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Quand l’événement a-t-il été détecté </w:t>
            </w:r>
            <w:r w:rsidR="00214995">
              <w:rPr>
                <w:rFonts w:eastAsia="Times New Roman" w:cstheme="minorHAnsi"/>
                <w:bCs/>
                <w:color w:val="000080"/>
                <w:lang w:eastAsia="fr-FR"/>
              </w:rPr>
              <w:t xml:space="preserve">(par rapport au moment de sa survenue) </w:t>
            </w:r>
            <w:r w:rsidRPr="00692913">
              <w:rPr>
                <w:rFonts w:eastAsia="Times New Roman" w:cstheme="minorHAnsi"/>
                <w:bCs/>
                <w:color w:val="000080"/>
                <w:lang w:eastAsia="fr-FR"/>
              </w:rPr>
              <w:t>?</w:t>
            </w:r>
          </w:p>
        </w:tc>
        <w:tc>
          <w:tcPr>
            <w:tcW w:w="4990" w:type="dxa"/>
            <w:gridSpan w:val="3"/>
            <w:shd w:val="clear" w:color="auto" w:fill="auto"/>
          </w:tcPr>
          <w:p w:rsidR="00173CE3" w:rsidRPr="00692913" w:rsidRDefault="00D70ED5" w:rsidP="00067D00">
            <w:pPr>
              <w:spacing w:after="0" w:line="240" w:lineRule="auto"/>
              <w:ind w:right="180"/>
              <w:rPr>
                <w:rFonts w:eastAsia="Times New Roman" w:cstheme="minorHAnsi"/>
                <w:lang w:eastAsia="fr-FR"/>
              </w:rPr>
            </w:pPr>
            <w:sdt>
              <w:sdtPr>
                <w:rPr>
                  <w:rFonts w:eastAsia="Times New Roman" w:cstheme="minorHAnsi"/>
                  <w:bCs/>
                  <w:lang w:eastAsia="fr-FR"/>
                </w:rPr>
                <w:id w:val="1032538898"/>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bCs/>
                    <w:lang w:eastAsia="fr-FR"/>
                  </w:rPr>
                  <w:t>☐</w:t>
                </w:r>
              </w:sdtContent>
            </w:sdt>
            <w:r w:rsidR="00173CE3" w:rsidRPr="00692913">
              <w:rPr>
                <w:rFonts w:eastAsia="Times New Roman" w:cstheme="minorHAnsi"/>
                <w:bCs/>
                <w:lang w:eastAsia="fr-FR"/>
              </w:rPr>
              <w:t xml:space="preserve">  </w:t>
            </w:r>
            <w:r w:rsidR="00173CE3" w:rsidRPr="00692913">
              <w:rPr>
                <w:rFonts w:eastAsia="Times New Roman" w:cstheme="minorHAnsi"/>
                <w:lang w:eastAsia="fr-FR"/>
              </w:rPr>
              <w:t xml:space="preserve">Immédiatement </w:t>
            </w:r>
          </w:p>
          <w:p w:rsidR="00173CE3" w:rsidRDefault="00D70ED5" w:rsidP="00067D00">
            <w:pPr>
              <w:spacing w:after="0" w:line="240" w:lineRule="auto"/>
              <w:ind w:right="180"/>
              <w:rPr>
                <w:rFonts w:eastAsia="Times New Roman" w:cstheme="minorHAnsi"/>
                <w:lang w:eastAsia="fr-FR"/>
              </w:rPr>
            </w:pPr>
            <w:sdt>
              <w:sdtPr>
                <w:rPr>
                  <w:rFonts w:eastAsia="Times New Roman" w:cstheme="minorHAnsi"/>
                  <w:bCs/>
                  <w:lang w:eastAsia="fr-FR"/>
                </w:rPr>
                <w:id w:val="993533962"/>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bCs/>
                    <w:lang w:eastAsia="fr-FR"/>
                  </w:rPr>
                  <w:t>☐</w:t>
                </w:r>
              </w:sdtContent>
            </w:sdt>
            <w:r w:rsidR="00173CE3" w:rsidRPr="00692913">
              <w:rPr>
                <w:rFonts w:eastAsia="Times New Roman" w:cstheme="minorHAnsi"/>
                <w:bCs/>
                <w:lang w:eastAsia="fr-FR"/>
              </w:rPr>
              <w:t xml:space="preserve">  </w:t>
            </w:r>
            <w:r w:rsidR="00173CE3" w:rsidRPr="00692913">
              <w:rPr>
                <w:rFonts w:eastAsia="Times New Roman" w:cstheme="minorHAnsi"/>
                <w:lang w:eastAsia="fr-FR"/>
              </w:rPr>
              <w:t xml:space="preserve">Si non, précisez la date : </w:t>
            </w:r>
          </w:p>
          <w:p w:rsidR="00173CE3" w:rsidRPr="00214995" w:rsidRDefault="00173CE3" w:rsidP="00214995">
            <w:pPr>
              <w:pStyle w:val="Paragraphedeliste"/>
              <w:numPr>
                <w:ilvl w:val="0"/>
                <w:numId w:val="1"/>
              </w:numPr>
              <w:spacing w:after="0" w:line="240" w:lineRule="auto"/>
              <w:ind w:right="180"/>
              <w:rPr>
                <w:rFonts w:eastAsia="Times New Roman" w:cstheme="minorHAnsi"/>
                <w:lang w:eastAsia="fr-FR"/>
              </w:rPr>
            </w:pPr>
            <w:r w:rsidRPr="00214995">
              <w:rPr>
                <w:rFonts w:eastAsia="Times New Roman" w:cstheme="minorHAnsi"/>
                <w:lang w:eastAsia="fr-FR"/>
              </w:rPr>
              <w:t xml:space="preserve"> l’heure : </w:t>
            </w:r>
          </w:p>
          <w:p w:rsidR="00173CE3" w:rsidRPr="00214995" w:rsidRDefault="00173CE3" w:rsidP="00214995">
            <w:pPr>
              <w:pStyle w:val="Paragraphedeliste"/>
              <w:numPr>
                <w:ilvl w:val="0"/>
                <w:numId w:val="1"/>
              </w:numPr>
              <w:spacing w:after="0" w:line="240" w:lineRule="auto"/>
              <w:ind w:right="180"/>
              <w:rPr>
                <w:rFonts w:eastAsia="Times New Roman" w:cstheme="minorHAnsi"/>
                <w:lang w:eastAsia="fr-FR"/>
              </w:rPr>
            </w:pPr>
            <w:r w:rsidRPr="00214995">
              <w:rPr>
                <w:rFonts w:eastAsia="Times New Roman" w:cstheme="minorHAnsi"/>
                <w:lang w:eastAsia="fr-FR"/>
              </w:rPr>
              <w:t xml:space="preserve">le délai par rapport à l’heure de </w:t>
            </w:r>
            <w:r w:rsidR="00214995">
              <w:rPr>
                <w:rFonts w:eastAsia="Times New Roman" w:cstheme="minorHAnsi"/>
                <w:lang w:eastAsia="fr-FR"/>
              </w:rPr>
              <w:t xml:space="preserve">survenue de </w:t>
            </w:r>
            <w:r w:rsidRPr="00214995">
              <w:rPr>
                <w:rFonts w:eastAsia="Times New Roman" w:cstheme="minorHAnsi"/>
                <w:lang w:eastAsia="fr-FR"/>
              </w:rPr>
              <w:t>l’EIGS :</w:t>
            </w:r>
          </w:p>
        </w:tc>
      </w:tr>
      <w:tr w:rsidR="00173CE3" w:rsidRPr="00692913" w:rsidTr="00067D00">
        <w:tc>
          <w:tcPr>
            <w:tcW w:w="675" w:type="dxa"/>
            <w:tcBorders>
              <w:top w:val="nil"/>
              <w:bottom w:val="nil"/>
            </w:tcBorders>
            <w:shd w:val="clear" w:color="auto" w:fill="F2F2F2" w:themeFill="background1" w:themeFillShade="F2"/>
          </w:tcPr>
          <w:p w:rsidR="00173CE3" w:rsidRPr="00692913" w:rsidRDefault="00173CE3" w:rsidP="00067D00">
            <w:pPr>
              <w:spacing w:after="0" w:line="240" w:lineRule="auto"/>
              <w:rPr>
                <w:rFonts w:eastAsia="Times New Roman" w:cstheme="minorHAnsi"/>
                <w:lang w:eastAsia="fr-FR"/>
              </w:rPr>
            </w:pPr>
          </w:p>
        </w:tc>
        <w:tc>
          <w:tcPr>
            <w:tcW w:w="4400" w:type="dxa"/>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Comment l’événement a-t-il été détecté ?</w:t>
            </w:r>
          </w:p>
        </w:tc>
        <w:tc>
          <w:tcPr>
            <w:tcW w:w="4990" w:type="dxa"/>
            <w:gridSpan w:val="3"/>
            <w:shd w:val="clear" w:color="auto" w:fill="auto"/>
          </w:tcPr>
          <w:p w:rsidR="00173CE3" w:rsidRDefault="00173CE3" w:rsidP="00067D00">
            <w:pPr>
              <w:spacing w:after="0" w:line="240" w:lineRule="auto"/>
              <w:ind w:right="127"/>
              <w:rPr>
                <w:rFonts w:eastAsia="Times New Roman" w:cstheme="minorHAnsi"/>
                <w:lang w:eastAsia="fr-FR"/>
              </w:rPr>
            </w:pPr>
          </w:p>
          <w:p w:rsidR="00173CE3" w:rsidRPr="00692913" w:rsidRDefault="00173CE3" w:rsidP="00067D00">
            <w:pPr>
              <w:spacing w:after="0" w:line="240" w:lineRule="auto"/>
              <w:ind w:right="127"/>
              <w:rPr>
                <w:rFonts w:eastAsia="Times New Roman" w:cstheme="minorHAnsi"/>
                <w:lang w:eastAsia="fr-FR"/>
              </w:rPr>
            </w:pPr>
          </w:p>
        </w:tc>
      </w:tr>
      <w:tr w:rsidR="00173CE3" w:rsidRPr="00692913" w:rsidTr="00067D00">
        <w:tc>
          <w:tcPr>
            <w:tcW w:w="675" w:type="dxa"/>
            <w:tcBorders>
              <w:top w:val="nil"/>
            </w:tcBorders>
            <w:shd w:val="clear" w:color="auto" w:fill="F2F2F2" w:themeFill="background1" w:themeFillShade="F2"/>
          </w:tcPr>
          <w:p w:rsidR="00173CE3" w:rsidRPr="00692913" w:rsidRDefault="00173CE3" w:rsidP="00067D00">
            <w:pPr>
              <w:spacing w:after="0" w:line="240" w:lineRule="auto"/>
              <w:rPr>
                <w:rFonts w:eastAsia="Times New Roman" w:cstheme="minorHAnsi"/>
                <w:lang w:eastAsia="fr-FR"/>
              </w:rPr>
            </w:pPr>
          </w:p>
        </w:tc>
        <w:tc>
          <w:tcPr>
            <w:tcW w:w="4400" w:type="dxa"/>
            <w:shd w:val="clear" w:color="auto" w:fill="auto"/>
          </w:tcPr>
          <w:p w:rsidR="00173CE3" w:rsidRPr="00692913" w:rsidRDefault="00173CE3" w:rsidP="00067D0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Le mode de détection fait-il l’objet d’une procédure particulière ?</w:t>
            </w:r>
          </w:p>
        </w:tc>
        <w:tc>
          <w:tcPr>
            <w:tcW w:w="4990" w:type="dxa"/>
            <w:gridSpan w:val="3"/>
            <w:shd w:val="clear" w:color="auto" w:fill="auto"/>
          </w:tcPr>
          <w:p w:rsidR="00173CE3" w:rsidRDefault="00D70ED5" w:rsidP="00067D00">
            <w:pPr>
              <w:spacing w:after="0" w:line="240" w:lineRule="auto"/>
              <w:ind w:right="127"/>
              <w:rPr>
                <w:rFonts w:eastAsia="Times New Roman" w:cstheme="minorHAnsi"/>
                <w:lang w:eastAsia="fr-FR"/>
              </w:rPr>
            </w:pPr>
            <w:sdt>
              <w:sdtPr>
                <w:rPr>
                  <w:rFonts w:eastAsia="Times New Roman" w:cstheme="minorHAnsi"/>
                  <w:lang w:eastAsia="fr-FR"/>
                </w:rPr>
                <w:id w:val="1773505273"/>
              </w:sdtPr>
              <w:sdtEndPr/>
              <w:sdtContent>
                <w:sdt>
                  <w:sdtPr>
                    <w:rPr>
                      <w:rFonts w:eastAsia="Times New Roman" w:cstheme="minorHAnsi"/>
                      <w:lang w:eastAsia="fr-FR"/>
                    </w:rPr>
                    <w:id w:val="-832146310"/>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sdtContent>
            </w:sdt>
            <w:r w:rsidR="00173CE3" w:rsidRPr="00692913">
              <w:rPr>
                <w:rFonts w:eastAsia="Times New Roman" w:cstheme="minorHAnsi"/>
                <w:lang w:eastAsia="fr-FR"/>
              </w:rPr>
              <w:t xml:space="preserve">  Oui, précisez :</w:t>
            </w:r>
          </w:p>
          <w:p w:rsidR="00173CE3" w:rsidRPr="00692913" w:rsidRDefault="00D70ED5" w:rsidP="00067D00">
            <w:pPr>
              <w:spacing w:after="0" w:line="240" w:lineRule="auto"/>
              <w:ind w:right="127"/>
              <w:rPr>
                <w:rFonts w:eastAsia="Times New Roman" w:cstheme="minorHAnsi"/>
                <w:lang w:eastAsia="fr-FR"/>
              </w:rPr>
            </w:pPr>
            <w:sdt>
              <w:sdtPr>
                <w:rPr>
                  <w:rFonts w:eastAsia="Times New Roman" w:cstheme="minorHAnsi"/>
                  <w:lang w:eastAsia="fr-FR"/>
                </w:rPr>
                <w:id w:val="-862130658"/>
                <w14:checkbox>
                  <w14:checked w14:val="0"/>
                  <w14:checkedState w14:val="2612" w14:font="MS Gothic"/>
                  <w14:uncheckedState w14:val="2610" w14:font="MS Gothic"/>
                </w14:checkbox>
              </w:sdtPr>
              <w:sdtEndPr/>
              <w:sdtContent>
                <w:r w:rsidR="00173CE3" w:rsidRPr="00692913">
                  <w:rPr>
                    <w:rFonts w:ascii="Segoe UI Symbol" w:eastAsia="MS Gothic" w:hAnsi="Segoe UI Symbol" w:cs="Segoe UI Symbol"/>
                    <w:lang w:eastAsia="fr-FR"/>
                  </w:rPr>
                  <w:t>☐</w:t>
                </w:r>
              </w:sdtContent>
            </w:sdt>
            <w:r w:rsidR="00173CE3" w:rsidRPr="00692913">
              <w:rPr>
                <w:rFonts w:eastAsia="Times New Roman" w:cstheme="minorHAnsi"/>
                <w:lang w:eastAsia="fr-FR"/>
              </w:rPr>
              <w:t xml:space="preserve">  Non</w:t>
            </w:r>
          </w:p>
        </w:tc>
      </w:tr>
      <w:tr w:rsidR="00173CE3" w:rsidRPr="00231D09" w:rsidTr="00067D00">
        <w:tc>
          <w:tcPr>
            <w:tcW w:w="10065" w:type="dxa"/>
            <w:gridSpan w:val="5"/>
            <w:shd w:val="clear" w:color="auto" w:fill="F2F2F2"/>
          </w:tcPr>
          <w:p w:rsidR="00173CE3" w:rsidRPr="00231D09" w:rsidRDefault="00173CE3" w:rsidP="00067D00">
            <w:pPr>
              <w:pStyle w:val="Style3"/>
              <w:spacing w:before="40" w:after="40"/>
              <w:ind w:right="-652"/>
              <w:rPr>
                <w:b w:val="0"/>
                <w:color w:val="FF0000"/>
                <w:sz w:val="24"/>
                <w:szCs w:val="24"/>
              </w:rPr>
            </w:pPr>
            <w:r w:rsidRPr="00231D09">
              <w:rPr>
                <w:sz w:val="24"/>
                <w:szCs w:val="24"/>
              </w:rPr>
              <w:t>Description chronologique de l’EIGS</w:t>
            </w:r>
            <w:r w:rsidR="00214995">
              <w:rPr>
                <w:sz w:val="24"/>
                <w:szCs w:val="24"/>
              </w:rPr>
              <w:t xml:space="preserve"> – Qu’avez-vous constaté ?</w:t>
            </w:r>
          </w:p>
        </w:tc>
      </w:tr>
      <w:tr w:rsidR="00173CE3" w:rsidRPr="00692913" w:rsidTr="00067D00">
        <w:trPr>
          <w:trHeight w:val="242"/>
        </w:trPr>
        <w:tc>
          <w:tcPr>
            <w:tcW w:w="675" w:type="dxa"/>
            <w:tcBorders>
              <w:bottom w:val="nil"/>
            </w:tcBorders>
            <w:shd w:val="clear" w:color="auto" w:fill="FFFF00"/>
          </w:tcPr>
          <w:p w:rsidR="00173CE3" w:rsidRPr="00692913" w:rsidRDefault="00173CE3" w:rsidP="00067D00">
            <w:pPr>
              <w:spacing w:after="0" w:line="240" w:lineRule="auto"/>
              <w:rPr>
                <w:rFonts w:eastAsia="Times New Roman" w:cstheme="minorHAnsi"/>
                <w:lang w:eastAsia="fr-FR"/>
              </w:rPr>
            </w:pPr>
            <w:r w:rsidRPr="00692913">
              <w:rPr>
                <w:rFonts w:eastAsia="Times New Roman" w:cstheme="minorHAnsi"/>
                <w:lang w:eastAsia="fr-FR"/>
              </w:rPr>
              <w:t>P1</w:t>
            </w:r>
          </w:p>
        </w:tc>
        <w:tc>
          <w:tcPr>
            <w:tcW w:w="4825" w:type="dxa"/>
            <w:gridSpan w:val="2"/>
            <w:shd w:val="clear" w:color="auto" w:fill="auto"/>
          </w:tcPr>
          <w:p w:rsidR="00173CE3" w:rsidRPr="00D91875" w:rsidRDefault="00173CE3" w:rsidP="00067D00">
            <w:pPr>
              <w:spacing w:after="0" w:line="240" w:lineRule="auto"/>
              <w:jc w:val="both"/>
              <w:rPr>
                <w:b/>
                <w:color w:val="0000FF"/>
                <w:spacing w:val="-8"/>
              </w:rPr>
            </w:pPr>
            <w:r w:rsidRPr="00D91875">
              <w:rPr>
                <w:b/>
                <w:color w:val="0000FF"/>
                <w:spacing w:val="-8"/>
              </w:rPr>
              <w:t>Chronologie</w:t>
            </w:r>
          </w:p>
          <w:p w:rsidR="00173CE3" w:rsidRPr="00D91875" w:rsidRDefault="00173CE3" w:rsidP="00067D00">
            <w:pPr>
              <w:spacing w:after="0" w:line="240" w:lineRule="auto"/>
              <w:jc w:val="both"/>
              <w:rPr>
                <w:rFonts w:eastAsia="Times New Roman" w:cstheme="minorHAnsi"/>
                <w:i/>
                <w:spacing w:val="-8"/>
                <w:sz w:val="18"/>
                <w:szCs w:val="18"/>
                <w:lang w:eastAsia="fr-FR"/>
              </w:rPr>
            </w:pPr>
            <w:r w:rsidRPr="00D91875">
              <w:rPr>
                <w:rFonts w:eastAsia="Times New Roman" w:cstheme="minorHAnsi"/>
                <w:i/>
                <w:spacing w:val="-8"/>
                <w:sz w:val="18"/>
                <w:szCs w:val="18"/>
                <w:lang w:eastAsia="fr-FR"/>
              </w:rPr>
              <w:t xml:space="preserve">Décrire les faits qui sont survenus de façon chronologique en mettant en évidence les acteurs, les lieux, les matériels, les informations, les pratiques impliquées, l’organisation (qui, quoi, ou, quand, comment). </w:t>
            </w:r>
          </w:p>
          <w:p w:rsidR="00173CE3" w:rsidRPr="00D91875" w:rsidRDefault="00173CE3" w:rsidP="00067D00">
            <w:pPr>
              <w:spacing w:after="0" w:line="240" w:lineRule="auto"/>
              <w:jc w:val="both"/>
              <w:rPr>
                <w:rFonts w:eastAsia="Times New Roman" w:cstheme="minorHAnsi"/>
                <w:i/>
                <w:spacing w:val="-8"/>
                <w:sz w:val="18"/>
                <w:szCs w:val="18"/>
                <w:lang w:eastAsia="fr-FR"/>
              </w:rPr>
            </w:pPr>
            <w:r w:rsidRPr="00D91875">
              <w:rPr>
                <w:rFonts w:eastAsia="Times New Roman" w:cstheme="minorHAnsi"/>
                <w:i/>
                <w:spacing w:val="-8"/>
                <w:sz w:val="18"/>
                <w:szCs w:val="18"/>
                <w:lang w:eastAsia="fr-FR"/>
              </w:rPr>
              <w:t xml:space="preserve">Décrire l’influence de l’organisation, des équipes ainsi que toute information permettant à un lecteur extérieur à votre établissement de comprendre les circonstances de l’événement. </w:t>
            </w:r>
          </w:p>
          <w:p w:rsidR="00173CE3" w:rsidRPr="00D91875" w:rsidRDefault="00173CE3" w:rsidP="00067D00">
            <w:pPr>
              <w:spacing w:after="0" w:line="240" w:lineRule="auto"/>
              <w:jc w:val="both"/>
              <w:rPr>
                <w:rFonts w:eastAsia="Times New Roman" w:cstheme="minorHAnsi"/>
                <w:i/>
                <w:spacing w:val="-8"/>
                <w:sz w:val="20"/>
                <w:szCs w:val="20"/>
                <w:lang w:eastAsia="fr-FR"/>
              </w:rPr>
            </w:pPr>
            <w:r w:rsidRPr="00D91875">
              <w:rPr>
                <w:rFonts w:eastAsia="Times New Roman" w:cstheme="minorHAnsi"/>
                <w:b/>
                <w:i/>
                <w:spacing w:val="-8"/>
                <w:sz w:val="18"/>
                <w:szCs w:val="18"/>
                <w:lang w:eastAsia="fr-FR"/>
              </w:rPr>
              <w:t>Attention</w:t>
            </w:r>
            <w:r w:rsidRPr="00D91875">
              <w:rPr>
                <w:rFonts w:eastAsia="Times New Roman" w:cstheme="minorHAnsi"/>
                <w:i/>
                <w:spacing w:val="-8"/>
                <w:sz w:val="18"/>
                <w:szCs w:val="18"/>
                <w:lang w:eastAsia="fr-FR"/>
              </w:rPr>
              <w:t>, lorsque vous évoquez des individus dans votre description, désignez-les par leur fonction et non par leur nom. Exemple : l´anesthésiste, l´infirmière de bloc, la responsable de bloc, la sage-femme, l’infirmière N°1, l’infirmière N°2, ...</w:t>
            </w:r>
          </w:p>
        </w:tc>
        <w:tc>
          <w:tcPr>
            <w:tcW w:w="4565" w:type="dxa"/>
            <w:gridSpan w:val="2"/>
            <w:shd w:val="clear" w:color="auto" w:fill="auto"/>
          </w:tcPr>
          <w:p w:rsidR="00173CE3" w:rsidRDefault="00173CE3" w:rsidP="00067D00">
            <w:pPr>
              <w:spacing w:after="0" w:line="240" w:lineRule="auto"/>
              <w:ind w:right="38"/>
              <w:jc w:val="both"/>
              <w:rPr>
                <w:rFonts w:eastAsia="Times New Roman" w:cstheme="minorHAnsi"/>
                <w:i/>
                <w:lang w:eastAsia="fr-FR"/>
              </w:rPr>
            </w:pPr>
          </w:p>
          <w:p w:rsidR="00173CE3" w:rsidRDefault="00173CE3" w:rsidP="00067D00">
            <w:pPr>
              <w:spacing w:after="0" w:line="240" w:lineRule="auto"/>
              <w:ind w:right="38"/>
              <w:jc w:val="both"/>
              <w:rPr>
                <w:rFonts w:eastAsia="Times New Roman" w:cstheme="minorHAnsi"/>
                <w:i/>
                <w:lang w:eastAsia="fr-FR"/>
              </w:rPr>
            </w:pPr>
          </w:p>
          <w:p w:rsidR="00173CE3" w:rsidRDefault="00173CE3" w:rsidP="00067D00">
            <w:pPr>
              <w:spacing w:after="0" w:line="240" w:lineRule="auto"/>
              <w:ind w:right="38"/>
              <w:jc w:val="both"/>
              <w:rPr>
                <w:rFonts w:eastAsia="Times New Roman" w:cstheme="minorHAnsi"/>
                <w:i/>
                <w:lang w:eastAsia="fr-FR"/>
              </w:rPr>
            </w:pPr>
          </w:p>
          <w:p w:rsidR="00173CE3" w:rsidRDefault="00173CE3" w:rsidP="00067D00">
            <w:pPr>
              <w:spacing w:after="0" w:line="240" w:lineRule="auto"/>
              <w:ind w:right="38"/>
              <w:jc w:val="both"/>
              <w:rPr>
                <w:rFonts w:eastAsia="Times New Roman" w:cstheme="minorHAnsi"/>
                <w:i/>
                <w:lang w:eastAsia="fr-FR"/>
              </w:rPr>
            </w:pPr>
          </w:p>
          <w:p w:rsidR="00173CE3" w:rsidRDefault="00173CE3" w:rsidP="00067D00">
            <w:pPr>
              <w:spacing w:after="0" w:line="240" w:lineRule="auto"/>
              <w:ind w:right="38"/>
              <w:jc w:val="both"/>
              <w:rPr>
                <w:rFonts w:eastAsia="Times New Roman" w:cstheme="minorHAnsi"/>
                <w:i/>
                <w:lang w:eastAsia="fr-FR"/>
              </w:rPr>
            </w:pPr>
          </w:p>
          <w:p w:rsidR="00173CE3" w:rsidRDefault="00173CE3" w:rsidP="00067D00">
            <w:pPr>
              <w:spacing w:after="0" w:line="240" w:lineRule="auto"/>
              <w:ind w:right="38"/>
              <w:jc w:val="both"/>
              <w:rPr>
                <w:rFonts w:eastAsia="Times New Roman" w:cstheme="minorHAnsi"/>
                <w:i/>
                <w:lang w:eastAsia="fr-FR"/>
              </w:rPr>
            </w:pPr>
          </w:p>
          <w:p w:rsidR="00173CE3" w:rsidRDefault="00173CE3" w:rsidP="00067D00">
            <w:pPr>
              <w:spacing w:after="0" w:line="240" w:lineRule="auto"/>
              <w:ind w:right="38"/>
              <w:jc w:val="both"/>
              <w:rPr>
                <w:rFonts w:eastAsia="Times New Roman" w:cstheme="minorHAnsi"/>
                <w:i/>
                <w:lang w:eastAsia="fr-FR"/>
              </w:rPr>
            </w:pPr>
          </w:p>
          <w:p w:rsidR="00173CE3" w:rsidRDefault="00173CE3" w:rsidP="00067D00">
            <w:pPr>
              <w:spacing w:after="0" w:line="240" w:lineRule="auto"/>
              <w:ind w:right="38"/>
              <w:jc w:val="both"/>
              <w:rPr>
                <w:rFonts w:eastAsia="Times New Roman" w:cstheme="minorHAnsi"/>
                <w:i/>
                <w:lang w:eastAsia="fr-FR"/>
              </w:rPr>
            </w:pPr>
          </w:p>
          <w:p w:rsidR="00173CE3" w:rsidRDefault="00173CE3" w:rsidP="00067D00">
            <w:pPr>
              <w:spacing w:after="0" w:line="240" w:lineRule="auto"/>
              <w:ind w:right="38"/>
              <w:jc w:val="both"/>
              <w:rPr>
                <w:rFonts w:eastAsia="Times New Roman" w:cstheme="minorHAnsi"/>
                <w:i/>
                <w:lang w:eastAsia="fr-FR"/>
              </w:rPr>
            </w:pPr>
          </w:p>
          <w:p w:rsidR="00173CE3" w:rsidRPr="00692913" w:rsidRDefault="00173CE3" w:rsidP="00067D00">
            <w:pPr>
              <w:spacing w:after="0" w:line="240" w:lineRule="auto"/>
              <w:ind w:right="38"/>
              <w:jc w:val="both"/>
              <w:rPr>
                <w:rFonts w:eastAsia="Times New Roman" w:cstheme="minorHAnsi"/>
                <w:i/>
                <w:lang w:eastAsia="fr-FR"/>
              </w:rPr>
            </w:pPr>
          </w:p>
        </w:tc>
      </w:tr>
    </w:tbl>
    <w:p w:rsidR="00173CE3" w:rsidRPr="00671EE2" w:rsidRDefault="00173CE3" w:rsidP="007D43F2">
      <w:pPr>
        <w:pStyle w:val="Style2"/>
        <w:rPr>
          <w:sz w:val="8"/>
          <w:szCs w:val="8"/>
        </w:rPr>
      </w:pPr>
    </w:p>
    <w:p w:rsidR="00173CE3" w:rsidRPr="00E3005A" w:rsidRDefault="009E29BB" w:rsidP="00C169B7">
      <w:pPr>
        <w:pStyle w:val="Style2"/>
        <w:rPr>
          <w:color w:val="FF0066"/>
        </w:rPr>
      </w:pPr>
      <w:bookmarkStart w:id="9" w:name="_Toc505748711"/>
      <w:r w:rsidRPr="00E3005A">
        <w:rPr>
          <w:color w:val="FF0066"/>
        </w:rPr>
        <w:t>2.3</w:t>
      </w:r>
      <w:r w:rsidR="00E323FD" w:rsidRPr="00E3005A">
        <w:rPr>
          <w:color w:val="FF0066"/>
        </w:rPr>
        <w:t xml:space="preserve">- </w:t>
      </w:r>
      <w:r w:rsidRPr="00E3005A">
        <w:rPr>
          <w:color w:val="FF0066"/>
        </w:rPr>
        <w:t xml:space="preserve"> L’acte ou l’activité en lien avec l’EIGS</w:t>
      </w:r>
      <w:bookmarkEnd w:id="9"/>
    </w:p>
    <w:tbl>
      <w:tblPr>
        <w:tblW w:w="10034" w:type="dxa"/>
        <w:tblInd w:w="-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5"/>
        <w:gridCol w:w="2333"/>
        <w:gridCol w:w="1236"/>
        <w:gridCol w:w="5670"/>
      </w:tblGrid>
      <w:tr w:rsidR="00F21F74" w:rsidRPr="00692913" w:rsidTr="00574ED9">
        <w:tc>
          <w:tcPr>
            <w:tcW w:w="795" w:type="dxa"/>
            <w:shd w:val="clear" w:color="auto" w:fill="F2F2F2" w:themeFill="background1" w:themeFillShade="F2"/>
          </w:tcPr>
          <w:p w:rsidR="00F21F74" w:rsidRPr="00692913" w:rsidRDefault="00F21F74" w:rsidP="00DA3196">
            <w:pPr>
              <w:spacing w:after="0" w:line="240" w:lineRule="auto"/>
              <w:ind w:right="-650"/>
              <w:rPr>
                <w:rFonts w:eastAsia="Times New Roman" w:cstheme="minorHAnsi"/>
                <w:highlight w:val="yellow"/>
                <w:lang w:eastAsia="fr-FR"/>
              </w:rPr>
            </w:pPr>
          </w:p>
        </w:tc>
        <w:tc>
          <w:tcPr>
            <w:tcW w:w="3569" w:type="dxa"/>
            <w:gridSpan w:val="2"/>
            <w:shd w:val="clear" w:color="auto" w:fill="auto"/>
          </w:tcPr>
          <w:p w:rsidR="00F21F74" w:rsidRPr="00692913" w:rsidRDefault="00F21F74" w:rsidP="00DA3196">
            <w:pPr>
              <w:spacing w:after="0" w:line="240" w:lineRule="auto"/>
              <w:rPr>
                <w:rFonts w:eastAsia="Times New Roman" w:cstheme="minorHAnsi"/>
                <w:lang w:eastAsia="fr-FR"/>
              </w:rPr>
            </w:pPr>
            <w:r w:rsidRPr="00692913">
              <w:rPr>
                <w:rFonts w:eastAsia="Times New Roman" w:cstheme="minorHAnsi"/>
                <w:bCs/>
                <w:color w:val="000080"/>
                <w:lang w:eastAsia="fr-FR"/>
              </w:rPr>
              <w:t>L’EIGS était-il lié principalement à un acte de soins ?</w:t>
            </w:r>
          </w:p>
        </w:tc>
        <w:tc>
          <w:tcPr>
            <w:tcW w:w="5670" w:type="dxa"/>
            <w:shd w:val="clear" w:color="auto" w:fill="auto"/>
          </w:tcPr>
          <w:p w:rsidR="00F21F74" w:rsidRPr="00692913" w:rsidRDefault="00D70ED5" w:rsidP="00DA3196">
            <w:pPr>
              <w:shd w:val="clear" w:color="auto" w:fill="FFFFFF"/>
              <w:spacing w:after="0" w:line="240" w:lineRule="auto"/>
              <w:rPr>
                <w:rFonts w:eastAsia="Times New Roman" w:cstheme="minorHAnsi"/>
                <w:lang w:eastAsia="fr-FR"/>
              </w:rPr>
            </w:pPr>
            <w:sdt>
              <w:sdtPr>
                <w:rPr>
                  <w:rFonts w:eastAsia="Times New Roman" w:cstheme="minorHAnsi"/>
                  <w:lang w:eastAsia="fr-FR"/>
                </w:rPr>
                <w:id w:val="1281065399"/>
              </w:sdtPr>
              <w:sdtEndPr/>
              <w:sdtContent>
                <w:sdt>
                  <w:sdtPr>
                    <w:rPr>
                      <w:rFonts w:eastAsia="Times New Roman" w:cstheme="minorHAnsi"/>
                      <w:lang w:eastAsia="fr-FR"/>
                    </w:rPr>
                    <w:id w:val="-1795514989"/>
                    <w14:checkbox>
                      <w14:checked w14:val="0"/>
                      <w14:checkedState w14:val="2612" w14:font="MS Gothic"/>
                      <w14:uncheckedState w14:val="2610" w14:font="MS Gothic"/>
                    </w14:checkbox>
                  </w:sdtPr>
                  <w:sdtEndPr/>
                  <w:sdtContent>
                    <w:r w:rsidR="00F21F74" w:rsidRPr="00692913">
                      <w:rPr>
                        <w:rFonts w:ascii="Segoe UI Symbol" w:eastAsia="MS Gothic" w:hAnsi="Segoe UI Symbol" w:cs="Segoe UI Symbol"/>
                        <w:lang w:eastAsia="fr-FR"/>
                      </w:rPr>
                      <w:t>☐</w:t>
                    </w:r>
                  </w:sdtContent>
                </w:sdt>
              </w:sdtContent>
            </w:sdt>
            <w:r w:rsidR="00F21F74" w:rsidRPr="00692913">
              <w:rPr>
                <w:rFonts w:eastAsia="Times New Roman" w:cstheme="minorHAnsi"/>
                <w:lang w:eastAsia="fr-FR"/>
              </w:rPr>
              <w:t xml:space="preserve">  Oui</w:t>
            </w:r>
            <w:r w:rsidR="00F21F74" w:rsidRPr="00692913">
              <w:rPr>
                <w:rFonts w:eastAsia="Times New Roman" w:cstheme="minorHAnsi"/>
                <w:lang w:eastAsia="fr-FR"/>
              </w:rPr>
              <w:tab/>
            </w:r>
            <w:r w:rsidR="00F21F74" w:rsidRPr="00692913">
              <w:rPr>
                <w:rFonts w:eastAsia="Times New Roman" w:cstheme="minorHAnsi"/>
                <w:lang w:eastAsia="fr-FR"/>
              </w:rPr>
              <w:tab/>
            </w:r>
            <w:sdt>
              <w:sdtPr>
                <w:rPr>
                  <w:rFonts w:eastAsia="Times New Roman" w:cstheme="minorHAnsi"/>
                  <w:lang w:eastAsia="fr-FR"/>
                </w:rPr>
                <w:id w:val="2109842347"/>
                <w14:checkbox>
                  <w14:checked w14:val="0"/>
                  <w14:checkedState w14:val="2612" w14:font="MS Gothic"/>
                  <w14:uncheckedState w14:val="2610" w14:font="MS Gothic"/>
                </w14:checkbox>
              </w:sdtPr>
              <w:sdtEndPr/>
              <w:sdtContent>
                <w:r w:rsidR="00F21F74" w:rsidRPr="00692913">
                  <w:rPr>
                    <w:rFonts w:ascii="Segoe UI Symbol" w:eastAsia="MS Gothic" w:hAnsi="Segoe UI Symbol" w:cs="Segoe UI Symbol"/>
                    <w:lang w:eastAsia="fr-FR"/>
                  </w:rPr>
                  <w:t>☐</w:t>
                </w:r>
              </w:sdtContent>
            </w:sdt>
            <w:r w:rsidR="00F21F74" w:rsidRPr="00692913">
              <w:rPr>
                <w:rFonts w:eastAsia="Times New Roman" w:cstheme="minorHAnsi"/>
                <w:lang w:eastAsia="fr-FR"/>
              </w:rPr>
              <w:t xml:space="preserve">  Non              </w:t>
            </w:r>
          </w:p>
        </w:tc>
      </w:tr>
      <w:tr w:rsidR="00F21F74" w:rsidRPr="00692913" w:rsidTr="00574ED9">
        <w:tc>
          <w:tcPr>
            <w:tcW w:w="795" w:type="dxa"/>
            <w:shd w:val="clear" w:color="auto" w:fill="D5DCE4" w:themeFill="text2" w:themeFillTint="33"/>
          </w:tcPr>
          <w:p w:rsidR="00F21F74" w:rsidRPr="00692913" w:rsidRDefault="00F21F74" w:rsidP="00DA3196">
            <w:pPr>
              <w:spacing w:after="0" w:line="240" w:lineRule="auto"/>
              <w:ind w:right="-650"/>
              <w:rPr>
                <w:rFonts w:eastAsia="Times New Roman" w:cstheme="minorHAnsi"/>
                <w:highlight w:val="yellow"/>
                <w:lang w:eastAsia="fr-FR"/>
              </w:rPr>
            </w:pPr>
            <w:r w:rsidRPr="00692913">
              <w:rPr>
                <w:rFonts w:eastAsia="Times New Roman" w:cstheme="minorHAnsi"/>
                <w:b/>
                <w:lang w:eastAsia="fr-FR"/>
              </w:rPr>
              <w:t>P2</w:t>
            </w:r>
          </w:p>
        </w:tc>
        <w:tc>
          <w:tcPr>
            <w:tcW w:w="2333" w:type="dxa"/>
            <w:shd w:val="clear" w:color="auto" w:fill="auto"/>
          </w:tcPr>
          <w:p w:rsidR="00F21F74" w:rsidRPr="00692913" w:rsidRDefault="00F21F74" w:rsidP="00DA3196">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Quel était le but de l’acte de soins ? </w:t>
            </w:r>
          </w:p>
        </w:tc>
        <w:tc>
          <w:tcPr>
            <w:tcW w:w="6906" w:type="dxa"/>
            <w:gridSpan w:val="2"/>
            <w:shd w:val="clear" w:color="auto" w:fill="auto"/>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4140"/>
            </w:tblGrid>
            <w:tr w:rsidR="00F21F74" w:rsidRPr="002D7A7D" w:rsidTr="00053CF7">
              <w:sdt>
                <w:sdtPr>
                  <w:rPr>
                    <w:rFonts w:cstheme="minorHAnsi"/>
                  </w:rPr>
                  <w:id w:val="1297800349"/>
                  <w14:checkbox>
                    <w14:checked w14:val="0"/>
                    <w14:checkedState w14:val="2612" w14:font="MS Gothic"/>
                    <w14:uncheckedState w14:val="2610" w14:font="MS Gothic"/>
                  </w14:checkbox>
                </w:sdtPr>
                <w:sdtEndPr/>
                <w:sdtContent>
                  <w:tc>
                    <w:tcPr>
                      <w:tcW w:w="420" w:type="dxa"/>
                    </w:tcPr>
                    <w:p w:rsidR="00F21F74" w:rsidRPr="002D7A7D" w:rsidRDefault="00872EEA" w:rsidP="00872EEA">
                      <w:pPr>
                        <w:jc w:val="both"/>
                        <w:rPr>
                          <w:rFonts w:asciiTheme="minorHAnsi" w:hAnsiTheme="minorHAnsi" w:cstheme="minorHAnsi"/>
                          <w:sz w:val="22"/>
                          <w:szCs w:val="22"/>
                        </w:rPr>
                      </w:pPr>
                      <w:r w:rsidRPr="002D7A7D">
                        <w:rPr>
                          <w:rFonts w:ascii="Segoe UI Symbol" w:eastAsia="MS Gothic" w:hAnsi="Segoe UI Symbol" w:cs="Segoe UI Symbol"/>
                          <w:sz w:val="22"/>
                          <w:szCs w:val="22"/>
                        </w:rPr>
                        <w:t>☐</w:t>
                      </w:r>
                    </w:p>
                  </w:tc>
                </w:sdtContent>
              </w:sdt>
              <w:tc>
                <w:tcPr>
                  <w:tcW w:w="4140" w:type="dxa"/>
                </w:tcPr>
                <w:p w:rsidR="00F21F74" w:rsidRPr="002D7A7D" w:rsidRDefault="00F21F74" w:rsidP="00DA3196">
                  <w:pPr>
                    <w:rPr>
                      <w:rFonts w:asciiTheme="minorHAnsi" w:hAnsiTheme="minorHAnsi" w:cstheme="minorHAnsi"/>
                      <w:sz w:val="22"/>
                      <w:szCs w:val="22"/>
                    </w:rPr>
                  </w:pPr>
                  <w:r w:rsidRPr="002D7A7D">
                    <w:rPr>
                      <w:rFonts w:asciiTheme="minorHAnsi" w:hAnsiTheme="minorHAnsi" w:cstheme="minorHAnsi"/>
                      <w:sz w:val="22"/>
                      <w:szCs w:val="22"/>
                    </w:rPr>
                    <w:t>Diagnostic</w:t>
                  </w:r>
                  <w:r w:rsidR="002D7A7D" w:rsidRPr="002D7A7D">
                    <w:rPr>
                      <w:rFonts w:asciiTheme="minorHAnsi" w:hAnsiTheme="minorHAnsi" w:cstheme="minorHAnsi"/>
                      <w:sz w:val="22"/>
                      <w:szCs w:val="22"/>
                    </w:rPr>
                    <w:t xml:space="preserve">  (</w:t>
                  </w:r>
                  <w:r w:rsidR="002B0DF1" w:rsidRPr="002D7A7D">
                    <w:rPr>
                      <w:rFonts w:asciiTheme="minorHAnsi" w:hAnsiTheme="minorHAnsi" w:cstheme="minorHAnsi"/>
                      <w:sz w:val="22"/>
                      <w:szCs w:val="22"/>
                    </w:rPr>
                    <w:t>investigations)</w:t>
                  </w:r>
                </w:p>
              </w:tc>
            </w:tr>
            <w:tr w:rsidR="00F21F74" w:rsidRPr="002D7A7D" w:rsidTr="00053CF7">
              <w:sdt>
                <w:sdtPr>
                  <w:rPr>
                    <w:rFonts w:cstheme="minorHAnsi"/>
                  </w:rPr>
                  <w:id w:val="-408311254"/>
                  <w14:checkbox>
                    <w14:checked w14:val="0"/>
                    <w14:checkedState w14:val="2612" w14:font="MS Gothic"/>
                    <w14:uncheckedState w14:val="2610" w14:font="MS Gothic"/>
                  </w14:checkbox>
                </w:sdtPr>
                <w:sdtEndPr/>
                <w:sdtContent>
                  <w:tc>
                    <w:tcPr>
                      <w:tcW w:w="420" w:type="dxa"/>
                    </w:tcPr>
                    <w:p w:rsidR="00F21F74" w:rsidRPr="002D7A7D" w:rsidRDefault="00F21F74" w:rsidP="00872EEA">
                      <w:pPr>
                        <w:jc w:val="both"/>
                        <w:rPr>
                          <w:rFonts w:asciiTheme="minorHAnsi" w:hAnsiTheme="minorHAnsi" w:cstheme="minorHAnsi"/>
                          <w:sz w:val="22"/>
                          <w:szCs w:val="22"/>
                        </w:rPr>
                      </w:pPr>
                      <w:r w:rsidRPr="002D7A7D">
                        <w:rPr>
                          <w:rFonts w:ascii="Segoe UI Symbol" w:eastAsia="MS Gothic" w:hAnsi="Segoe UI Symbol" w:cs="Segoe UI Symbol"/>
                          <w:sz w:val="22"/>
                          <w:szCs w:val="22"/>
                        </w:rPr>
                        <w:t>☐</w:t>
                      </w:r>
                    </w:p>
                  </w:tc>
                </w:sdtContent>
              </w:sdt>
              <w:tc>
                <w:tcPr>
                  <w:tcW w:w="4140" w:type="dxa"/>
                </w:tcPr>
                <w:p w:rsidR="00F21F74" w:rsidRPr="002D7A7D" w:rsidRDefault="00F21F74" w:rsidP="00DA3196">
                  <w:pPr>
                    <w:rPr>
                      <w:rFonts w:asciiTheme="minorHAnsi" w:hAnsiTheme="minorHAnsi" w:cstheme="minorHAnsi"/>
                      <w:sz w:val="22"/>
                      <w:szCs w:val="22"/>
                    </w:rPr>
                  </w:pPr>
                  <w:r w:rsidRPr="002D7A7D">
                    <w:rPr>
                      <w:rFonts w:asciiTheme="minorHAnsi" w:hAnsiTheme="minorHAnsi" w:cstheme="minorHAnsi"/>
                      <w:sz w:val="22"/>
                      <w:szCs w:val="22"/>
                    </w:rPr>
                    <w:t>Thérapeutique</w:t>
                  </w:r>
                </w:p>
              </w:tc>
            </w:tr>
            <w:tr w:rsidR="00F21F74" w:rsidRPr="002D7A7D" w:rsidTr="00053CF7">
              <w:sdt>
                <w:sdtPr>
                  <w:rPr>
                    <w:rFonts w:cstheme="minorHAnsi"/>
                  </w:rPr>
                  <w:id w:val="2115164718"/>
                  <w14:checkbox>
                    <w14:checked w14:val="0"/>
                    <w14:checkedState w14:val="2612" w14:font="MS Gothic"/>
                    <w14:uncheckedState w14:val="2610" w14:font="MS Gothic"/>
                  </w14:checkbox>
                </w:sdtPr>
                <w:sdtEndPr/>
                <w:sdtContent>
                  <w:tc>
                    <w:tcPr>
                      <w:tcW w:w="420" w:type="dxa"/>
                    </w:tcPr>
                    <w:p w:rsidR="00F21F74" w:rsidRPr="002D7A7D" w:rsidRDefault="00F21F74" w:rsidP="00872EEA">
                      <w:pPr>
                        <w:jc w:val="both"/>
                        <w:rPr>
                          <w:rFonts w:asciiTheme="minorHAnsi" w:hAnsiTheme="minorHAnsi" w:cstheme="minorHAnsi"/>
                          <w:sz w:val="22"/>
                          <w:szCs w:val="22"/>
                        </w:rPr>
                      </w:pPr>
                      <w:r w:rsidRPr="002D7A7D">
                        <w:rPr>
                          <w:rFonts w:ascii="Segoe UI Symbol" w:eastAsia="MS Gothic" w:hAnsi="Segoe UI Symbol" w:cs="Segoe UI Symbol"/>
                          <w:sz w:val="22"/>
                          <w:szCs w:val="22"/>
                        </w:rPr>
                        <w:t>☐</w:t>
                      </w:r>
                    </w:p>
                  </w:tc>
                </w:sdtContent>
              </w:sdt>
              <w:tc>
                <w:tcPr>
                  <w:tcW w:w="4140" w:type="dxa"/>
                </w:tcPr>
                <w:p w:rsidR="00F21F74" w:rsidRPr="002D7A7D" w:rsidRDefault="00F21F74" w:rsidP="00DA3196">
                  <w:pPr>
                    <w:rPr>
                      <w:rFonts w:asciiTheme="minorHAnsi" w:hAnsiTheme="minorHAnsi" w:cstheme="minorHAnsi"/>
                      <w:sz w:val="22"/>
                      <w:szCs w:val="22"/>
                    </w:rPr>
                  </w:pPr>
                  <w:r w:rsidRPr="002D7A7D">
                    <w:rPr>
                      <w:rFonts w:asciiTheme="minorHAnsi" w:hAnsiTheme="minorHAnsi" w:cstheme="minorHAnsi"/>
                      <w:sz w:val="22"/>
                      <w:szCs w:val="22"/>
                    </w:rPr>
                    <w:t>A visée esthétique</w:t>
                  </w:r>
                </w:p>
              </w:tc>
            </w:tr>
            <w:tr w:rsidR="00F21F74" w:rsidRPr="002D7A7D" w:rsidTr="00053CF7">
              <w:sdt>
                <w:sdtPr>
                  <w:rPr>
                    <w:rFonts w:cstheme="minorHAnsi"/>
                  </w:rPr>
                  <w:id w:val="-2004118786"/>
                  <w14:checkbox>
                    <w14:checked w14:val="0"/>
                    <w14:checkedState w14:val="2612" w14:font="MS Gothic"/>
                    <w14:uncheckedState w14:val="2610" w14:font="MS Gothic"/>
                  </w14:checkbox>
                </w:sdtPr>
                <w:sdtEndPr/>
                <w:sdtContent>
                  <w:tc>
                    <w:tcPr>
                      <w:tcW w:w="420" w:type="dxa"/>
                    </w:tcPr>
                    <w:p w:rsidR="00F21F74" w:rsidRPr="002D7A7D" w:rsidRDefault="00F21F74" w:rsidP="00872EEA">
                      <w:pPr>
                        <w:jc w:val="both"/>
                        <w:rPr>
                          <w:rFonts w:asciiTheme="minorHAnsi" w:hAnsiTheme="minorHAnsi" w:cstheme="minorHAnsi"/>
                          <w:sz w:val="22"/>
                          <w:szCs w:val="22"/>
                        </w:rPr>
                      </w:pPr>
                      <w:r w:rsidRPr="002D7A7D">
                        <w:rPr>
                          <w:rFonts w:ascii="Segoe UI Symbol" w:eastAsia="MS Gothic" w:hAnsi="Segoe UI Symbol" w:cs="Segoe UI Symbol"/>
                          <w:sz w:val="22"/>
                          <w:szCs w:val="22"/>
                        </w:rPr>
                        <w:t>☐</w:t>
                      </w:r>
                    </w:p>
                  </w:tc>
                </w:sdtContent>
              </w:sdt>
              <w:tc>
                <w:tcPr>
                  <w:tcW w:w="4140" w:type="dxa"/>
                </w:tcPr>
                <w:p w:rsidR="00F21F74" w:rsidRPr="002D7A7D" w:rsidRDefault="00F21F74" w:rsidP="00DA3196">
                  <w:pPr>
                    <w:rPr>
                      <w:rFonts w:asciiTheme="minorHAnsi" w:hAnsiTheme="minorHAnsi" w:cstheme="minorHAnsi"/>
                      <w:sz w:val="22"/>
                      <w:szCs w:val="22"/>
                    </w:rPr>
                  </w:pPr>
                  <w:r w:rsidRPr="002D7A7D">
                    <w:rPr>
                      <w:rFonts w:asciiTheme="minorHAnsi" w:hAnsiTheme="minorHAnsi" w:cstheme="minorHAnsi"/>
                      <w:sz w:val="22"/>
                      <w:szCs w:val="22"/>
                    </w:rPr>
                    <w:t xml:space="preserve">Prévention </w:t>
                  </w:r>
                </w:p>
              </w:tc>
            </w:tr>
            <w:tr w:rsidR="00F21F74" w:rsidRPr="002D7A7D" w:rsidTr="00053CF7">
              <w:sdt>
                <w:sdtPr>
                  <w:rPr>
                    <w:rFonts w:cstheme="minorHAnsi"/>
                  </w:rPr>
                  <w:id w:val="-450781620"/>
                  <w14:checkbox>
                    <w14:checked w14:val="0"/>
                    <w14:checkedState w14:val="2612" w14:font="MS Gothic"/>
                    <w14:uncheckedState w14:val="2610" w14:font="MS Gothic"/>
                  </w14:checkbox>
                </w:sdtPr>
                <w:sdtEndPr/>
                <w:sdtContent>
                  <w:tc>
                    <w:tcPr>
                      <w:tcW w:w="420" w:type="dxa"/>
                    </w:tcPr>
                    <w:p w:rsidR="00F21F74" w:rsidRPr="002D7A7D" w:rsidRDefault="00F21F74" w:rsidP="00872EEA">
                      <w:pPr>
                        <w:jc w:val="both"/>
                        <w:rPr>
                          <w:rFonts w:asciiTheme="minorHAnsi" w:hAnsiTheme="minorHAnsi" w:cstheme="minorHAnsi"/>
                          <w:sz w:val="22"/>
                          <w:szCs w:val="22"/>
                        </w:rPr>
                      </w:pPr>
                      <w:r w:rsidRPr="002D7A7D">
                        <w:rPr>
                          <w:rFonts w:ascii="Segoe UI Symbol" w:eastAsia="MS Gothic" w:hAnsi="Segoe UI Symbol" w:cs="Segoe UI Symbol"/>
                          <w:sz w:val="22"/>
                          <w:szCs w:val="22"/>
                        </w:rPr>
                        <w:t>☐</w:t>
                      </w:r>
                    </w:p>
                  </w:tc>
                </w:sdtContent>
              </w:sdt>
              <w:tc>
                <w:tcPr>
                  <w:tcW w:w="4140" w:type="dxa"/>
                </w:tcPr>
                <w:p w:rsidR="00F21F74" w:rsidRPr="002D7A7D" w:rsidRDefault="00F21F74" w:rsidP="00DA3196">
                  <w:pPr>
                    <w:rPr>
                      <w:rFonts w:asciiTheme="minorHAnsi" w:hAnsiTheme="minorHAnsi" w:cstheme="minorHAnsi"/>
                      <w:sz w:val="22"/>
                      <w:szCs w:val="22"/>
                    </w:rPr>
                  </w:pPr>
                  <w:r w:rsidRPr="002D7A7D">
                    <w:rPr>
                      <w:rFonts w:asciiTheme="minorHAnsi" w:hAnsiTheme="minorHAnsi" w:cstheme="minorHAnsi"/>
                      <w:sz w:val="22"/>
                      <w:szCs w:val="22"/>
                    </w:rPr>
                    <w:t>Non concerné</w:t>
                  </w:r>
                </w:p>
              </w:tc>
            </w:tr>
          </w:tbl>
          <w:p w:rsidR="00F21F74" w:rsidRPr="00692913" w:rsidRDefault="00F21F74" w:rsidP="00DA3196">
            <w:pPr>
              <w:spacing w:after="0" w:line="240" w:lineRule="auto"/>
              <w:ind w:right="-650"/>
              <w:rPr>
                <w:rFonts w:eastAsia="Times New Roman" w:cstheme="minorHAnsi"/>
                <w:bCs/>
                <w:color w:val="000080"/>
                <w:lang w:eastAsia="fr-FR"/>
              </w:rPr>
            </w:pPr>
          </w:p>
        </w:tc>
      </w:tr>
      <w:tr w:rsidR="00F21F74" w:rsidRPr="00692913" w:rsidTr="00574ED9">
        <w:tc>
          <w:tcPr>
            <w:tcW w:w="795" w:type="dxa"/>
            <w:shd w:val="clear" w:color="auto" w:fill="FFFF00"/>
          </w:tcPr>
          <w:p w:rsidR="00F21F74" w:rsidRPr="00692913" w:rsidRDefault="00F21F74" w:rsidP="00DA3196">
            <w:pPr>
              <w:spacing w:after="0" w:line="240" w:lineRule="auto"/>
              <w:ind w:right="-650"/>
              <w:rPr>
                <w:rFonts w:eastAsia="Times New Roman" w:cstheme="minorHAnsi"/>
                <w:lang w:eastAsia="fr-FR"/>
              </w:rPr>
            </w:pPr>
            <w:r w:rsidRPr="00692913">
              <w:rPr>
                <w:rFonts w:eastAsia="Times New Roman" w:cstheme="minorHAnsi"/>
                <w:lang w:eastAsia="fr-FR"/>
              </w:rPr>
              <w:t>P1</w:t>
            </w:r>
          </w:p>
        </w:tc>
        <w:tc>
          <w:tcPr>
            <w:tcW w:w="2333" w:type="dxa"/>
            <w:shd w:val="clear" w:color="auto" w:fill="auto"/>
          </w:tcPr>
          <w:p w:rsidR="00F21F74" w:rsidRPr="00692913" w:rsidRDefault="00F21F74" w:rsidP="00DA3196">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Si oui, quel était l’acte </w:t>
            </w:r>
            <w:r w:rsidR="002B0DF1" w:rsidRPr="00692913">
              <w:rPr>
                <w:rFonts w:eastAsia="Times New Roman" w:cstheme="minorHAnsi"/>
                <w:bCs/>
                <w:color w:val="000080"/>
                <w:lang w:eastAsia="fr-FR"/>
              </w:rPr>
              <w:t xml:space="preserve">ou l’activité </w:t>
            </w:r>
            <w:r w:rsidRPr="00692913">
              <w:rPr>
                <w:rFonts w:eastAsia="Times New Roman" w:cstheme="minorHAnsi"/>
                <w:bCs/>
                <w:color w:val="000080"/>
                <w:lang w:eastAsia="fr-FR"/>
              </w:rPr>
              <w:t>de soins impliqué dans l’événement ?</w:t>
            </w:r>
          </w:p>
          <w:p w:rsidR="00F21F74" w:rsidRPr="00692913" w:rsidRDefault="00F21F74" w:rsidP="00DA3196">
            <w:pPr>
              <w:spacing w:after="0" w:line="240" w:lineRule="auto"/>
              <w:ind w:right="-650"/>
              <w:rPr>
                <w:rFonts w:eastAsia="Times New Roman" w:cstheme="minorHAnsi"/>
                <w:lang w:eastAsia="fr-FR"/>
              </w:rPr>
            </w:pPr>
          </w:p>
        </w:tc>
        <w:tc>
          <w:tcPr>
            <w:tcW w:w="6906" w:type="dxa"/>
            <w:gridSpan w:val="2"/>
            <w:shd w:val="clear" w:color="auto" w:fill="auto"/>
          </w:tcPr>
          <w:p w:rsidR="00F21F74" w:rsidRPr="00EA27D8" w:rsidRDefault="00F21F74" w:rsidP="00DA3196">
            <w:pPr>
              <w:spacing w:after="0" w:line="240" w:lineRule="auto"/>
              <w:ind w:right="-650"/>
              <w:rPr>
                <w:rFonts w:eastAsia="Times New Roman" w:cstheme="minorHAnsi"/>
                <w:lang w:eastAsia="fr-FR"/>
              </w:rPr>
            </w:pPr>
            <w:r w:rsidRPr="00EA27D8">
              <w:rPr>
                <w:rFonts w:eastAsia="Times New Roman" w:cstheme="minorHAnsi"/>
                <w:lang w:eastAsia="fr-FR"/>
              </w:rPr>
              <w:t>Actes en rapport avec :</w:t>
            </w:r>
          </w:p>
          <w:p w:rsidR="00F21F74" w:rsidRPr="002D7A7D" w:rsidRDefault="00D70ED5" w:rsidP="00872EEA">
            <w:pPr>
              <w:spacing w:after="0" w:line="240" w:lineRule="auto"/>
              <w:ind w:right="-650" w:firstLine="136"/>
              <w:rPr>
                <w:rFonts w:eastAsia="Times New Roman" w:cstheme="minorHAnsi"/>
                <w:lang w:eastAsia="fr-FR"/>
              </w:rPr>
            </w:pPr>
            <w:sdt>
              <w:sdtPr>
                <w:rPr>
                  <w:rFonts w:eastAsia="MS Gothic" w:cstheme="minorHAnsi"/>
                </w:rPr>
                <w:id w:val="463697740"/>
                <w14:checkbox>
                  <w14:checked w14:val="0"/>
                  <w14:checkedState w14:val="2612" w14:font="MS Gothic"/>
                  <w14:uncheckedState w14:val="2610" w14:font="MS Gothic"/>
                </w14:checkbox>
              </w:sdtPr>
              <w:sdtEndPr/>
              <w:sdtContent>
                <w:r w:rsidR="00FD02A5">
                  <w:rPr>
                    <w:rFonts w:ascii="MS Gothic" w:eastAsia="MS Gothic" w:hAnsi="MS Gothic" w:cstheme="minorHAnsi" w:hint="eastAsia"/>
                  </w:rPr>
                  <w:t>☐</w:t>
                </w:r>
              </w:sdtContent>
            </w:sdt>
            <w:r w:rsidR="00F21F74" w:rsidRPr="002D7A7D">
              <w:rPr>
                <w:rFonts w:eastAsia="MS Gothic" w:cstheme="minorHAnsi"/>
              </w:rPr>
              <w:t xml:space="preserve"> </w:t>
            </w:r>
            <w:r w:rsidR="0053131D" w:rsidRPr="002D7A7D">
              <w:rPr>
                <w:rFonts w:eastAsia="MS Gothic" w:cstheme="minorHAnsi"/>
              </w:rPr>
              <w:t xml:space="preserve">   </w:t>
            </w:r>
            <w:r w:rsidR="00F21F74" w:rsidRPr="002D7A7D">
              <w:rPr>
                <w:rFonts w:eastAsia="Times New Roman" w:cstheme="minorHAnsi"/>
                <w:lang w:eastAsia="fr-FR"/>
              </w:rPr>
              <w:t>Le circuit du médicament</w:t>
            </w:r>
            <w:r w:rsidR="002B0DF1" w:rsidRPr="002D7A7D">
              <w:rPr>
                <w:rFonts w:eastAsia="Times New Roman" w:cstheme="minorHAnsi"/>
                <w:lang w:eastAsia="fr-FR"/>
              </w:rPr>
              <w:t xml:space="preserve"> ou des dispositifs médicaux</w:t>
            </w:r>
          </w:p>
          <w:p w:rsidR="00F21F74" w:rsidRPr="002D7A7D" w:rsidRDefault="00D70ED5" w:rsidP="00872EEA">
            <w:pPr>
              <w:spacing w:after="0" w:line="240" w:lineRule="auto"/>
              <w:ind w:right="-650" w:firstLine="136"/>
              <w:rPr>
                <w:rFonts w:eastAsia="Times New Roman" w:cstheme="minorHAnsi"/>
                <w:lang w:eastAsia="fr-FR"/>
              </w:rPr>
            </w:pPr>
            <w:sdt>
              <w:sdtPr>
                <w:rPr>
                  <w:rFonts w:eastAsia="Times New Roman" w:cstheme="minorHAnsi"/>
                  <w:lang w:eastAsia="fr-FR"/>
                </w:rPr>
                <w:id w:val="216782103"/>
                <w14:checkbox>
                  <w14:checked w14:val="0"/>
                  <w14:checkedState w14:val="2612" w14:font="MS Gothic"/>
                  <w14:uncheckedState w14:val="2610" w14:font="MS Gothic"/>
                </w14:checkbox>
              </w:sdtPr>
              <w:sdtEndPr/>
              <w:sdtContent>
                <w:r w:rsidR="00F21F74" w:rsidRPr="002D7A7D">
                  <w:rPr>
                    <w:rFonts w:ascii="Segoe UI Symbol" w:eastAsia="MS Gothic" w:hAnsi="Segoe UI Symbol" w:cs="Segoe UI Symbol"/>
                    <w:lang w:eastAsia="fr-FR"/>
                  </w:rPr>
                  <w:t>☐</w:t>
                </w:r>
              </w:sdtContent>
            </w:sdt>
            <w:r w:rsidR="00F21F74" w:rsidRPr="002D7A7D">
              <w:rPr>
                <w:rFonts w:eastAsia="Times New Roman" w:cstheme="minorHAnsi"/>
                <w:lang w:eastAsia="fr-FR"/>
              </w:rPr>
              <w:t xml:space="preserve">  </w:t>
            </w:r>
            <w:r w:rsidR="0053131D" w:rsidRPr="002D7A7D">
              <w:rPr>
                <w:rFonts w:eastAsia="Times New Roman" w:cstheme="minorHAnsi"/>
                <w:lang w:eastAsia="fr-FR"/>
              </w:rPr>
              <w:t xml:space="preserve">  </w:t>
            </w:r>
            <w:r w:rsidR="00F21F74" w:rsidRPr="002D7A7D">
              <w:rPr>
                <w:rFonts w:eastAsia="Times New Roman" w:cstheme="minorHAnsi"/>
                <w:lang w:eastAsia="fr-FR"/>
              </w:rPr>
              <w:t>Une activité clinique médicale</w:t>
            </w:r>
          </w:p>
          <w:p w:rsidR="00F21F74" w:rsidRPr="002D7A7D" w:rsidRDefault="00D70ED5" w:rsidP="00872EEA">
            <w:pPr>
              <w:spacing w:after="0" w:line="240" w:lineRule="auto"/>
              <w:ind w:right="-650" w:firstLine="136"/>
              <w:rPr>
                <w:rFonts w:eastAsia="Times New Roman" w:cstheme="minorHAnsi"/>
                <w:lang w:eastAsia="fr-FR"/>
              </w:rPr>
            </w:pPr>
            <w:sdt>
              <w:sdtPr>
                <w:rPr>
                  <w:rFonts w:eastAsia="Times New Roman" w:cstheme="minorHAnsi"/>
                  <w:lang w:eastAsia="fr-FR"/>
                </w:rPr>
                <w:id w:val="709844395"/>
                <w14:checkbox>
                  <w14:checked w14:val="0"/>
                  <w14:checkedState w14:val="2612" w14:font="MS Gothic"/>
                  <w14:uncheckedState w14:val="2610" w14:font="MS Gothic"/>
                </w14:checkbox>
              </w:sdtPr>
              <w:sdtEndPr/>
              <w:sdtContent>
                <w:r w:rsidR="00F21F74" w:rsidRPr="002D7A7D">
                  <w:rPr>
                    <w:rFonts w:ascii="Segoe UI Symbol" w:eastAsia="MS Gothic" w:hAnsi="Segoe UI Symbol" w:cs="Segoe UI Symbol"/>
                    <w:lang w:eastAsia="fr-FR"/>
                  </w:rPr>
                  <w:t>☐</w:t>
                </w:r>
              </w:sdtContent>
            </w:sdt>
            <w:r w:rsidR="00F21F74" w:rsidRPr="002D7A7D">
              <w:rPr>
                <w:rFonts w:eastAsia="Times New Roman" w:cstheme="minorHAnsi"/>
                <w:lang w:eastAsia="fr-FR"/>
              </w:rPr>
              <w:t xml:space="preserve">  </w:t>
            </w:r>
            <w:r w:rsidR="0053131D" w:rsidRPr="002D7A7D">
              <w:rPr>
                <w:rFonts w:eastAsia="Times New Roman" w:cstheme="minorHAnsi"/>
                <w:lang w:eastAsia="fr-FR"/>
              </w:rPr>
              <w:t xml:space="preserve">  </w:t>
            </w:r>
            <w:r w:rsidR="00F21F74" w:rsidRPr="002D7A7D">
              <w:rPr>
                <w:rFonts w:eastAsia="Times New Roman" w:cstheme="minorHAnsi"/>
                <w:lang w:eastAsia="fr-FR"/>
              </w:rPr>
              <w:t xml:space="preserve">Une activité obstétricale </w:t>
            </w:r>
          </w:p>
          <w:p w:rsidR="00F21F74" w:rsidRPr="002D7A7D" w:rsidRDefault="00D70ED5" w:rsidP="00872EEA">
            <w:pPr>
              <w:spacing w:after="0" w:line="240" w:lineRule="auto"/>
              <w:ind w:right="-650" w:firstLine="136"/>
              <w:rPr>
                <w:rFonts w:eastAsia="Times New Roman" w:cstheme="minorHAnsi"/>
                <w:lang w:eastAsia="fr-FR"/>
              </w:rPr>
            </w:pPr>
            <w:sdt>
              <w:sdtPr>
                <w:rPr>
                  <w:rFonts w:eastAsia="Times New Roman" w:cstheme="minorHAnsi"/>
                  <w:lang w:eastAsia="fr-FR"/>
                </w:rPr>
                <w:id w:val="-1021230811"/>
                <w14:checkbox>
                  <w14:checked w14:val="0"/>
                  <w14:checkedState w14:val="2612" w14:font="MS Gothic"/>
                  <w14:uncheckedState w14:val="2610" w14:font="MS Gothic"/>
                </w14:checkbox>
              </w:sdtPr>
              <w:sdtEndPr/>
              <w:sdtContent>
                <w:r w:rsidR="00F21F74" w:rsidRPr="002D7A7D">
                  <w:rPr>
                    <w:rFonts w:ascii="Segoe UI Symbol" w:eastAsia="MS Gothic" w:hAnsi="Segoe UI Symbol" w:cs="Segoe UI Symbol"/>
                    <w:lang w:eastAsia="fr-FR"/>
                  </w:rPr>
                  <w:t>☐</w:t>
                </w:r>
              </w:sdtContent>
            </w:sdt>
            <w:r w:rsidR="00F21F74" w:rsidRPr="002D7A7D">
              <w:rPr>
                <w:rFonts w:eastAsia="Times New Roman" w:cstheme="minorHAnsi"/>
                <w:lang w:eastAsia="fr-FR"/>
              </w:rPr>
              <w:t xml:space="preserve">  </w:t>
            </w:r>
            <w:r w:rsidR="0053131D" w:rsidRPr="002D7A7D">
              <w:rPr>
                <w:rFonts w:eastAsia="Times New Roman" w:cstheme="minorHAnsi"/>
                <w:lang w:eastAsia="fr-FR"/>
              </w:rPr>
              <w:t xml:space="preserve">  </w:t>
            </w:r>
            <w:r w:rsidR="00F21F74" w:rsidRPr="002D7A7D">
              <w:rPr>
                <w:rFonts w:eastAsia="Times New Roman" w:cstheme="minorHAnsi"/>
                <w:lang w:eastAsia="fr-FR"/>
              </w:rPr>
              <w:t>Une activité paramédicale non invasive (kiné</w:t>
            </w:r>
            <w:r w:rsidR="00E26634" w:rsidRPr="002D7A7D">
              <w:rPr>
                <w:rFonts w:eastAsia="Times New Roman" w:cstheme="minorHAnsi"/>
                <w:lang w:eastAsia="fr-FR"/>
              </w:rPr>
              <w:t>…)</w:t>
            </w:r>
          </w:p>
          <w:p w:rsidR="00F21F74" w:rsidRPr="002D7A7D" w:rsidRDefault="00D70ED5" w:rsidP="00872EEA">
            <w:pPr>
              <w:spacing w:after="0" w:line="240" w:lineRule="auto"/>
              <w:ind w:right="-650" w:firstLine="136"/>
              <w:rPr>
                <w:rFonts w:eastAsia="Times New Roman" w:cstheme="minorHAnsi"/>
                <w:lang w:eastAsia="fr-FR"/>
              </w:rPr>
            </w:pPr>
            <w:sdt>
              <w:sdtPr>
                <w:rPr>
                  <w:rFonts w:eastAsia="Times New Roman" w:cstheme="minorHAnsi"/>
                  <w:lang w:eastAsia="fr-FR"/>
                </w:rPr>
                <w:id w:val="1846747061"/>
                <w14:checkbox>
                  <w14:checked w14:val="0"/>
                  <w14:checkedState w14:val="2612" w14:font="MS Gothic"/>
                  <w14:uncheckedState w14:val="2610" w14:font="MS Gothic"/>
                </w14:checkbox>
              </w:sdtPr>
              <w:sdtEndPr/>
              <w:sdtContent>
                <w:r w:rsidR="00F21F74" w:rsidRPr="002D7A7D">
                  <w:rPr>
                    <w:rFonts w:ascii="Segoe UI Symbol" w:eastAsia="MS Gothic" w:hAnsi="Segoe UI Symbol" w:cs="Segoe UI Symbol"/>
                    <w:lang w:eastAsia="fr-FR"/>
                  </w:rPr>
                  <w:t>☐</w:t>
                </w:r>
              </w:sdtContent>
            </w:sdt>
            <w:r w:rsidR="00F21F74" w:rsidRPr="002D7A7D">
              <w:rPr>
                <w:rFonts w:eastAsia="Times New Roman" w:cstheme="minorHAnsi"/>
                <w:lang w:eastAsia="fr-FR"/>
              </w:rPr>
              <w:t xml:space="preserve">  </w:t>
            </w:r>
            <w:r w:rsidR="0053131D" w:rsidRPr="002D7A7D">
              <w:rPr>
                <w:rFonts w:eastAsia="Times New Roman" w:cstheme="minorHAnsi"/>
                <w:lang w:eastAsia="fr-FR"/>
              </w:rPr>
              <w:t xml:space="preserve">  </w:t>
            </w:r>
            <w:r w:rsidR="00F21F74" w:rsidRPr="002D7A7D">
              <w:rPr>
                <w:rFonts w:eastAsia="Times New Roman" w:cstheme="minorHAnsi"/>
                <w:lang w:eastAsia="fr-FR"/>
              </w:rPr>
              <w:t>Une activité technique invasive paramédicale (injection…)</w:t>
            </w:r>
          </w:p>
          <w:p w:rsidR="00F21F74" w:rsidRPr="002D7A7D" w:rsidRDefault="00D70ED5" w:rsidP="00872EEA">
            <w:pPr>
              <w:spacing w:after="0" w:line="240" w:lineRule="auto"/>
              <w:ind w:right="-650" w:firstLine="136"/>
              <w:rPr>
                <w:rFonts w:eastAsia="Times New Roman" w:cstheme="minorHAnsi"/>
                <w:lang w:eastAsia="fr-FR"/>
              </w:rPr>
            </w:pPr>
            <w:sdt>
              <w:sdtPr>
                <w:rPr>
                  <w:rFonts w:eastAsia="Times New Roman" w:cstheme="minorHAnsi"/>
                  <w:lang w:eastAsia="fr-FR"/>
                </w:rPr>
                <w:id w:val="-1429965649"/>
                <w14:checkbox>
                  <w14:checked w14:val="0"/>
                  <w14:checkedState w14:val="2612" w14:font="MS Gothic"/>
                  <w14:uncheckedState w14:val="2610" w14:font="MS Gothic"/>
                </w14:checkbox>
              </w:sdtPr>
              <w:sdtEndPr/>
              <w:sdtContent>
                <w:r w:rsidR="00F21F74" w:rsidRPr="002D7A7D">
                  <w:rPr>
                    <w:rFonts w:ascii="Segoe UI Symbol" w:eastAsia="MS Gothic" w:hAnsi="Segoe UI Symbol" w:cs="Segoe UI Symbol"/>
                    <w:lang w:eastAsia="fr-FR"/>
                  </w:rPr>
                  <w:t>☐</w:t>
                </w:r>
              </w:sdtContent>
            </w:sdt>
            <w:r w:rsidR="00F21F74" w:rsidRPr="002D7A7D">
              <w:rPr>
                <w:rFonts w:eastAsia="Times New Roman" w:cstheme="minorHAnsi"/>
                <w:lang w:eastAsia="fr-FR"/>
              </w:rPr>
              <w:t xml:space="preserve">  </w:t>
            </w:r>
            <w:r w:rsidR="0053131D" w:rsidRPr="002D7A7D">
              <w:rPr>
                <w:rFonts w:eastAsia="Times New Roman" w:cstheme="minorHAnsi"/>
                <w:lang w:eastAsia="fr-FR"/>
              </w:rPr>
              <w:t xml:space="preserve">  </w:t>
            </w:r>
            <w:r w:rsidR="00F21F74" w:rsidRPr="002D7A7D">
              <w:rPr>
                <w:rFonts w:eastAsia="Times New Roman" w:cstheme="minorHAnsi"/>
                <w:lang w:eastAsia="fr-FR"/>
              </w:rPr>
              <w:t>Une technique invasive : anesthésie /chirurgie/endoscopie</w:t>
            </w:r>
          </w:p>
          <w:p w:rsidR="00F21F74" w:rsidRPr="002D7A7D" w:rsidRDefault="00D70ED5" w:rsidP="00872EEA">
            <w:pPr>
              <w:spacing w:after="0" w:line="240" w:lineRule="auto"/>
              <w:ind w:right="-650" w:firstLine="136"/>
              <w:rPr>
                <w:rFonts w:eastAsia="Times New Roman" w:cstheme="minorHAnsi"/>
                <w:lang w:eastAsia="fr-FR"/>
              </w:rPr>
            </w:pPr>
            <w:sdt>
              <w:sdtPr>
                <w:rPr>
                  <w:rFonts w:eastAsia="Times New Roman" w:cstheme="minorHAnsi"/>
                  <w:lang w:eastAsia="fr-FR"/>
                </w:rPr>
                <w:id w:val="-355811718"/>
                <w14:checkbox>
                  <w14:checked w14:val="0"/>
                  <w14:checkedState w14:val="2612" w14:font="MS Gothic"/>
                  <w14:uncheckedState w14:val="2610" w14:font="MS Gothic"/>
                </w14:checkbox>
              </w:sdtPr>
              <w:sdtEndPr/>
              <w:sdtContent>
                <w:r w:rsidR="00F21F74" w:rsidRPr="002D7A7D">
                  <w:rPr>
                    <w:rFonts w:ascii="Segoe UI Symbol" w:eastAsia="MS Gothic" w:hAnsi="Segoe UI Symbol" w:cs="Segoe UI Symbol"/>
                    <w:lang w:eastAsia="fr-FR"/>
                  </w:rPr>
                  <w:t>☐</w:t>
                </w:r>
              </w:sdtContent>
            </w:sdt>
            <w:r w:rsidR="00F21F74" w:rsidRPr="002D7A7D">
              <w:rPr>
                <w:rFonts w:eastAsia="Times New Roman" w:cstheme="minorHAnsi"/>
                <w:lang w:eastAsia="fr-FR"/>
              </w:rPr>
              <w:t xml:space="preserve">  </w:t>
            </w:r>
            <w:r w:rsidR="0053131D" w:rsidRPr="002D7A7D">
              <w:rPr>
                <w:rFonts w:eastAsia="Times New Roman" w:cstheme="minorHAnsi"/>
                <w:lang w:eastAsia="fr-FR"/>
              </w:rPr>
              <w:t xml:space="preserve">  </w:t>
            </w:r>
            <w:r w:rsidR="00F21F74" w:rsidRPr="002D7A7D">
              <w:rPr>
                <w:rFonts w:eastAsia="Times New Roman" w:cstheme="minorHAnsi"/>
                <w:lang w:eastAsia="fr-FR"/>
              </w:rPr>
              <w:t>La mise en place d’un dispositif médical (sonde urinaire…)</w:t>
            </w:r>
          </w:p>
          <w:p w:rsidR="00F21F74" w:rsidRPr="002D7A7D" w:rsidRDefault="00D70ED5" w:rsidP="00872EEA">
            <w:pPr>
              <w:spacing w:after="0" w:line="240" w:lineRule="auto"/>
              <w:ind w:right="-650" w:firstLine="136"/>
              <w:rPr>
                <w:rFonts w:eastAsia="Times New Roman" w:cstheme="minorHAnsi"/>
                <w:lang w:eastAsia="fr-FR"/>
              </w:rPr>
            </w:pPr>
            <w:sdt>
              <w:sdtPr>
                <w:rPr>
                  <w:rFonts w:eastAsia="Times New Roman" w:cstheme="minorHAnsi"/>
                  <w:lang w:eastAsia="fr-FR"/>
                </w:rPr>
                <w:id w:val="-1357030313"/>
                <w14:checkbox>
                  <w14:checked w14:val="0"/>
                  <w14:checkedState w14:val="2612" w14:font="MS Gothic"/>
                  <w14:uncheckedState w14:val="2610" w14:font="MS Gothic"/>
                </w14:checkbox>
              </w:sdtPr>
              <w:sdtEndPr/>
              <w:sdtContent>
                <w:r w:rsidR="00F21F74" w:rsidRPr="002D7A7D">
                  <w:rPr>
                    <w:rFonts w:ascii="Segoe UI Symbol" w:eastAsia="MS Gothic" w:hAnsi="Segoe UI Symbol" w:cs="Segoe UI Symbol"/>
                    <w:lang w:eastAsia="fr-FR"/>
                  </w:rPr>
                  <w:t>☐</w:t>
                </w:r>
              </w:sdtContent>
            </w:sdt>
            <w:r w:rsidR="00F21F74" w:rsidRPr="002D7A7D">
              <w:rPr>
                <w:rFonts w:eastAsia="Times New Roman" w:cstheme="minorHAnsi"/>
                <w:lang w:eastAsia="fr-FR"/>
              </w:rPr>
              <w:t xml:space="preserve">  </w:t>
            </w:r>
            <w:r w:rsidR="0053131D" w:rsidRPr="002D7A7D">
              <w:rPr>
                <w:rFonts w:eastAsia="Times New Roman" w:cstheme="minorHAnsi"/>
                <w:lang w:eastAsia="fr-FR"/>
              </w:rPr>
              <w:t xml:space="preserve">  </w:t>
            </w:r>
            <w:r w:rsidR="00F21F74" w:rsidRPr="002D7A7D">
              <w:rPr>
                <w:rFonts w:eastAsia="Times New Roman" w:cstheme="minorHAnsi"/>
                <w:lang w:eastAsia="fr-FR"/>
              </w:rPr>
              <w:t>Une activité d’imagerie conventionnelle/interventionnelle</w:t>
            </w:r>
          </w:p>
          <w:p w:rsidR="00F21F74" w:rsidRPr="002D7A7D" w:rsidRDefault="00D70ED5" w:rsidP="00872EEA">
            <w:pPr>
              <w:spacing w:after="0" w:line="240" w:lineRule="auto"/>
              <w:ind w:right="-650" w:firstLine="136"/>
              <w:rPr>
                <w:rFonts w:eastAsia="Times New Roman" w:cstheme="minorHAnsi"/>
                <w:lang w:eastAsia="fr-FR"/>
              </w:rPr>
            </w:pPr>
            <w:sdt>
              <w:sdtPr>
                <w:rPr>
                  <w:rFonts w:eastAsia="Times New Roman" w:cstheme="minorHAnsi"/>
                  <w:lang w:eastAsia="fr-FR"/>
                </w:rPr>
                <w:id w:val="-646132587"/>
                <w14:checkbox>
                  <w14:checked w14:val="0"/>
                  <w14:checkedState w14:val="2612" w14:font="MS Gothic"/>
                  <w14:uncheckedState w14:val="2610" w14:font="MS Gothic"/>
                </w14:checkbox>
              </w:sdtPr>
              <w:sdtEndPr/>
              <w:sdtContent>
                <w:r w:rsidR="002B0DF1" w:rsidRPr="002D7A7D">
                  <w:rPr>
                    <w:rFonts w:ascii="Segoe UI Symbol" w:eastAsia="MS Gothic" w:hAnsi="Segoe UI Symbol" w:cs="Segoe UI Symbol"/>
                    <w:lang w:eastAsia="fr-FR"/>
                  </w:rPr>
                  <w:t>☐</w:t>
                </w:r>
              </w:sdtContent>
            </w:sdt>
            <w:r w:rsidR="00F21F74" w:rsidRPr="002D7A7D">
              <w:rPr>
                <w:rFonts w:eastAsia="Times New Roman" w:cstheme="minorHAnsi"/>
                <w:lang w:eastAsia="fr-FR"/>
              </w:rPr>
              <w:t xml:space="preserve">  </w:t>
            </w:r>
            <w:r w:rsidR="0053131D" w:rsidRPr="002D7A7D">
              <w:rPr>
                <w:rFonts w:eastAsia="Times New Roman" w:cstheme="minorHAnsi"/>
                <w:lang w:eastAsia="fr-FR"/>
              </w:rPr>
              <w:t xml:space="preserve">  </w:t>
            </w:r>
            <w:r w:rsidR="00F21F74" w:rsidRPr="002D7A7D">
              <w:rPr>
                <w:rFonts w:eastAsia="Times New Roman" w:cstheme="minorHAnsi"/>
                <w:lang w:eastAsia="fr-FR"/>
              </w:rPr>
              <w:t xml:space="preserve">Une activité utilisant un rayonnement ionisant </w:t>
            </w:r>
          </w:p>
          <w:p w:rsidR="002B0DF1" w:rsidRPr="002D7A7D" w:rsidRDefault="00D70ED5" w:rsidP="00872EEA">
            <w:pPr>
              <w:spacing w:after="0" w:line="240" w:lineRule="auto"/>
              <w:ind w:right="-650" w:firstLine="136"/>
              <w:rPr>
                <w:rFonts w:eastAsia="Times New Roman" w:cstheme="minorHAnsi"/>
                <w:lang w:eastAsia="fr-FR"/>
              </w:rPr>
            </w:pPr>
            <w:sdt>
              <w:sdtPr>
                <w:rPr>
                  <w:rFonts w:eastAsia="Times New Roman" w:cstheme="minorHAnsi"/>
                  <w:lang w:eastAsia="fr-FR"/>
                </w:rPr>
                <w:id w:val="-1718658959"/>
                <w14:checkbox>
                  <w14:checked w14:val="0"/>
                  <w14:checkedState w14:val="2612" w14:font="MS Gothic"/>
                  <w14:uncheckedState w14:val="2610" w14:font="MS Gothic"/>
                </w14:checkbox>
              </w:sdtPr>
              <w:sdtEndPr/>
              <w:sdtContent>
                <w:r w:rsidR="002B0DF1" w:rsidRPr="002D7A7D">
                  <w:rPr>
                    <w:rFonts w:ascii="Segoe UI Symbol" w:eastAsia="MS Gothic" w:hAnsi="Segoe UI Symbol" w:cs="Segoe UI Symbol"/>
                    <w:lang w:eastAsia="fr-FR"/>
                  </w:rPr>
                  <w:t>☐</w:t>
                </w:r>
              </w:sdtContent>
            </w:sdt>
            <w:r w:rsidR="002B0DF1" w:rsidRPr="002D7A7D">
              <w:rPr>
                <w:rFonts w:eastAsia="Times New Roman" w:cstheme="minorHAnsi"/>
                <w:lang w:eastAsia="fr-FR"/>
              </w:rPr>
              <w:t xml:space="preserve">  </w:t>
            </w:r>
            <w:r w:rsidR="0053131D" w:rsidRPr="002D7A7D">
              <w:rPr>
                <w:rFonts w:eastAsia="Times New Roman" w:cstheme="minorHAnsi"/>
                <w:lang w:eastAsia="fr-FR"/>
              </w:rPr>
              <w:t xml:space="preserve">  </w:t>
            </w:r>
            <w:r w:rsidR="002B0DF1" w:rsidRPr="002D7A7D">
              <w:rPr>
                <w:rFonts w:eastAsia="Times New Roman" w:cstheme="minorHAnsi"/>
                <w:lang w:eastAsia="fr-FR"/>
              </w:rPr>
              <w:t>Une activité support (brancardage</w:t>
            </w:r>
            <w:r w:rsidR="00D245A1" w:rsidRPr="002D7A7D">
              <w:rPr>
                <w:rFonts w:eastAsia="Times New Roman" w:cstheme="minorHAnsi"/>
                <w:lang w:eastAsia="fr-FR"/>
              </w:rPr>
              <w:t>…</w:t>
            </w:r>
            <w:r w:rsidR="002B0DF1" w:rsidRPr="002D7A7D">
              <w:rPr>
                <w:rFonts w:eastAsia="Times New Roman" w:cstheme="minorHAnsi"/>
                <w:lang w:eastAsia="fr-FR"/>
              </w:rPr>
              <w:t>)</w:t>
            </w:r>
          </w:p>
          <w:p w:rsidR="00F21F74" w:rsidRPr="00EA27D8" w:rsidRDefault="00D70ED5" w:rsidP="00872EEA">
            <w:pPr>
              <w:spacing w:after="0" w:line="240" w:lineRule="auto"/>
              <w:ind w:right="-650" w:firstLine="136"/>
              <w:rPr>
                <w:rFonts w:eastAsia="Times New Roman" w:cstheme="minorHAnsi"/>
                <w:lang w:eastAsia="fr-FR"/>
              </w:rPr>
            </w:pPr>
            <w:sdt>
              <w:sdtPr>
                <w:rPr>
                  <w:rFonts w:eastAsia="Times New Roman" w:cstheme="minorHAnsi"/>
                  <w:lang w:eastAsia="fr-FR"/>
                </w:rPr>
                <w:id w:val="645400205"/>
                <w14:checkbox>
                  <w14:checked w14:val="0"/>
                  <w14:checkedState w14:val="2612" w14:font="MS Gothic"/>
                  <w14:uncheckedState w14:val="2610" w14:font="MS Gothic"/>
                </w14:checkbox>
              </w:sdtPr>
              <w:sdtEndPr/>
              <w:sdtContent>
                <w:r w:rsidR="00F21F74" w:rsidRPr="002D7A7D">
                  <w:rPr>
                    <w:rFonts w:ascii="Segoe UI Symbol" w:eastAsia="MS Gothic" w:hAnsi="Segoe UI Symbol" w:cs="Segoe UI Symbol"/>
                    <w:lang w:eastAsia="fr-FR"/>
                  </w:rPr>
                  <w:t>☐</w:t>
                </w:r>
              </w:sdtContent>
            </w:sdt>
            <w:r w:rsidR="00F21F74" w:rsidRPr="002D7A7D">
              <w:rPr>
                <w:rFonts w:eastAsia="Times New Roman" w:cstheme="minorHAnsi"/>
                <w:lang w:eastAsia="fr-FR"/>
              </w:rPr>
              <w:t xml:space="preserve">  </w:t>
            </w:r>
            <w:r w:rsidR="0053131D" w:rsidRPr="002D7A7D">
              <w:rPr>
                <w:rFonts w:eastAsia="Times New Roman" w:cstheme="minorHAnsi"/>
                <w:lang w:eastAsia="fr-FR"/>
              </w:rPr>
              <w:t xml:space="preserve">  </w:t>
            </w:r>
            <w:r w:rsidR="00F21F74" w:rsidRPr="002D7A7D">
              <w:rPr>
                <w:rFonts w:eastAsia="Times New Roman" w:cstheme="minorHAnsi"/>
                <w:lang w:eastAsia="fr-FR"/>
              </w:rPr>
              <w:t>Autre :</w:t>
            </w:r>
          </w:p>
        </w:tc>
      </w:tr>
      <w:tr w:rsidR="00F21F74" w:rsidRPr="00692913" w:rsidTr="00574ED9">
        <w:tc>
          <w:tcPr>
            <w:tcW w:w="795" w:type="dxa"/>
            <w:shd w:val="clear" w:color="auto" w:fill="D9E2F3"/>
          </w:tcPr>
          <w:p w:rsidR="00F21F74" w:rsidRPr="00692913" w:rsidRDefault="00F21F74" w:rsidP="00DA3196">
            <w:pPr>
              <w:spacing w:after="0" w:line="240" w:lineRule="auto"/>
              <w:rPr>
                <w:rFonts w:eastAsia="Times New Roman" w:cstheme="minorHAnsi"/>
                <w:b/>
                <w:lang w:eastAsia="fr-FR"/>
              </w:rPr>
            </w:pPr>
            <w:r w:rsidRPr="00692913">
              <w:rPr>
                <w:rFonts w:eastAsia="Times New Roman" w:cstheme="minorHAnsi"/>
                <w:b/>
                <w:lang w:eastAsia="fr-FR"/>
              </w:rPr>
              <w:t>P2</w:t>
            </w:r>
          </w:p>
        </w:tc>
        <w:tc>
          <w:tcPr>
            <w:tcW w:w="2333" w:type="dxa"/>
            <w:shd w:val="clear" w:color="auto" w:fill="auto"/>
          </w:tcPr>
          <w:p w:rsidR="00F21F74" w:rsidRPr="00692913" w:rsidRDefault="00F21F74" w:rsidP="00DA3196">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S’il s’agit d’un acte médical ?</w:t>
            </w:r>
          </w:p>
        </w:tc>
        <w:tc>
          <w:tcPr>
            <w:tcW w:w="6906" w:type="dxa"/>
            <w:gridSpan w:val="2"/>
            <w:shd w:val="clear" w:color="auto" w:fill="auto"/>
          </w:tcPr>
          <w:p w:rsidR="00F21F74" w:rsidRPr="00404EAF" w:rsidRDefault="00D70ED5" w:rsidP="00404EAF">
            <w:pPr>
              <w:spacing w:after="0" w:line="240" w:lineRule="auto"/>
              <w:ind w:right="-650" w:firstLine="136"/>
              <w:rPr>
                <w:rFonts w:eastAsia="Times New Roman" w:cstheme="minorHAnsi"/>
                <w:lang w:eastAsia="fr-FR"/>
              </w:rPr>
            </w:pPr>
            <w:sdt>
              <w:sdtPr>
                <w:rPr>
                  <w:rFonts w:eastAsia="Times New Roman" w:cstheme="minorHAnsi"/>
                  <w:lang w:eastAsia="fr-FR"/>
                </w:rPr>
                <w:id w:val="-319818365"/>
                <w14:checkbox>
                  <w14:checked w14:val="0"/>
                  <w14:checkedState w14:val="2612" w14:font="MS Gothic"/>
                  <w14:uncheckedState w14:val="2610" w14:font="MS Gothic"/>
                </w14:checkbox>
              </w:sdtPr>
              <w:sdtEndPr/>
              <w:sdtContent>
                <w:r w:rsidR="00404EAF" w:rsidRPr="00404EAF">
                  <w:rPr>
                    <w:rFonts w:ascii="Segoe UI Symbol" w:eastAsia="MS Gothic" w:hAnsi="Segoe UI Symbol" w:cs="Segoe UI Symbol"/>
                    <w:lang w:eastAsia="fr-FR"/>
                  </w:rPr>
                  <w:t>☐</w:t>
                </w:r>
              </w:sdtContent>
            </w:sdt>
            <w:r w:rsidR="00F21F74" w:rsidRPr="00404EAF">
              <w:rPr>
                <w:rFonts w:eastAsia="Times New Roman" w:cstheme="minorHAnsi"/>
                <w:lang w:eastAsia="fr-FR"/>
              </w:rPr>
              <w:t>   Oui</w:t>
            </w:r>
            <w:r w:rsidR="00686558" w:rsidRPr="00404EAF">
              <w:rPr>
                <w:rFonts w:eastAsia="Times New Roman" w:cstheme="minorHAnsi"/>
                <w:lang w:eastAsia="fr-FR"/>
              </w:rPr>
              <w:t xml:space="preserve">  </w:t>
            </w:r>
            <w:r w:rsidR="00F21F74" w:rsidRPr="00404EAF">
              <w:rPr>
                <w:rFonts w:eastAsia="Times New Roman" w:cstheme="minorHAnsi"/>
                <w:lang w:eastAsia="fr-FR"/>
              </w:rPr>
              <w:t> </w:t>
            </w:r>
            <w:r w:rsidR="00F21F74" w:rsidRPr="00404EAF">
              <w:rPr>
                <w:rFonts w:eastAsia="Times New Roman" w:cstheme="minorHAnsi"/>
                <w:lang w:eastAsia="fr-FR"/>
              </w:rPr>
              <w:tab/>
            </w:r>
            <w:sdt>
              <w:sdtPr>
                <w:rPr>
                  <w:rFonts w:eastAsia="Times New Roman" w:cstheme="minorHAnsi"/>
                  <w:lang w:eastAsia="fr-FR"/>
                </w:rPr>
                <w:id w:val="533472179"/>
                <w14:checkbox>
                  <w14:checked w14:val="0"/>
                  <w14:checkedState w14:val="2612" w14:font="MS Gothic"/>
                  <w14:uncheckedState w14:val="2610" w14:font="MS Gothic"/>
                </w14:checkbox>
              </w:sdtPr>
              <w:sdtEndPr/>
              <w:sdtContent>
                <w:r w:rsidR="00F21F74" w:rsidRPr="00404EAF">
                  <w:rPr>
                    <w:rFonts w:ascii="Segoe UI Symbol" w:eastAsia="MS Gothic" w:hAnsi="Segoe UI Symbol" w:cs="Segoe UI Symbol"/>
                    <w:lang w:eastAsia="fr-FR"/>
                  </w:rPr>
                  <w:t>☐</w:t>
                </w:r>
              </w:sdtContent>
            </w:sdt>
            <w:r w:rsidR="00F21F74" w:rsidRPr="00404EAF">
              <w:rPr>
                <w:rFonts w:eastAsia="Times New Roman" w:cstheme="minorHAnsi"/>
                <w:lang w:eastAsia="fr-FR"/>
              </w:rPr>
              <w:t xml:space="preserve">  Non     </w:t>
            </w:r>
            <w:r w:rsidR="00FD02A5">
              <w:rPr>
                <w:rFonts w:eastAsia="Times New Roman" w:cstheme="minorHAnsi"/>
                <w:lang w:eastAsia="fr-FR"/>
              </w:rPr>
              <w:t xml:space="preserve"> </w:t>
            </w:r>
            <w:r w:rsidR="00F21F74" w:rsidRPr="00404EAF">
              <w:rPr>
                <w:rFonts w:eastAsia="Times New Roman" w:cstheme="minorHAnsi"/>
                <w:lang w:eastAsia="fr-FR"/>
              </w:rPr>
              <w:t xml:space="preserve">    </w:t>
            </w:r>
            <w:sdt>
              <w:sdtPr>
                <w:rPr>
                  <w:rFonts w:eastAsia="Times New Roman" w:cstheme="minorHAnsi"/>
                  <w:lang w:eastAsia="fr-FR"/>
                </w:rPr>
                <w:id w:val="-536345720"/>
                <w14:checkbox>
                  <w14:checked w14:val="0"/>
                  <w14:checkedState w14:val="2612" w14:font="MS Gothic"/>
                  <w14:uncheckedState w14:val="2610" w14:font="MS Gothic"/>
                </w14:checkbox>
              </w:sdtPr>
              <w:sdtEndPr/>
              <w:sdtContent>
                <w:r w:rsidR="00F21F74" w:rsidRPr="00404EAF">
                  <w:rPr>
                    <w:rFonts w:ascii="Segoe UI Symbol" w:eastAsia="MS Gothic" w:hAnsi="Segoe UI Symbol" w:cs="Segoe UI Symbol"/>
                    <w:lang w:eastAsia="fr-FR"/>
                  </w:rPr>
                  <w:t>☐</w:t>
                </w:r>
              </w:sdtContent>
            </w:sdt>
            <w:r w:rsidR="00F21F74" w:rsidRPr="00404EAF">
              <w:rPr>
                <w:rFonts w:eastAsia="Times New Roman" w:cstheme="minorHAnsi"/>
                <w:lang w:eastAsia="fr-FR"/>
              </w:rPr>
              <w:t xml:space="preserve">  Non concerné</w:t>
            </w:r>
          </w:p>
          <w:p w:rsidR="00F21F74" w:rsidRDefault="00F21F74" w:rsidP="00404EAF">
            <w:pPr>
              <w:spacing w:after="0" w:line="240" w:lineRule="auto"/>
              <w:ind w:firstLine="136"/>
              <w:rPr>
                <w:rFonts w:eastAsia="Times New Roman" w:cstheme="minorHAnsi"/>
                <w:lang w:eastAsia="fr-FR"/>
              </w:rPr>
            </w:pPr>
            <w:r w:rsidRPr="00404EAF">
              <w:rPr>
                <w:rFonts w:eastAsia="Times New Roman" w:cstheme="minorHAnsi"/>
                <w:lang w:eastAsia="fr-FR"/>
              </w:rPr>
              <w:t>Si oui, renseigner le code CCAM (voir la liste sur le formulaire)</w:t>
            </w:r>
          </w:p>
          <w:p w:rsidR="008E33E7" w:rsidRPr="00404EAF" w:rsidRDefault="008E33E7" w:rsidP="00404EAF">
            <w:pPr>
              <w:spacing w:after="0" w:line="240" w:lineRule="auto"/>
              <w:ind w:firstLine="136"/>
              <w:rPr>
                <w:rFonts w:eastAsia="Times New Roman" w:cstheme="minorHAnsi"/>
                <w:lang w:eastAsia="fr-FR"/>
              </w:rPr>
            </w:pPr>
          </w:p>
        </w:tc>
      </w:tr>
      <w:tr w:rsidR="00F21F74" w:rsidRPr="00692913" w:rsidTr="00574ED9">
        <w:tc>
          <w:tcPr>
            <w:tcW w:w="795" w:type="dxa"/>
            <w:tcBorders>
              <w:bottom w:val="dotted" w:sz="4" w:space="0" w:color="auto"/>
            </w:tcBorders>
            <w:shd w:val="clear" w:color="auto" w:fill="D9E2F3"/>
          </w:tcPr>
          <w:p w:rsidR="00F21F74" w:rsidRPr="00692913" w:rsidRDefault="00F21F74" w:rsidP="00DA3196">
            <w:pPr>
              <w:spacing w:after="0" w:line="240" w:lineRule="auto"/>
              <w:rPr>
                <w:rFonts w:eastAsia="Times New Roman" w:cstheme="minorHAnsi"/>
                <w:b/>
                <w:lang w:eastAsia="fr-FR"/>
              </w:rPr>
            </w:pPr>
            <w:r w:rsidRPr="00692913">
              <w:rPr>
                <w:rFonts w:eastAsia="Times New Roman" w:cstheme="minorHAnsi"/>
                <w:b/>
                <w:lang w:eastAsia="fr-FR"/>
              </w:rPr>
              <w:t>P2</w:t>
            </w:r>
          </w:p>
        </w:tc>
        <w:tc>
          <w:tcPr>
            <w:tcW w:w="2333" w:type="dxa"/>
            <w:shd w:val="clear" w:color="auto" w:fill="auto"/>
          </w:tcPr>
          <w:p w:rsidR="00F21F74" w:rsidRPr="00692913" w:rsidRDefault="00F21F74" w:rsidP="00DA3196">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Une technique innovante ou particulière a-t-elle été utilisée ? </w:t>
            </w:r>
          </w:p>
        </w:tc>
        <w:tc>
          <w:tcPr>
            <w:tcW w:w="6906" w:type="dxa"/>
            <w:gridSpan w:val="2"/>
            <w:shd w:val="clear" w:color="auto" w:fill="auto"/>
          </w:tcPr>
          <w:p w:rsidR="00F21F74" w:rsidRPr="00FD02A5" w:rsidRDefault="00D70ED5" w:rsidP="003B4B5F">
            <w:pPr>
              <w:spacing w:after="0" w:line="240" w:lineRule="auto"/>
              <w:ind w:right="-650" w:firstLine="136"/>
              <w:rPr>
                <w:rFonts w:eastAsia="Times New Roman" w:cstheme="minorHAnsi"/>
                <w:lang w:eastAsia="fr-FR"/>
              </w:rPr>
            </w:pPr>
            <w:sdt>
              <w:sdtPr>
                <w:rPr>
                  <w:rFonts w:eastAsia="Times New Roman" w:cstheme="minorHAnsi"/>
                  <w:lang w:eastAsia="fr-FR"/>
                </w:rPr>
                <w:id w:val="935794484"/>
                <w14:checkbox>
                  <w14:checked w14:val="0"/>
                  <w14:checkedState w14:val="2612" w14:font="MS Gothic"/>
                  <w14:uncheckedState w14:val="2610" w14:font="MS Gothic"/>
                </w14:checkbox>
              </w:sdtPr>
              <w:sdtEndPr/>
              <w:sdtContent>
                <w:r w:rsidR="006E565C" w:rsidRPr="00FD02A5">
                  <w:rPr>
                    <w:rFonts w:ascii="Segoe UI Symbol" w:eastAsia="MS Gothic" w:hAnsi="Segoe UI Symbol" w:cs="Segoe UI Symbol"/>
                    <w:lang w:eastAsia="fr-FR"/>
                  </w:rPr>
                  <w:t>☐</w:t>
                </w:r>
              </w:sdtContent>
            </w:sdt>
            <w:r w:rsidR="00F21F74" w:rsidRPr="00FD02A5">
              <w:rPr>
                <w:rFonts w:eastAsia="Times New Roman" w:cstheme="minorHAnsi"/>
                <w:lang w:eastAsia="fr-FR"/>
              </w:rPr>
              <w:t xml:space="preserve">   </w:t>
            </w:r>
            <w:r w:rsidR="00574ED9" w:rsidRPr="00FD02A5">
              <w:rPr>
                <w:rFonts w:eastAsia="Times New Roman" w:cstheme="minorHAnsi"/>
                <w:lang w:eastAsia="fr-FR"/>
              </w:rPr>
              <w:t xml:space="preserve">Oui </w:t>
            </w:r>
            <w:r w:rsidR="00574ED9" w:rsidRPr="00FD02A5">
              <w:rPr>
                <w:rFonts w:eastAsia="Times New Roman" w:cstheme="minorHAnsi"/>
                <w:lang w:eastAsia="fr-FR"/>
              </w:rPr>
              <w:tab/>
            </w:r>
            <w:sdt>
              <w:sdtPr>
                <w:rPr>
                  <w:rFonts w:eastAsia="Times New Roman" w:cstheme="minorHAnsi"/>
                  <w:lang w:eastAsia="fr-FR"/>
                </w:rPr>
                <w:id w:val="1603451017"/>
                <w14:checkbox>
                  <w14:checked w14:val="0"/>
                  <w14:checkedState w14:val="2612" w14:font="MS Gothic"/>
                  <w14:uncheckedState w14:val="2610" w14:font="MS Gothic"/>
                </w14:checkbox>
              </w:sdtPr>
              <w:sdtEndPr/>
              <w:sdtContent>
                <w:r w:rsidR="00F21F74" w:rsidRPr="00FD02A5">
                  <w:rPr>
                    <w:rFonts w:ascii="Segoe UI Symbol" w:eastAsia="MS Gothic" w:hAnsi="Segoe UI Symbol" w:cs="Segoe UI Symbol"/>
                    <w:lang w:eastAsia="fr-FR"/>
                  </w:rPr>
                  <w:t>☐</w:t>
                </w:r>
              </w:sdtContent>
            </w:sdt>
            <w:r w:rsidR="00F21F74" w:rsidRPr="00FD02A5">
              <w:rPr>
                <w:rFonts w:eastAsia="Times New Roman" w:cstheme="minorHAnsi"/>
                <w:lang w:eastAsia="fr-FR"/>
              </w:rPr>
              <w:t xml:space="preserve">  Non     </w:t>
            </w:r>
            <w:r w:rsidR="00FD02A5">
              <w:rPr>
                <w:rFonts w:eastAsia="Times New Roman" w:cstheme="minorHAnsi"/>
                <w:lang w:eastAsia="fr-FR"/>
              </w:rPr>
              <w:t xml:space="preserve"> </w:t>
            </w:r>
            <w:r w:rsidR="00F21F74" w:rsidRPr="00FD02A5">
              <w:rPr>
                <w:rFonts w:eastAsia="Times New Roman" w:cstheme="minorHAnsi"/>
                <w:lang w:eastAsia="fr-FR"/>
              </w:rPr>
              <w:t xml:space="preserve">    </w:t>
            </w:r>
            <w:sdt>
              <w:sdtPr>
                <w:rPr>
                  <w:rFonts w:eastAsia="Times New Roman" w:cstheme="minorHAnsi"/>
                  <w:lang w:eastAsia="fr-FR"/>
                </w:rPr>
                <w:id w:val="-914078824"/>
                <w14:checkbox>
                  <w14:checked w14:val="0"/>
                  <w14:checkedState w14:val="2612" w14:font="MS Gothic"/>
                  <w14:uncheckedState w14:val="2610" w14:font="MS Gothic"/>
                </w14:checkbox>
              </w:sdtPr>
              <w:sdtEndPr/>
              <w:sdtContent>
                <w:r w:rsidR="00F21F74" w:rsidRPr="00FD02A5">
                  <w:rPr>
                    <w:rFonts w:ascii="Segoe UI Symbol" w:eastAsia="MS Gothic" w:hAnsi="Segoe UI Symbol" w:cs="Segoe UI Symbol"/>
                    <w:lang w:eastAsia="fr-FR"/>
                  </w:rPr>
                  <w:t>☐</w:t>
                </w:r>
              </w:sdtContent>
            </w:sdt>
            <w:r w:rsidR="00F21F74" w:rsidRPr="00FD02A5">
              <w:rPr>
                <w:rFonts w:eastAsia="Times New Roman" w:cstheme="minorHAnsi"/>
                <w:lang w:eastAsia="fr-FR"/>
              </w:rPr>
              <w:t xml:space="preserve">  Non concerné</w:t>
            </w:r>
          </w:p>
          <w:p w:rsidR="00686558" w:rsidRPr="00FD02A5" w:rsidRDefault="00D70ED5" w:rsidP="003B4B5F">
            <w:pPr>
              <w:spacing w:after="0" w:line="240" w:lineRule="auto"/>
              <w:ind w:firstLine="136"/>
              <w:rPr>
                <w:rFonts w:cstheme="minorHAnsi"/>
                <w:shd w:val="clear" w:color="auto" w:fill="FFFFFF"/>
              </w:rPr>
            </w:pPr>
            <w:sdt>
              <w:sdtPr>
                <w:rPr>
                  <w:rFonts w:cstheme="minorHAnsi"/>
                  <w:shd w:val="clear" w:color="auto" w:fill="FFFFFF"/>
                </w:rPr>
                <w:id w:val="-1788811226"/>
                <w14:checkbox>
                  <w14:checked w14:val="0"/>
                  <w14:checkedState w14:val="2612" w14:font="MS Gothic"/>
                  <w14:uncheckedState w14:val="2610" w14:font="MS Gothic"/>
                </w14:checkbox>
              </w:sdtPr>
              <w:sdtEndPr/>
              <w:sdtContent>
                <w:r w:rsidR="00686558" w:rsidRPr="00FD02A5">
                  <w:rPr>
                    <w:rFonts w:ascii="Segoe UI Symbol" w:eastAsia="MS Gothic" w:hAnsi="Segoe UI Symbol" w:cs="Segoe UI Symbol"/>
                    <w:shd w:val="clear" w:color="auto" w:fill="FFFFFF"/>
                  </w:rPr>
                  <w:t>☐</w:t>
                </w:r>
              </w:sdtContent>
            </w:sdt>
            <w:r w:rsidR="00F21F74" w:rsidRPr="00FD02A5">
              <w:rPr>
                <w:rFonts w:cstheme="minorHAnsi"/>
                <w:shd w:val="clear" w:color="auto" w:fill="FFFFFF"/>
              </w:rPr>
              <w:t xml:space="preserve">  Actes</w:t>
            </w:r>
            <w:r w:rsidR="00D245A1" w:rsidRPr="00FD02A5">
              <w:rPr>
                <w:rFonts w:cstheme="minorHAnsi"/>
                <w:shd w:val="clear" w:color="auto" w:fill="FFFFFF"/>
              </w:rPr>
              <w:t xml:space="preserve"> </w:t>
            </w:r>
            <w:r w:rsidR="00686558" w:rsidRPr="00FD02A5">
              <w:rPr>
                <w:rFonts w:cstheme="minorHAnsi"/>
                <w:shd w:val="clear" w:color="auto" w:fill="FFFFFF"/>
              </w:rPr>
              <w:t xml:space="preserve">  </w:t>
            </w:r>
            <w:r w:rsidR="00F21F74" w:rsidRPr="00FD02A5">
              <w:rPr>
                <w:rFonts w:eastAsia="Times New Roman" w:cstheme="minorHAnsi"/>
                <w:lang w:eastAsia="fr-FR"/>
              </w:rPr>
              <w:t xml:space="preserve"> </w:t>
            </w:r>
            <w:sdt>
              <w:sdtPr>
                <w:rPr>
                  <w:rFonts w:eastAsia="Times New Roman" w:cstheme="minorHAnsi"/>
                  <w:lang w:eastAsia="fr-FR"/>
                </w:rPr>
                <w:id w:val="1961691294"/>
                <w14:checkbox>
                  <w14:checked w14:val="0"/>
                  <w14:checkedState w14:val="2612" w14:font="MS Gothic"/>
                  <w14:uncheckedState w14:val="2610" w14:font="MS Gothic"/>
                </w14:checkbox>
              </w:sdtPr>
              <w:sdtEndPr/>
              <w:sdtContent>
                <w:r w:rsidR="00F21F74" w:rsidRPr="00FD02A5">
                  <w:rPr>
                    <w:rFonts w:ascii="Segoe UI Symbol" w:eastAsia="MS Gothic" w:hAnsi="Segoe UI Symbol" w:cs="Segoe UI Symbol"/>
                    <w:lang w:eastAsia="fr-FR"/>
                  </w:rPr>
                  <w:t>☐</w:t>
                </w:r>
              </w:sdtContent>
            </w:sdt>
            <w:r w:rsidR="001A319B" w:rsidRPr="00FD02A5">
              <w:rPr>
                <w:rFonts w:cstheme="minorHAnsi"/>
                <w:shd w:val="clear" w:color="auto" w:fill="FFFFFF"/>
              </w:rPr>
              <w:t xml:space="preserve"> T</w:t>
            </w:r>
            <w:r w:rsidR="00F21F74" w:rsidRPr="00FD02A5">
              <w:rPr>
                <w:rFonts w:cstheme="minorHAnsi"/>
                <w:shd w:val="clear" w:color="auto" w:fill="FFFFFF"/>
              </w:rPr>
              <w:t>echniques</w:t>
            </w:r>
            <w:r w:rsidR="00D245A1" w:rsidRPr="00FD02A5">
              <w:rPr>
                <w:rFonts w:cstheme="minorHAnsi"/>
                <w:shd w:val="clear" w:color="auto" w:fill="FFFFFF"/>
              </w:rPr>
              <w:t xml:space="preserve"> </w:t>
            </w:r>
            <w:r w:rsidR="00686558" w:rsidRPr="00FD02A5">
              <w:rPr>
                <w:rFonts w:cstheme="minorHAnsi"/>
                <w:shd w:val="clear" w:color="auto" w:fill="FFFFFF"/>
              </w:rPr>
              <w:t xml:space="preserve">  </w:t>
            </w:r>
            <w:r w:rsidR="00F21F74" w:rsidRPr="00FD02A5">
              <w:rPr>
                <w:rFonts w:eastAsia="Times New Roman" w:cstheme="minorHAnsi"/>
                <w:lang w:eastAsia="fr-FR"/>
              </w:rPr>
              <w:t xml:space="preserve"> </w:t>
            </w:r>
            <w:sdt>
              <w:sdtPr>
                <w:rPr>
                  <w:rFonts w:eastAsia="Times New Roman" w:cstheme="minorHAnsi"/>
                  <w:lang w:eastAsia="fr-FR"/>
                </w:rPr>
                <w:id w:val="-747876135"/>
                <w14:checkbox>
                  <w14:checked w14:val="0"/>
                  <w14:checkedState w14:val="2612" w14:font="MS Gothic"/>
                  <w14:uncheckedState w14:val="2610" w14:font="MS Gothic"/>
                </w14:checkbox>
              </w:sdtPr>
              <w:sdtEndPr/>
              <w:sdtContent>
                <w:r w:rsidR="001A319B" w:rsidRPr="00FD02A5">
                  <w:rPr>
                    <w:rFonts w:ascii="Segoe UI Symbol" w:eastAsia="MS Gothic" w:hAnsi="Segoe UI Symbol" w:cs="Segoe UI Symbol"/>
                    <w:lang w:eastAsia="fr-FR"/>
                  </w:rPr>
                  <w:t>☐</w:t>
                </w:r>
              </w:sdtContent>
            </w:sdt>
            <w:r w:rsidR="001A319B" w:rsidRPr="00FD02A5">
              <w:rPr>
                <w:rFonts w:cstheme="minorHAnsi"/>
                <w:shd w:val="clear" w:color="auto" w:fill="FFFFFF"/>
              </w:rPr>
              <w:t xml:space="preserve"> G</w:t>
            </w:r>
            <w:r w:rsidR="00F21F74" w:rsidRPr="00FD02A5">
              <w:rPr>
                <w:rFonts w:cstheme="minorHAnsi"/>
                <w:shd w:val="clear" w:color="auto" w:fill="FFFFFF"/>
              </w:rPr>
              <w:t>estes</w:t>
            </w:r>
            <w:r w:rsidR="00D245A1" w:rsidRPr="00FD02A5">
              <w:rPr>
                <w:rFonts w:cstheme="minorHAnsi"/>
                <w:shd w:val="clear" w:color="auto" w:fill="FFFFFF"/>
              </w:rPr>
              <w:t xml:space="preserve"> </w:t>
            </w:r>
            <w:r w:rsidR="00686558" w:rsidRPr="00FD02A5">
              <w:rPr>
                <w:rFonts w:cstheme="minorHAnsi"/>
                <w:shd w:val="clear" w:color="auto" w:fill="FFFFFF"/>
              </w:rPr>
              <w:t xml:space="preserve">  </w:t>
            </w:r>
            <w:r w:rsidR="00F21F74" w:rsidRPr="00FD02A5">
              <w:rPr>
                <w:rFonts w:cstheme="minorHAnsi"/>
                <w:shd w:val="clear" w:color="auto" w:fill="FFFFFF"/>
              </w:rPr>
              <w:t xml:space="preserve"> </w:t>
            </w:r>
            <w:sdt>
              <w:sdtPr>
                <w:rPr>
                  <w:rFonts w:cstheme="minorHAnsi"/>
                  <w:shd w:val="clear" w:color="auto" w:fill="FFFFFF"/>
                </w:rPr>
                <w:id w:val="-520398409"/>
                <w14:checkbox>
                  <w14:checked w14:val="0"/>
                  <w14:checkedState w14:val="2612" w14:font="MS Gothic"/>
                  <w14:uncheckedState w14:val="2610" w14:font="MS Gothic"/>
                </w14:checkbox>
              </w:sdtPr>
              <w:sdtEndPr/>
              <w:sdtContent>
                <w:r w:rsidR="00F21F74" w:rsidRPr="00FD02A5">
                  <w:rPr>
                    <w:rFonts w:ascii="Segoe UI Symbol" w:eastAsia="MS Gothic" w:hAnsi="Segoe UI Symbol" w:cs="Segoe UI Symbol"/>
                    <w:shd w:val="clear" w:color="auto" w:fill="FFFFFF"/>
                  </w:rPr>
                  <w:t>☐</w:t>
                </w:r>
              </w:sdtContent>
            </w:sdt>
            <w:r w:rsidR="00F21F74" w:rsidRPr="00FD02A5">
              <w:rPr>
                <w:rFonts w:cstheme="minorHAnsi"/>
                <w:shd w:val="clear" w:color="auto" w:fill="FFFFFF"/>
              </w:rPr>
              <w:t xml:space="preserve"> </w:t>
            </w:r>
            <w:r w:rsidR="001A319B" w:rsidRPr="00FD02A5">
              <w:rPr>
                <w:rFonts w:cstheme="minorHAnsi"/>
                <w:shd w:val="clear" w:color="auto" w:fill="FFFFFF"/>
              </w:rPr>
              <w:t>M</w:t>
            </w:r>
            <w:r w:rsidR="00F21F74" w:rsidRPr="00FD02A5">
              <w:rPr>
                <w:rFonts w:cstheme="minorHAnsi"/>
                <w:shd w:val="clear" w:color="auto" w:fill="FFFFFF"/>
              </w:rPr>
              <w:t>atériels</w:t>
            </w:r>
            <w:r w:rsidR="00D245A1" w:rsidRPr="00FD02A5">
              <w:rPr>
                <w:rFonts w:cstheme="minorHAnsi"/>
                <w:shd w:val="clear" w:color="auto" w:fill="FFFFFF"/>
              </w:rPr>
              <w:t xml:space="preserve"> </w:t>
            </w:r>
          </w:p>
          <w:p w:rsidR="00F21F74" w:rsidRPr="00FD02A5" w:rsidRDefault="00D70ED5" w:rsidP="003B4B5F">
            <w:pPr>
              <w:spacing w:after="0" w:line="240" w:lineRule="auto"/>
              <w:ind w:firstLine="136"/>
              <w:rPr>
                <w:rFonts w:eastAsia="Times New Roman" w:cstheme="minorHAnsi"/>
                <w:lang w:eastAsia="fr-FR"/>
              </w:rPr>
            </w:pPr>
            <w:sdt>
              <w:sdtPr>
                <w:rPr>
                  <w:rFonts w:cstheme="minorHAnsi"/>
                  <w:shd w:val="clear" w:color="auto" w:fill="FFFFFF"/>
                </w:rPr>
                <w:id w:val="649794593"/>
                <w14:checkbox>
                  <w14:checked w14:val="0"/>
                  <w14:checkedState w14:val="2612" w14:font="MS Gothic"/>
                  <w14:uncheckedState w14:val="2610" w14:font="MS Gothic"/>
                </w14:checkbox>
              </w:sdtPr>
              <w:sdtEndPr/>
              <w:sdtContent>
                <w:r w:rsidR="00F21F74" w:rsidRPr="00FD02A5">
                  <w:rPr>
                    <w:rFonts w:ascii="Segoe UI Symbol" w:eastAsia="MS Gothic" w:hAnsi="Segoe UI Symbol" w:cs="Segoe UI Symbol"/>
                    <w:shd w:val="clear" w:color="auto" w:fill="FFFFFF"/>
                  </w:rPr>
                  <w:t>☐</w:t>
                </w:r>
              </w:sdtContent>
            </w:sdt>
            <w:r w:rsidR="00F21F74" w:rsidRPr="00FD02A5">
              <w:rPr>
                <w:rFonts w:cstheme="minorHAnsi"/>
                <w:shd w:val="clear" w:color="auto" w:fill="FFFFFF"/>
              </w:rPr>
              <w:t xml:space="preserve"> </w:t>
            </w:r>
            <w:r w:rsidR="001A319B" w:rsidRPr="00FD02A5">
              <w:rPr>
                <w:rFonts w:cstheme="minorHAnsi"/>
                <w:shd w:val="clear" w:color="auto" w:fill="FFFFFF"/>
              </w:rPr>
              <w:t>O</w:t>
            </w:r>
            <w:r w:rsidR="00F21F74" w:rsidRPr="00FD02A5">
              <w:rPr>
                <w:rFonts w:cstheme="minorHAnsi"/>
                <w:shd w:val="clear" w:color="auto" w:fill="FFFFFF"/>
              </w:rPr>
              <w:t>rganisation</w:t>
            </w:r>
            <w:r w:rsidR="00686558" w:rsidRPr="00FD02A5">
              <w:rPr>
                <w:rFonts w:cstheme="minorHAnsi"/>
                <w:shd w:val="clear" w:color="auto" w:fill="FFFFFF"/>
              </w:rPr>
              <w:t xml:space="preserve">  </w:t>
            </w:r>
            <w:r w:rsidR="00F21F74" w:rsidRPr="00FD02A5">
              <w:rPr>
                <w:rFonts w:cstheme="minorHAnsi"/>
                <w:shd w:val="clear" w:color="auto" w:fill="FFFFFF"/>
              </w:rPr>
              <w:t> </w:t>
            </w:r>
            <w:sdt>
              <w:sdtPr>
                <w:rPr>
                  <w:rFonts w:eastAsia="Times New Roman" w:cstheme="minorHAnsi"/>
                  <w:lang w:eastAsia="fr-FR"/>
                </w:rPr>
                <w:id w:val="-1279253881"/>
                <w14:checkbox>
                  <w14:checked w14:val="0"/>
                  <w14:checkedState w14:val="2612" w14:font="MS Gothic"/>
                  <w14:uncheckedState w14:val="2610" w14:font="MS Gothic"/>
                </w14:checkbox>
              </w:sdtPr>
              <w:sdtEndPr/>
              <w:sdtContent>
                <w:r w:rsidR="00F21F74" w:rsidRPr="00FD02A5">
                  <w:rPr>
                    <w:rFonts w:ascii="Segoe UI Symbol" w:eastAsia="MS Gothic" w:hAnsi="Segoe UI Symbol" w:cs="Segoe UI Symbol"/>
                    <w:lang w:eastAsia="fr-FR"/>
                  </w:rPr>
                  <w:t>☐</w:t>
                </w:r>
              </w:sdtContent>
            </w:sdt>
            <w:r w:rsidR="00F21F74" w:rsidRPr="00FD02A5">
              <w:rPr>
                <w:rFonts w:eastAsia="Times New Roman" w:cstheme="minorHAnsi"/>
                <w:lang w:eastAsia="fr-FR"/>
              </w:rPr>
              <w:t xml:space="preserve">  Informatique   </w:t>
            </w:r>
          </w:p>
          <w:p w:rsidR="00F21F74" w:rsidRPr="00FD02A5" w:rsidRDefault="00D70ED5" w:rsidP="003B4B5F">
            <w:pPr>
              <w:spacing w:after="0" w:line="240" w:lineRule="auto"/>
              <w:ind w:firstLine="136"/>
              <w:rPr>
                <w:rFonts w:eastAsia="Times New Roman" w:cstheme="minorHAnsi"/>
                <w:lang w:eastAsia="fr-FR"/>
              </w:rPr>
            </w:pPr>
            <w:sdt>
              <w:sdtPr>
                <w:rPr>
                  <w:rFonts w:eastAsia="Times New Roman" w:cstheme="minorHAnsi"/>
                  <w:lang w:eastAsia="fr-FR"/>
                </w:rPr>
                <w:id w:val="-1385164696"/>
                <w14:checkbox>
                  <w14:checked w14:val="0"/>
                  <w14:checkedState w14:val="2612" w14:font="MS Gothic"/>
                  <w14:uncheckedState w14:val="2610" w14:font="MS Gothic"/>
                </w14:checkbox>
              </w:sdtPr>
              <w:sdtEndPr/>
              <w:sdtContent>
                <w:r w:rsidR="00F21F74" w:rsidRPr="00FD02A5">
                  <w:rPr>
                    <w:rFonts w:ascii="Segoe UI Symbol" w:eastAsia="MS Gothic" w:hAnsi="Segoe UI Symbol" w:cs="Segoe UI Symbol"/>
                    <w:lang w:eastAsia="fr-FR"/>
                  </w:rPr>
                  <w:t>☐</w:t>
                </w:r>
              </w:sdtContent>
            </w:sdt>
            <w:r w:rsidR="00F21F74" w:rsidRPr="00FD02A5">
              <w:rPr>
                <w:rFonts w:eastAsia="Times New Roman" w:cstheme="minorHAnsi"/>
                <w:b/>
                <w:bCs/>
                <w:lang w:eastAsia="fr-FR"/>
              </w:rPr>
              <w:t xml:space="preserve">  </w:t>
            </w:r>
            <w:r w:rsidR="00F21F74" w:rsidRPr="00FD02A5">
              <w:rPr>
                <w:rFonts w:eastAsia="Times New Roman" w:cstheme="minorHAnsi"/>
                <w:bCs/>
                <w:lang w:eastAsia="fr-FR"/>
              </w:rPr>
              <w:t>Autre, p</w:t>
            </w:r>
            <w:r w:rsidR="00F21F74" w:rsidRPr="00FD02A5">
              <w:rPr>
                <w:rFonts w:eastAsia="Times New Roman" w:cstheme="minorHAnsi"/>
                <w:lang w:eastAsia="fr-FR"/>
              </w:rPr>
              <w:t xml:space="preserve">récisez : </w:t>
            </w:r>
          </w:p>
          <w:p w:rsidR="00560C5F" w:rsidRPr="00FD02A5" w:rsidRDefault="00560C5F" w:rsidP="003B4B5F">
            <w:pPr>
              <w:spacing w:after="0" w:line="240" w:lineRule="auto"/>
              <w:ind w:firstLine="136"/>
              <w:rPr>
                <w:rFonts w:eastAsia="Times New Roman" w:cstheme="minorHAnsi"/>
                <w:lang w:eastAsia="fr-FR"/>
              </w:rPr>
            </w:pPr>
          </w:p>
        </w:tc>
      </w:tr>
      <w:tr w:rsidR="00F21F74" w:rsidRPr="00692913" w:rsidTr="00574ED9">
        <w:trPr>
          <w:trHeight w:val="1972"/>
        </w:trPr>
        <w:tc>
          <w:tcPr>
            <w:tcW w:w="795" w:type="dxa"/>
            <w:shd w:val="clear" w:color="auto" w:fill="F2F2F2" w:themeFill="background1" w:themeFillShade="F2"/>
          </w:tcPr>
          <w:p w:rsidR="00F21F74" w:rsidRPr="00692913" w:rsidRDefault="00F21F74" w:rsidP="00DA3196">
            <w:pPr>
              <w:spacing w:after="0" w:line="240" w:lineRule="auto"/>
              <w:rPr>
                <w:rFonts w:eastAsia="Times New Roman" w:cstheme="minorHAnsi"/>
                <w:lang w:eastAsia="fr-FR"/>
              </w:rPr>
            </w:pPr>
          </w:p>
        </w:tc>
        <w:tc>
          <w:tcPr>
            <w:tcW w:w="2333" w:type="dxa"/>
            <w:shd w:val="clear" w:color="auto" w:fill="auto"/>
          </w:tcPr>
          <w:p w:rsidR="00F21F74" w:rsidRPr="00692913" w:rsidRDefault="00F21F74" w:rsidP="00DA3196">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L’EIGS est-il </w:t>
            </w:r>
            <w:r w:rsidR="00A21026" w:rsidRPr="00692913">
              <w:rPr>
                <w:rFonts w:eastAsia="Times New Roman" w:cstheme="minorHAnsi"/>
                <w:bCs/>
                <w:color w:val="000080"/>
                <w:lang w:eastAsia="fr-FR"/>
              </w:rPr>
              <w:t>en lien avec</w:t>
            </w:r>
            <w:r w:rsidRPr="00692913">
              <w:rPr>
                <w:rFonts w:eastAsia="Times New Roman" w:cstheme="minorHAnsi"/>
                <w:bCs/>
                <w:color w:val="000080"/>
                <w:lang w:eastAsia="fr-FR"/>
              </w:rPr>
              <w:t xml:space="preserve"> un produit de santé ?</w:t>
            </w:r>
            <w:r w:rsidRPr="00692913">
              <w:rPr>
                <w:rFonts w:eastAsia="Times New Roman" w:cstheme="minorHAnsi"/>
                <w:bCs/>
                <w:color w:val="000080"/>
                <w:lang w:eastAsia="fr-FR"/>
              </w:rPr>
              <w:tab/>
            </w:r>
            <w:r w:rsidRPr="00692913">
              <w:rPr>
                <w:rFonts w:eastAsia="Times New Roman" w:cstheme="minorHAnsi"/>
                <w:bCs/>
                <w:color w:val="000080"/>
                <w:lang w:eastAsia="fr-FR"/>
              </w:rPr>
              <w:tab/>
            </w:r>
          </w:p>
        </w:tc>
        <w:tc>
          <w:tcPr>
            <w:tcW w:w="6906" w:type="dxa"/>
            <w:gridSpan w:val="2"/>
            <w:shd w:val="clear" w:color="auto" w:fill="auto"/>
          </w:tcPr>
          <w:tbl>
            <w:tblPr>
              <w:tblW w:w="6690" w:type="dxa"/>
              <w:tblLook w:val="04A0" w:firstRow="1" w:lastRow="0" w:firstColumn="1" w:lastColumn="0" w:noHBand="0" w:noVBand="1"/>
            </w:tblPr>
            <w:tblGrid>
              <w:gridCol w:w="6690"/>
            </w:tblGrid>
            <w:tr w:rsidR="00F21F74" w:rsidRPr="00FD02A5" w:rsidTr="00170B51">
              <w:tc>
                <w:tcPr>
                  <w:tcW w:w="6690" w:type="dxa"/>
                  <w:shd w:val="clear" w:color="auto" w:fill="auto"/>
                </w:tcPr>
                <w:p w:rsidR="006E565C" w:rsidRPr="00FD02A5" w:rsidRDefault="00D70ED5" w:rsidP="006E565C">
                  <w:pPr>
                    <w:spacing w:after="0" w:line="240" w:lineRule="auto"/>
                    <w:ind w:right="-650" w:firstLine="28"/>
                    <w:rPr>
                      <w:rFonts w:eastAsia="Times New Roman" w:cstheme="minorHAnsi"/>
                      <w:lang w:eastAsia="fr-FR"/>
                    </w:rPr>
                  </w:pPr>
                  <w:sdt>
                    <w:sdtPr>
                      <w:rPr>
                        <w:rFonts w:eastAsia="Times New Roman" w:cstheme="minorHAnsi"/>
                        <w:lang w:eastAsia="fr-FR"/>
                      </w:rPr>
                      <w:id w:val="-1014995118"/>
                      <w14:checkbox>
                        <w14:checked w14:val="0"/>
                        <w14:checkedState w14:val="2612" w14:font="MS Gothic"/>
                        <w14:uncheckedState w14:val="2610" w14:font="MS Gothic"/>
                      </w14:checkbox>
                    </w:sdtPr>
                    <w:sdtEndPr/>
                    <w:sdtContent>
                      <w:r w:rsidR="006E565C" w:rsidRPr="00FD02A5">
                        <w:rPr>
                          <w:rFonts w:ascii="Segoe UI Symbol" w:eastAsia="MS Gothic" w:hAnsi="Segoe UI Symbol" w:cs="Segoe UI Symbol"/>
                          <w:lang w:eastAsia="fr-FR"/>
                        </w:rPr>
                        <w:t>☐</w:t>
                      </w:r>
                    </w:sdtContent>
                  </w:sdt>
                  <w:r w:rsidR="006E565C" w:rsidRPr="00FD02A5">
                    <w:rPr>
                      <w:rFonts w:eastAsia="Times New Roman" w:cstheme="minorHAnsi"/>
                      <w:lang w:eastAsia="fr-FR"/>
                    </w:rPr>
                    <w:t xml:space="preserve">   Oui </w:t>
                  </w:r>
                  <w:r w:rsidR="006E565C" w:rsidRPr="00FD02A5">
                    <w:rPr>
                      <w:rFonts w:eastAsia="Times New Roman" w:cstheme="minorHAnsi"/>
                      <w:lang w:eastAsia="fr-FR"/>
                    </w:rPr>
                    <w:tab/>
                  </w:r>
                  <w:sdt>
                    <w:sdtPr>
                      <w:rPr>
                        <w:rFonts w:eastAsia="Times New Roman" w:cstheme="minorHAnsi"/>
                        <w:lang w:eastAsia="fr-FR"/>
                      </w:rPr>
                      <w:id w:val="337975776"/>
                      <w14:checkbox>
                        <w14:checked w14:val="0"/>
                        <w14:checkedState w14:val="2612" w14:font="MS Gothic"/>
                        <w14:uncheckedState w14:val="2610" w14:font="MS Gothic"/>
                      </w14:checkbox>
                    </w:sdtPr>
                    <w:sdtEndPr/>
                    <w:sdtContent>
                      <w:r w:rsidR="006E565C" w:rsidRPr="00FD02A5">
                        <w:rPr>
                          <w:rFonts w:ascii="Segoe UI Symbol" w:eastAsia="MS Gothic" w:hAnsi="Segoe UI Symbol" w:cs="Segoe UI Symbol"/>
                          <w:lang w:eastAsia="fr-FR"/>
                        </w:rPr>
                        <w:t>☐</w:t>
                      </w:r>
                    </w:sdtContent>
                  </w:sdt>
                  <w:r w:rsidR="006E565C" w:rsidRPr="00FD02A5">
                    <w:rPr>
                      <w:rFonts w:eastAsia="Times New Roman" w:cstheme="minorHAnsi"/>
                      <w:lang w:eastAsia="fr-FR"/>
                    </w:rPr>
                    <w:t xml:space="preserve">  Non         </w:t>
                  </w:r>
                  <w:sdt>
                    <w:sdtPr>
                      <w:rPr>
                        <w:rFonts w:eastAsia="Times New Roman" w:cstheme="minorHAnsi"/>
                        <w:lang w:eastAsia="fr-FR"/>
                      </w:rPr>
                      <w:id w:val="-65427599"/>
                      <w14:checkbox>
                        <w14:checked w14:val="0"/>
                        <w14:checkedState w14:val="2612" w14:font="MS Gothic"/>
                        <w14:uncheckedState w14:val="2610" w14:font="MS Gothic"/>
                      </w14:checkbox>
                    </w:sdtPr>
                    <w:sdtEndPr/>
                    <w:sdtContent>
                      <w:r w:rsidR="006E565C" w:rsidRPr="00FD02A5">
                        <w:rPr>
                          <w:rFonts w:ascii="Segoe UI Symbol" w:eastAsia="MS Gothic" w:hAnsi="Segoe UI Symbol" w:cs="Segoe UI Symbol"/>
                          <w:lang w:eastAsia="fr-FR"/>
                        </w:rPr>
                        <w:t>☐</w:t>
                      </w:r>
                    </w:sdtContent>
                  </w:sdt>
                  <w:r w:rsidR="006E565C" w:rsidRPr="00FD02A5">
                    <w:rPr>
                      <w:rFonts w:eastAsia="Times New Roman" w:cstheme="minorHAnsi"/>
                      <w:lang w:eastAsia="fr-FR"/>
                    </w:rPr>
                    <w:t xml:space="preserve">  Non concerné</w:t>
                  </w:r>
                </w:p>
                <w:p w:rsidR="00F21F74" w:rsidRPr="00FD02A5" w:rsidRDefault="00F21F74" w:rsidP="00DA3196">
                  <w:pPr>
                    <w:spacing w:after="0" w:line="240" w:lineRule="auto"/>
                    <w:ind w:right="-650"/>
                    <w:rPr>
                      <w:rFonts w:eastAsia="Times New Roman" w:cstheme="minorHAnsi"/>
                      <w:lang w:eastAsia="fr-FR"/>
                    </w:rPr>
                  </w:pPr>
                  <w:r w:rsidRPr="00FD02A5">
                    <w:rPr>
                      <w:rFonts w:eastAsia="Times New Roman" w:cstheme="minorHAnsi"/>
                      <w:lang w:eastAsia="fr-FR"/>
                    </w:rPr>
                    <w:t>Si oui, lequel :</w:t>
                  </w:r>
                </w:p>
                <w:p w:rsidR="00170B51" w:rsidRPr="00FD02A5" w:rsidRDefault="00D70ED5" w:rsidP="00DA3196">
                  <w:pPr>
                    <w:spacing w:after="0" w:line="240" w:lineRule="auto"/>
                    <w:ind w:right="-650"/>
                    <w:rPr>
                      <w:rFonts w:eastAsia="Times New Roman" w:cstheme="minorHAnsi"/>
                      <w:lang w:eastAsia="fr-FR"/>
                    </w:rPr>
                  </w:pPr>
                  <w:sdt>
                    <w:sdtPr>
                      <w:rPr>
                        <w:rFonts w:eastAsia="Times New Roman" w:cstheme="minorHAnsi"/>
                        <w:lang w:eastAsia="fr-FR"/>
                      </w:rPr>
                      <w:id w:val="-1367214362"/>
                      <w14:checkbox>
                        <w14:checked w14:val="0"/>
                        <w14:checkedState w14:val="2612" w14:font="MS Gothic"/>
                        <w14:uncheckedState w14:val="2610" w14:font="MS Gothic"/>
                      </w14:checkbox>
                    </w:sdtPr>
                    <w:sdtEndPr/>
                    <w:sdtContent>
                      <w:r w:rsidR="00453169" w:rsidRPr="00FD02A5">
                        <w:rPr>
                          <w:rFonts w:ascii="Segoe UI Symbol" w:eastAsia="MS Gothic" w:hAnsi="Segoe UI Symbol" w:cs="Segoe UI Symbol"/>
                          <w:lang w:eastAsia="fr-FR"/>
                        </w:rPr>
                        <w:t>☐</w:t>
                      </w:r>
                    </w:sdtContent>
                  </w:sdt>
                  <w:r w:rsidR="00170B51" w:rsidRPr="00FD02A5">
                    <w:rPr>
                      <w:rFonts w:eastAsia="Times New Roman" w:cstheme="minorHAnsi"/>
                      <w:lang w:eastAsia="fr-FR"/>
                    </w:rPr>
                    <w:t xml:space="preserve">   Médicament</w:t>
                  </w:r>
                </w:p>
                <w:p w:rsidR="00170B51" w:rsidRPr="00FD02A5" w:rsidRDefault="00D70ED5" w:rsidP="00DA3196">
                  <w:pPr>
                    <w:spacing w:after="0" w:line="240" w:lineRule="auto"/>
                    <w:ind w:right="-650"/>
                    <w:rPr>
                      <w:rFonts w:eastAsia="Times New Roman" w:cstheme="minorHAnsi"/>
                      <w:lang w:eastAsia="fr-FR"/>
                    </w:rPr>
                  </w:pPr>
                  <w:sdt>
                    <w:sdtPr>
                      <w:rPr>
                        <w:rFonts w:eastAsia="Times New Roman" w:cstheme="minorHAnsi"/>
                        <w:lang w:eastAsia="fr-FR"/>
                      </w:rPr>
                      <w:id w:val="874961105"/>
                      <w14:checkbox>
                        <w14:checked w14:val="0"/>
                        <w14:checkedState w14:val="2612" w14:font="MS Gothic"/>
                        <w14:uncheckedState w14:val="2610" w14:font="MS Gothic"/>
                      </w14:checkbox>
                    </w:sdtPr>
                    <w:sdtEndPr/>
                    <w:sdtContent>
                      <w:r w:rsidR="00453169" w:rsidRPr="00FD02A5">
                        <w:rPr>
                          <w:rFonts w:ascii="Segoe UI Symbol" w:eastAsia="MS Gothic" w:hAnsi="Segoe UI Symbol" w:cs="Segoe UI Symbol"/>
                          <w:lang w:eastAsia="fr-FR"/>
                        </w:rPr>
                        <w:t>☐</w:t>
                      </w:r>
                    </w:sdtContent>
                  </w:sdt>
                  <w:r w:rsidR="00170B51" w:rsidRPr="00FD02A5">
                    <w:rPr>
                      <w:rFonts w:eastAsia="Times New Roman" w:cstheme="minorHAnsi"/>
                      <w:lang w:eastAsia="fr-FR"/>
                    </w:rPr>
                    <w:t xml:space="preserve">   Matériel médical (bistouri, laser etc…)</w:t>
                  </w:r>
                </w:p>
                <w:p w:rsidR="00170B51" w:rsidRPr="00FD02A5" w:rsidRDefault="00D70ED5" w:rsidP="00DA3196">
                  <w:pPr>
                    <w:spacing w:after="0" w:line="240" w:lineRule="auto"/>
                    <w:ind w:right="-650"/>
                    <w:rPr>
                      <w:rFonts w:eastAsia="Times New Roman" w:cstheme="minorHAnsi"/>
                      <w:lang w:eastAsia="fr-FR"/>
                    </w:rPr>
                  </w:pPr>
                  <w:sdt>
                    <w:sdtPr>
                      <w:rPr>
                        <w:rFonts w:eastAsia="Times New Roman" w:cstheme="minorHAnsi"/>
                        <w:lang w:eastAsia="fr-FR"/>
                      </w:rPr>
                      <w:id w:val="629833812"/>
                      <w14:checkbox>
                        <w14:checked w14:val="0"/>
                        <w14:checkedState w14:val="2612" w14:font="MS Gothic"/>
                        <w14:uncheckedState w14:val="2610" w14:font="MS Gothic"/>
                      </w14:checkbox>
                    </w:sdtPr>
                    <w:sdtEndPr/>
                    <w:sdtContent>
                      <w:r w:rsidR="00453169" w:rsidRPr="00FD02A5">
                        <w:rPr>
                          <w:rFonts w:ascii="Segoe UI Symbol" w:eastAsia="MS Gothic" w:hAnsi="Segoe UI Symbol" w:cs="Segoe UI Symbol"/>
                          <w:lang w:eastAsia="fr-FR"/>
                        </w:rPr>
                        <w:t>☐</w:t>
                      </w:r>
                    </w:sdtContent>
                  </w:sdt>
                  <w:r w:rsidR="00170B51" w:rsidRPr="00FD02A5">
                    <w:rPr>
                      <w:rFonts w:eastAsia="Times New Roman" w:cstheme="minorHAnsi"/>
                      <w:lang w:eastAsia="fr-FR"/>
                    </w:rPr>
                    <w:t xml:space="preserve">   Produit sanguin labile ou dérivé</w:t>
                  </w:r>
                </w:p>
                <w:p w:rsidR="00170B51" w:rsidRPr="00FD02A5" w:rsidRDefault="00D70ED5" w:rsidP="00DA3196">
                  <w:pPr>
                    <w:spacing w:after="0" w:line="240" w:lineRule="auto"/>
                    <w:ind w:right="-650"/>
                    <w:rPr>
                      <w:rFonts w:eastAsia="Times New Roman" w:cstheme="minorHAnsi"/>
                      <w:lang w:eastAsia="fr-FR"/>
                    </w:rPr>
                  </w:pPr>
                  <w:sdt>
                    <w:sdtPr>
                      <w:rPr>
                        <w:rFonts w:eastAsia="Times New Roman" w:cstheme="minorHAnsi"/>
                        <w:lang w:eastAsia="fr-FR"/>
                      </w:rPr>
                      <w:id w:val="1803499112"/>
                      <w14:checkbox>
                        <w14:checked w14:val="0"/>
                        <w14:checkedState w14:val="2612" w14:font="MS Gothic"/>
                        <w14:uncheckedState w14:val="2610" w14:font="MS Gothic"/>
                      </w14:checkbox>
                    </w:sdtPr>
                    <w:sdtEndPr/>
                    <w:sdtContent>
                      <w:r w:rsidR="00453169" w:rsidRPr="00FD02A5">
                        <w:rPr>
                          <w:rFonts w:ascii="Segoe UI Symbol" w:eastAsia="MS Gothic" w:hAnsi="Segoe UI Symbol" w:cs="Segoe UI Symbol"/>
                          <w:lang w:eastAsia="fr-FR"/>
                        </w:rPr>
                        <w:t>☐</w:t>
                      </w:r>
                    </w:sdtContent>
                  </w:sdt>
                  <w:r w:rsidR="00170B51" w:rsidRPr="00FD02A5">
                    <w:rPr>
                      <w:rFonts w:eastAsia="Times New Roman" w:cstheme="minorHAnsi"/>
                      <w:lang w:eastAsia="fr-FR"/>
                    </w:rPr>
                    <w:t xml:space="preserve">   Produit diététique</w:t>
                  </w:r>
                </w:p>
                <w:p w:rsidR="00170B51" w:rsidRPr="00FD02A5" w:rsidRDefault="00D70ED5" w:rsidP="00DA3196">
                  <w:pPr>
                    <w:spacing w:after="0" w:line="240" w:lineRule="auto"/>
                    <w:ind w:right="-650"/>
                    <w:rPr>
                      <w:rFonts w:eastAsia="Times New Roman" w:cstheme="minorHAnsi"/>
                      <w:lang w:eastAsia="fr-FR"/>
                    </w:rPr>
                  </w:pPr>
                  <w:sdt>
                    <w:sdtPr>
                      <w:rPr>
                        <w:rFonts w:eastAsia="Times New Roman" w:cstheme="minorHAnsi"/>
                        <w:lang w:eastAsia="fr-FR"/>
                      </w:rPr>
                      <w:id w:val="2001991091"/>
                      <w14:checkbox>
                        <w14:checked w14:val="0"/>
                        <w14:checkedState w14:val="2612" w14:font="MS Gothic"/>
                        <w14:uncheckedState w14:val="2610" w14:font="MS Gothic"/>
                      </w14:checkbox>
                    </w:sdtPr>
                    <w:sdtEndPr/>
                    <w:sdtContent>
                      <w:r w:rsidR="00453169" w:rsidRPr="00FD02A5">
                        <w:rPr>
                          <w:rFonts w:ascii="Segoe UI Symbol" w:eastAsia="MS Gothic" w:hAnsi="Segoe UI Symbol" w:cs="Segoe UI Symbol"/>
                          <w:lang w:eastAsia="fr-FR"/>
                        </w:rPr>
                        <w:t>☐</w:t>
                      </w:r>
                    </w:sdtContent>
                  </w:sdt>
                  <w:r w:rsidR="00170B51" w:rsidRPr="00FD02A5">
                    <w:rPr>
                      <w:rFonts w:eastAsia="Times New Roman" w:cstheme="minorHAnsi"/>
                      <w:lang w:eastAsia="fr-FR"/>
                    </w:rPr>
                    <w:t xml:space="preserve">   Solution de perfusion</w:t>
                  </w:r>
                </w:p>
                <w:p w:rsidR="00170B51" w:rsidRPr="00FD02A5" w:rsidRDefault="00D70ED5" w:rsidP="00DA3196">
                  <w:pPr>
                    <w:spacing w:after="0" w:line="240" w:lineRule="auto"/>
                    <w:ind w:right="-650"/>
                    <w:rPr>
                      <w:rFonts w:eastAsia="Times New Roman" w:cstheme="minorHAnsi"/>
                      <w:lang w:eastAsia="fr-FR"/>
                    </w:rPr>
                  </w:pPr>
                  <w:sdt>
                    <w:sdtPr>
                      <w:rPr>
                        <w:rFonts w:eastAsia="Times New Roman" w:cstheme="minorHAnsi"/>
                        <w:lang w:eastAsia="fr-FR"/>
                      </w:rPr>
                      <w:id w:val="1396474935"/>
                      <w14:checkbox>
                        <w14:checked w14:val="0"/>
                        <w14:checkedState w14:val="2612" w14:font="MS Gothic"/>
                        <w14:uncheckedState w14:val="2610" w14:font="MS Gothic"/>
                      </w14:checkbox>
                    </w:sdtPr>
                    <w:sdtEndPr/>
                    <w:sdtContent>
                      <w:r w:rsidR="00453169" w:rsidRPr="00FD02A5">
                        <w:rPr>
                          <w:rFonts w:ascii="Segoe UI Symbol" w:eastAsia="MS Gothic" w:hAnsi="Segoe UI Symbol" w:cs="Segoe UI Symbol"/>
                          <w:lang w:eastAsia="fr-FR"/>
                        </w:rPr>
                        <w:t>☐</w:t>
                      </w:r>
                    </w:sdtContent>
                  </w:sdt>
                  <w:r w:rsidR="00170B51" w:rsidRPr="00FD02A5">
                    <w:rPr>
                      <w:rFonts w:eastAsia="Times New Roman" w:cstheme="minorHAnsi"/>
                      <w:lang w:eastAsia="fr-FR"/>
                    </w:rPr>
                    <w:t xml:space="preserve">   Préparation magistrale hospitalière</w:t>
                  </w:r>
                </w:p>
                <w:p w:rsidR="00170B51" w:rsidRPr="00FD02A5" w:rsidRDefault="00D70ED5" w:rsidP="00DA3196">
                  <w:pPr>
                    <w:spacing w:after="0" w:line="240" w:lineRule="auto"/>
                    <w:ind w:right="-650"/>
                    <w:rPr>
                      <w:rFonts w:eastAsia="Times New Roman" w:cstheme="minorHAnsi"/>
                      <w:lang w:eastAsia="fr-FR"/>
                    </w:rPr>
                  </w:pPr>
                  <w:sdt>
                    <w:sdtPr>
                      <w:rPr>
                        <w:rFonts w:eastAsia="Times New Roman" w:cstheme="minorHAnsi"/>
                        <w:lang w:eastAsia="fr-FR"/>
                      </w:rPr>
                      <w:id w:val="2142386188"/>
                      <w14:checkbox>
                        <w14:checked w14:val="0"/>
                        <w14:checkedState w14:val="2612" w14:font="MS Gothic"/>
                        <w14:uncheckedState w14:val="2610" w14:font="MS Gothic"/>
                      </w14:checkbox>
                    </w:sdtPr>
                    <w:sdtEndPr/>
                    <w:sdtContent>
                      <w:r w:rsidR="00453169" w:rsidRPr="00FD02A5">
                        <w:rPr>
                          <w:rFonts w:ascii="Segoe UI Symbol" w:eastAsia="MS Gothic" w:hAnsi="Segoe UI Symbol" w:cs="Segoe UI Symbol"/>
                          <w:lang w:eastAsia="fr-FR"/>
                        </w:rPr>
                        <w:t>☐</w:t>
                      </w:r>
                    </w:sdtContent>
                  </w:sdt>
                  <w:r w:rsidR="00170B51" w:rsidRPr="00FD02A5">
                    <w:rPr>
                      <w:rFonts w:eastAsia="Times New Roman" w:cstheme="minorHAnsi"/>
                      <w:lang w:eastAsia="fr-FR"/>
                    </w:rPr>
                    <w:t xml:space="preserve">   Dispositif médical implantable</w:t>
                  </w:r>
                </w:p>
                <w:p w:rsidR="00170B51" w:rsidRPr="00FD02A5" w:rsidRDefault="00D70ED5" w:rsidP="00DA3196">
                  <w:pPr>
                    <w:spacing w:after="0" w:line="240" w:lineRule="auto"/>
                    <w:ind w:right="-650"/>
                    <w:rPr>
                      <w:rFonts w:eastAsia="Times New Roman" w:cstheme="minorHAnsi"/>
                      <w:lang w:eastAsia="fr-FR"/>
                    </w:rPr>
                  </w:pPr>
                  <w:sdt>
                    <w:sdtPr>
                      <w:rPr>
                        <w:rFonts w:eastAsia="Times New Roman" w:cstheme="minorHAnsi"/>
                        <w:lang w:eastAsia="fr-FR"/>
                      </w:rPr>
                      <w:id w:val="1885676720"/>
                      <w14:checkbox>
                        <w14:checked w14:val="0"/>
                        <w14:checkedState w14:val="2612" w14:font="MS Gothic"/>
                        <w14:uncheckedState w14:val="2610" w14:font="MS Gothic"/>
                      </w14:checkbox>
                    </w:sdtPr>
                    <w:sdtEndPr/>
                    <w:sdtContent>
                      <w:r w:rsidR="00453169" w:rsidRPr="00FD02A5">
                        <w:rPr>
                          <w:rFonts w:ascii="Segoe UI Symbol" w:eastAsia="MS Gothic" w:hAnsi="Segoe UI Symbol" w:cs="Segoe UI Symbol"/>
                          <w:lang w:eastAsia="fr-FR"/>
                        </w:rPr>
                        <w:t>☐</w:t>
                      </w:r>
                    </w:sdtContent>
                  </w:sdt>
                  <w:r w:rsidR="00170B51" w:rsidRPr="00FD02A5">
                    <w:rPr>
                      <w:rFonts w:eastAsia="Times New Roman" w:cstheme="minorHAnsi"/>
                      <w:lang w:eastAsia="fr-FR"/>
                    </w:rPr>
                    <w:t xml:space="preserve">   Greffon</w:t>
                  </w:r>
                </w:p>
                <w:p w:rsidR="00170B51" w:rsidRPr="00FD02A5" w:rsidRDefault="00D70ED5" w:rsidP="00DA3196">
                  <w:pPr>
                    <w:spacing w:after="0" w:line="240" w:lineRule="auto"/>
                    <w:ind w:right="-650"/>
                    <w:rPr>
                      <w:rFonts w:eastAsia="Times New Roman" w:cstheme="minorHAnsi"/>
                      <w:lang w:eastAsia="fr-FR"/>
                    </w:rPr>
                  </w:pPr>
                  <w:sdt>
                    <w:sdtPr>
                      <w:rPr>
                        <w:rFonts w:eastAsia="Times New Roman" w:cstheme="minorHAnsi"/>
                        <w:lang w:eastAsia="fr-FR"/>
                      </w:rPr>
                      <w:id w:val="-1276787226"/>
                      <w14:checkbox>
                        <w14:checked w14:val="0"/>
                        <w14:checkedState w14:val="2612" w14:font="MS Gothic"/>
                        <w14:uncheckedState w14:val="2610" w14:font="MS Gothic"/>
                      </w14:checkbox>
                    </w:sdtPr>
                    <w:sdtEndPr/>
                    <w:sdtContent>
                      <w:r w:rsidR="00453169" w:rsidRPr="00FD02A5">
                        <w:rPr>
                          <w:rFonts w:ascii="Segoe UI Symbol" w:eastAsia="MS Gothic" w:hAnsi="Segoe UI Symbol" w:cs="Segoe UI Symbol"/>
                          <w:lang w:eastAsia="fr-FR"/>
                        </w:rPr>
                        <w:t>☐</w:t>
                      </w:r>
                    </w:sdtContent>
                  </w:sdt>
                  <w:r w:rsidR="00170B51" w:rsidRPr="00FD02A5">
                    <w:rPr>
                      <w:rFonts w:eastAsia="Times New Roman" w:cstheme="minorHAnsi"/>
                      <w:lang w:eastAsia="fr-FR"/>
                    </w:rPr>
                    <w:t xml:space="preserve">   Autre - précisez :</w:t>
                  </w:r>
                </w:p>
                <w:p w:rsidR="00170B51" w:rsidRPr="00FD02A5" w:rsidRDefault="00170B51" w:rsidP="00DA3196">
                  <w:pPr>
                    <w:spacing w:after="0" w:line="240" w:lineRule="auto"/>
                    <w:ind w:right="-650"/>
                    <w:rPr>
                      <w:rFonts w:eastAsia="Times New Roman" w:cstheme="minorHAnsi"/>
                      <w:lang w:eastAsia="fr-FR"/>
                    </w:rPr>
                  </w:pPr>
                </w:p>
              </w:tc>
            </w:tr>
          </w:tbl>
          <w:p w:rsidR="00F21F74" w:rsidRPr="00170B51" w:rsidRDefault="00F21F74" w:rsidP="00DA3196">
            <w:pPr>
              <w:spacing w:after="0" w:line="240" w:lineRule="auto"/>
              <w:rPr>
                <w:rFonts w:eastAsia="Times New Roman" w:cstheme="minorHAnsi"/>
                <w:sz w:val="24"/>
                <w:lang w:eastAsia="fr-FR"/>
              </w:rPr>
            </w:pPr>
          </w:p>
        </w:tc>
      </w:tr>
    </w:tbl>
    <w:p w:rsidR="00126253" w:rsidRDefault="00126253" w:rsidP="007D43F2">
      <w:pPr>
        <w:pStyle w:val="Style2"/>
      </w:pPr>
    </w:p>
    <w:p w:rsidR="009440BE" w:rsidRDefault="009440BE" w:rsidP="007D43F2">
      <w:pPr>
        <w:pStyle w:val="Style2"/>
      </w:pPr>
    </w:p>
    <w:p w:rsidR="009440BE" w:rsidRDefault="009440BE" w:rsidP="007D43F2">
      <w:pPr>
        <w:pStyle w:val="Style2"/>
      </w:pPr>
    </w:p>
    <w:p w:rsidR="009E29BB" w:rsidRPr="00E3005A" w:rsidRDefault="009E29BB" w:rsidP="00740D4B">
      <w:pPr>
        <w:pStyle w:val="Style2"/>
        <w:rPr>
          <w:color w:val="FF0066"/>
        </w:rPr>
      </w:pPr>
      <w:bookmarkStart w:id="10" w:name="_Toc505748712"/>
      <w:r w:rsidRPr="00E3005A">
        <w:rPr>
          <w:color w:val="FF0066"/>
        </w:rPr>
        <w:t>2.4-  Les professionnels intervenus dans les soins ou la prise en charge à l’origine de l’EIGS</w:t>
      </w:r>
      <w:bookmarkEnd w:id="10"/>
    </w:p>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268"/>
        <w:gridCol w:w="6946"/>
      </w:tblGrid>
      <w:tr w:rsidR="00633CBE" w:rsidRPr="00692913" w:rsidTr="003B4B5F">
        <w:tc>
          <w:tcPr>
            <w:tcW w:w="851" w:type="dxa"/>
            <w:shd w:val="clear" w:color="auto" w:fill="F2F2F2"/>
          </w:tcPr>
          <w:p w:rsidR="00633CBE" w:rsidRPr="00692913" w:rsidRDefault="00633CBE" w:rsidP="00DA3196">
            <w:pPr>
              <w:spacing w:after="0" w:line="240" w:lineRule="auto"/>
              <w:ind w:right="-650"/>
              <w:rPr>
                <w:rFonts w:eastAsia="Times New Roman" w:cstheme="minorHAnsi"/>
                <w:lang w:eastAsia="fr-FR"/>
              </w:rPr>
            </w:pPr>
          </w:p>
        </w:tc>
        <w:tc>
          <w:tcPr>
            <w:tcW w:w="2268" w:type="dxa"/>
            <w:shd w:val="clear" w:color="auto" w:fill="auto"/>
          </w:tcPr>
          <w:p w:rsidR="00633CBE" w:rsidRPr="00692913" w:rsidRDefault="00633CBE" w:rsidP="00DA3196">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Professions médicales</w:t>
            </w:r>
          </w:p>
        </w:tc>
        <w:tc>
          <w:tcPr>
            <w:tcW w:w="6946" w:type="dxa"/>
            <w:shd w:val="clear" w:color="auto" w:fill="auto"/>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
              <w:gridCol w:w="6091"/>
            </w:tblGrid>
            <w:tr w:rsidR="00633CBE" w:rsidRPr="00215DAB" w:rsidTr="00BD4087">
              <w:sdt>
                <w:sdtPr>
                  <w:rPr>
                    <w:rFonts w:cstheme="minorHAnsi"/>
                  </w:rPr>
                  <w:id w:val="-1198161865"/>
                  <w14:checkbox>
                    <w14:checked w14:val="0"/>
                    <w14:checkedState w14:val="2612" w14:font="MS Gothic"/>
                    <w14:uncheckedState w14:val="2610" w14:font="MS Gothic"/>
                  </w14:checkbox>
                </w:sdtPr>
                <w:sdtEndPr/>
                <w:sdtContent>
                  <w:tc>
                    <w:tcPr>
                      <w:tcW w:w="461" w:type="dxa"/>
                    </w:tcPr>
                    <w:p w:rsidR="00633CBE" w:rsidRPr="00215DAB" w:rsidRDefault="00BD4087" w:rsidP="00BD4087">
                      <w:pPr>
                        <w:rPr>
                          <w:rFonts w:asciiTheme="minorHAnsi" w:hAnsiTheme="minorHAnsi" w:cstheme="minorHAnsi"/>
                          <w:sz w:val="22"/>
                          <w:szCs w:val="22"/>
                        </w:rPr>
                      </w:pPr>
                      <w:r w:rsidRPr="00215DAB">
                        <w:rPr>
                          <w:rFonts w:ascii="Segoe UI Symbol" w:eastAsia="MS Gothic" w:hAnsi="Segoe UI Symbol" w:cs="Segoe UI Symbol"/>
                          <w:sz w:val="22"/>
                          <w:szCs w:val="22"/>
                        </w:rPr>
                        <w:t>☐</w:t>
                      </w:r>
                    </w:p>
                  </w:tc>
                </w:sdtContent>
              </w:sdt>
              <w:tc>
                <w:tcPr>
                  <w:tcW w:w="6091" w:type="dxa"/>
                </w:tcPr>
                <w:p w:rsidR="00633CBE" w:rsidRPr="00215DAB" w:rsidRDefault="00633CBE" w:rsidP="00DA3196">
                  <w:pPr>
                    <w:jc w:val="both"/>
                    <w:rPr>
                      <w:rFonts w:asciiTheme="minorHAnsi" w:hAnsiTheme="minorHAnsi" w:cstheme="minorHAnsi"/>
                      <w:sz w:val="22"/>
                      <w:szCs w:val="22"/>
                    </w:rPr>
                  </w:pPr>
                  <w:r w:rsidRPr="00215DAB">
                    <w:rPr>
                      <w:rFonts w:asciiTheme="minorHAnsi" w:hAnsiTheme="minorHAnsi" w:cstheme="minorHAnsi"/>
                      <w:sz w:val="22"/>
                      <w:szCs w:val="22"/>
                    </w:rPr>
                    <w:t>Médecin responsable de la PEC du patient</w:t>
                  </w:r>
                </w:p>
              </w:tc>
            </w:tr>
            <w:tr w:rsidR="00633CBE" w:rsidRPr="00215DAB" w:rsidTr="00BD4087">
              <w:sdt>
                <w:sdtPr>
                  <w:rPr>
                    <w:rFonts w:cstheme="minorHAnsi"/>
                  </w:rPr>
                  <w:id w:val="335972480"/>
                  <w14:checkbox>
                    <w14:checked w14:val="0"/>
                    <w14:checkedState w14:val="2612" w14:font="MS Gothic"/>
                    <w14:uncheckedState w14:val="2610" w14:font="MS Gothic"/>
                  </w14:checkbox>
                </w:sdtPr>
                <w:sdtEndPr/>
                <w:sdtContent>
                  <w:tc>
                    <w:tcPr>
                      <w:tcW w:w="461" w:type="dxa"/>
                    </w:tcPr>
                    <w:p w:rsidR="00633CBE" w:rsidRPr="00215DAB" w:rsidRDefault="00BD4087" w:rsidP="00BD4087">
                      <w:pPr>
                        <w:rPr>
                          <w:rFonts w:asciiTheme="minorHAnsi" w:hAnsiTheme="minorHAnsi" w:cstheme="minorHAnsi"/>
                          <w:sz w:val="22"/>
                          <w:szCs w:val="22"/>
                        </w:rPr>
                      </w:pPr>
                      <w:r w:rsidRPr="00215DAB">
                        <w:rPr>
                          <w:rFonts w:ascii="Segoe UI Symbol" w:eastAsia="MS Gothic" w:hAnsi="Segoe UI Symbol" w:cs="Segoe UI Symbol"/>
                          <w:sz w:val="22"/>
                          <w:szCs w:val="22"/>
                        </w:rPr>
                        <w:t>☐</w:t>
                      </w:r>
                    </w:p>
                  </w:tc>
                </w:sdtContent>
              </w:sdt>
              <w:tc>
                <w:tcPr>
                  <w:tcW w:w="6091" w:type="dxa"/>
                </w:tcPr>
                <w:p w:rsidR="00633CBE" w:rsidRPr="00215DAB" w:rsidRDefault="00633CBE" w:rsidP="00DA3196">
                  <w:pPr>
                    <w:jc w:val="both"/>
                    <w:rPr>
                      <w:rFonts w:asciiTheme="minorHAnsi" w:hAnsiTheme="minorHAnsi" w:cstheme="minorHAnsi"/>
                      <w:sz w:val="22"/>
                      <w:szCs w:val="22"/>
                    </w:rPr>
                  </w:pPr>
                  <w:r w:rsidRPr="00215DAB">
                    <w:rPr>
                      <w:rFonts w:asciiTheme="minorHAnsi" w:hAnsiTheme="minorHAnsi" w:cstheme="minorHAnsi"/>
                      <w:sz w:val="22"/>
                      <w:szCs w:val="22"/>
                    </w:rPr>
                    <w:t>Autre médecin du service</w:t>
                  </w:r>
                </w:p>
              </w:tc>
            </w:tr>
            <w:tr w:rsidR="00633CBE" w:rsidRPr="00215DAB" w:rsidTr="00BD4087">
              <w:sdt>
                <w:sdtPr>
                  <w:rPr>
                    <w:rFonts w:cstheme="minorHAnsi"/>
                  </w:rPr>
                  <w:id w:val="-88537481"/>
                  <w14:checkbox>
                    <w14:checked w14:val="0"/>
                    <w14:checkedState w14:val="2612" w14:font="MS Gothic"/>
                    <w14:uncheckedState w14:val="2610" w14:font="MS Gothic"/>
                  </w14:checkbox>
                </w:sdtPr>
                <w:sdtEndPr/>
                <w:sdtContent>
                  <w:tc>
                    <w:tcPr>
                      <w:tcW w:w="461" w:type="dxa"/>
                    </w:tcPr>
                    <w:p w:rsidR="00633CBE" w:rsidRPr="00215DAB" w:rsidRDefault="00633CBE" w:rsidP="00BD4087">
                      <w:pPr>
                        <w:rPr>
                          <w:rFonts w:asciiTheme="minorHAnsi" w:hAnsiTheme="minorHAnsi" w:cstheme="minorHAnsi"/>
                          <w:sz w:val="22"/>
                          <w:szCs w:val="22"/>
                        </w:rPr>
                      </w:pPr>
                      <w:r w:rsidRPr="00215DAB">
                        <w:rPr>
                          <w:rFonts w:ascii="Segoe UI Symbol" w:eastAsia="MS Gothic" w:hAnsi="Segoe UI Symbol" w:cs="Segoe UI Symbol"/>
                          <w:sz w:val="22"/>
                          <w:szCs w:val="22"/>
                        </w:rPr>
                        <w:t>☐</w:t>
                      </w:r>
                    </w:p>
                  </w:tc>
                </w:sdtContent>
              </w:sdt>
              <w:tc>
                <w:tcPr>
                  <w:tcW w:w="6091" w:type="dxa"/>
                </w:tcPr>
                <w:p w:rsidR="00633CBE" w:rsidRPr="00215DAB" w:rsidRDefault="00633CBE" w:rsidP="00DA3196">
                  <w:pPr>
                    <w:jc w:val="both"/>
                    <w:rPr>
                      <w:rFonts w:asciiTheme="minorHAnsi" w:hAnsiTheme="minorHAnsi" w:cstheme="minorHAnsi"/>
                      <w:sz w:val="22"/>
                      <w:szCs w:val="22"/>
                    </w:rPr>
                  </w:pPr>
                  <w:r w:rsidRPr="00215DAB">
                    <w:rPr>
                      <w:rFonts w:asciiTheme="minorHAnsi" w:hAnsiTheme="minorHAnsi" w:cstheme="minorHAnsi"/>
                      <w:sz w:val="22"/>
                      <w:szCs w:val="22"/>
                    </w:rPr>
                    <w:t xml:space="preserve">Interne du service </w:t>
                  </w:r>
                </w:p>
              </w:tc>
            </w:tr>
            <w:tr w:rsidR="00633CBE" w:rsidRPr="00215DAB" w:rsidTr="00BD4087">
              <w:sdt>
                <w:sdtPr>
                  <w:rPr>
                    <w:rFonts w:cstheme="minorHAnsi"/>
                  </w:rPr>
                  <w:id w:val="986062790"/>
                  <w14:checkbox>
                    <w14:checked w14:val="0"/>
                    <w14:checkedState w14:val="2612" w14:font="MS Gothic"/>
                    <w14:uncheckedState w14:val="2610" w14:font="MS Gothic"/>
                  </w14:checkbox>
                </w:sdtPr>
                <w:sdtEndPr/>
                <w:sdtContent>
                  <w:tc>
                    <w:tcPr>
                      <w:tcW w:w="461" w:type="dxa"/>
                    </w:tcPr>
                    <w:p w:rsidR="00633CBE" w:rsidRPr="00215DAB" w:rsidRDefault="00633CBE" w:rsidP="00BD4087">
                      <w:pPr>
                        <w:rPr>
                          <w:rFonts w:asciiTheme="minorHAnsi" w:hAnsiTheme="minorHAnsi" w:cstheme="minorHAnsi"/>
                          <w:sz w:val="22"/>
                          <w:szCs w:val="22"/>
                        </w:rPr>
                      </w:pPr>
                      <w:r w:rsidRPr="00215DAB">
                        <w:rPr>
                          <w:rFonts w:ascii="Segoe UI Symbol" w:eastAsia="MS Gothic" w:hAnsi="Segoe UI Symbol" w:cs="Segoe UI Symbol"/>
                          <w:sz w:val="22"/>
                          <w:szCs w:val="22"/>
                        </w:rPr>
                        <w:t>☐</w:t>
                      </w:r>
                    </w:p>
                  </w:tc>
                </w:sdtContent>
              </w:sdt>
              <w:tc>
                <w:tcPr>
                  <w:tcW w:w="6091" w:type="dxa"/>
                </w:tcPr>
                <w:p w:rsidR="00633CBE" w:rsidRPr="00215DAB" w:rsidRDefault="00633CBE" w:rsidP="00DA3196">
                  <w:pPr>
                    <w:jc w:val="both"/>
                    <w:rPr>
                      <w:rFonts w:asciiTheme="minorHAnsi" w:hAnsiTheme="minorHAnsi" w:cstheme="minorHAnsi"/>
                      <w:sz w:val="22"/>
                      <w:szCs w:val="22"/>
                    </w:rPr>
                  </w:pPr>
                  <w:r w:rsidRPr="00215DAB">
                    <w:rPr>
                      <w:rFonts w:asciiTheme="minorHAnsi" w:hAnsiTheme="minorHAnsi" w:cstheme="minorHAnsi"/>
                      <w:sz w:val="22"/>
                      <w:szCs w:val="22"/>
                    </w:rPr>
                    <w:t>Etudiant en médecine</w:t>
                  </w:r>
                </w:p>
              </w:tc>
            </w:tr>
            <w:tr w:rsidR="00633CBE" w:rsidRPr="00215DAB" w:rsidTr="00BD4087">
              <w:sdt>
                <w:sdtPr>
                  <w:rPr>
                    <w:rFonts w:cstheme="minorHAnsi"/>
                  </w:rPr>
                  <w:id w:val="856538227"/>
                  <w14:checkbox>
                    <w14:checked w14:val="0"/>
                    <w14:checkedState w14:val="2612" w14:font="MS Gothic"/>
                    <w14:uncheckedState w14:val="2610" w14:font="MS Gothic"/>
                  </w14:checkbox>
                </w:sdtPr>
                <w:sdtEndPr/>
                <w:sdtContent>
                  <w:tc>
                    <w:tcPr>
                      <w:tcW w:w="461" w:type="dxa"/>
                    </w:tcPr>
                    <w:p w:rsidR="00633CBE" w:rsidRPr="00215DAB" w:rsidRDefault="00633CBE" w:rsidP="00BD4087">
                      <w:pPr>
                        <w:rPr>
                          <w:rFonts w:asciiTheme="minorHAnsi" w:hAnsiTheme="minorHAnsi" w:cstheme="minorHAnsi"/>
                          <w:sz w:val="22"/>
                          <w:szCs w:val="22"/>
                        </w:rPr>
                      </w:pPr>
                      <w:r w:rsidRPr="00215DAB">
                        <w:rPr>
                          <w:rFonts w:ascii="Segoe UI Symbol" w:eastAsia="MS Gothic" w:hAnsi="Segoe UI Symbol" w:cs="Segoe UI Symbol"/>
                          <w:sz w:val="22"/>
                          <w:szCs w:val="22"/>
                        </w:rPr>
                        <w:t>☐</w:t>
                      </w:r>
                    </w:p>
                  </w:tc>
                </w:sdtContent>
              </w:sdt>
              <w:tc>
                <w:tcPr>
                  <w:tcW w:w="6091" w:type="dxa"/>
                </w:tcPr>
                <w:p w:rsidR="00633CBE" w:rsidRPr="00215DAB" w:rsidRDefault="00633CBE" w:rsidP="00DA3196">
                  <w:pPr>
                    <w:jc w:val="both"/>
                    <w:rPr>
                      <w:rFonts w:asciiTheme="minorHAnsi" w:hAnsiTheme="minorHAnsi" w:cstheme="minorHAnsi"/>
                      <w:sz w:val="22"/>
                      <w:szCs w:val="22"/>
                    </w:rPr>
                  </w:pPr>
                  <w:r w:rsidRPr="00215DAB">
                    <w:rPr>
                      <w:rFonts w:asciiTheme="minorHAnsi" w:hAnsiTheme="minorHAnsi" w:cstheme="minorHAnsi"/>
                      <w:sz w:val="22"/>
                      <w:szCs w:val="22"/>
                    </w:rPr>
                    <w:t xml:space="preserve">Médecin d’un autre service, précisez : </w:t>
                  </w:r>
                </w:p>
              </w:tc>
            </w:tr>
            <w:tr w:rsidR="00633CBE" w:rsidRPr="00215DAB" w:rsidTr="00BD4087">
              <w:sdt>
                <w:sdtPr>
                  <w:rPr>
                    <w:rFonts w:cstheme="minorHAnsi"/>
                  </w:rPr>
                  <w:id w:val="-587768851"/>
                  <w14:checkbox>
                    <w14:checked w14:val="0"/>
                    <w14:checkedState w14:val="2612" w14:font="MS Gothic"/>
                    <w14:uncheckedState w14:val="2610" w14:font="MS Gothic"/>
                  </w14:checkbox>
                </w:sdtPr>
                <w:sdtEndPr/>
                <w:sdtContent>
                  <w:tc>
                    <w:tcPr>
                      <w:tcW w:w="461" w:type="dxa"/>
                    </w:tcPr>
                    <w:p w:rsidR="00633CBE" w:rsidRPr="00215DAB" w:rsidRDefault="00633CBE" w:rsidP="00BD4087">
                      <w:pPr>
                        <w:rPr>
                          <w:rFonts w:asciiTheme="minorHAnsi" w:hAnsiTheme="minorHAnsi" w:cstheme="minorHAnsi"/>
                          <w:sz w:val="22"/>
                          <w:szCs w:val="22"/>
                        </w:rPr>
                      </w:pPr>
                      <w:r w:rsidRPr="00215DAB">
                        <w:rPr>
                          <w:rFonts w:ascii="Segoe UI Symbol" w:eastAsia="MS Gothic" w:hAnsi="Segoe UI Symbol" w:cs="Segoe UI Symbol"/>
                          <w:sz w:val="22"/>
                          <w:szCs w:val="22"/>
                        </w:rPr>
                        <w:t>☐</w:t>
                      </w:r>
                    </w:p>
                  </w:tc>
                </w:sdtContent>
              </w:sdt>
              <w:tc>
                <w:tcPr>
                  <w:tcW w:w="6091" w:type="dxa"/>
                </w:tcPr>
                <w:p w:rsidR="00633CBE" w:rsidRPr="00215DAB" w:rsidRDefault="00633CBE" w:rsidP="00DA3196">
                  <w:pPr>
                    <w:jc w:val="both"/>
                    <w:rPr>
                      <w:rFonts w:asciiTheme="minorHAnsi" w:hAnsiTheme="minorHAnsi" w:cstheme="minorHAnsi"/>
                      <w:sz w:val="22"/>
                      <w:szCs w:val="22"/>
                    </w:rPr>
                  </w:pPr>
                  <w:r w:rsidRPr="00215DAB">
                    <w:rPr>
                      <w:rFonts w:asciiTheme="minorHAnsi" w:hAnsiTheme="minorHAnsi" w:cstheme="minorHAnsi"/>
                      <w:sz w:val="22"/>
                      <w:szCs w:val="22"/>
                    </w:rPr>
                    <w:t>Médecin biologiste</w:t>
                  </w:r>
                </w:p>
              </w:tc>
            </w:tr>
            <w:tr w:rsidR="00633CBE" w:rsidRPr="00215DAB" w:rsidTr="00BD4087">
              <w:sdt>
                <w:sdtPr>
                  <w:rPr>
                    <w:rFonts w:cstheme="minorHAnsi"/>
                  </w:rPr>
                  <w:id w:val="-551774293"/>
                  <w14:checkbox>
                    <w14:checked w14:val="0"/>
                    <w14:checkedState w14:val="2612" w14:font="MS Gothic"/>
                    <w14:uncheckedState w14:val="2610" w14:font="MS Gothic"/>
                  </w14:checkbox>
                </w:sdtPr>
                <w:sdtEndPr/>
                <w:sdtContent>
                  <w:tc>
                    <w:tcPr>
                      <w:tcW w:w="461" w:type="dxa"/>
                    </w:tcPr>
                    <w:p w:rsidR="00633CBE" w:rsidRPr="00215DAB" w:rsidRDefault="00633CBE" w:rsidP="00BD4087">
                      <w:pPr>
                        <w:rPr>
                          <w:rFonts w:asciiTheme="minorHAnsi" w:hAnsiTheme="minorHAnsi" w:cstheme="minorHAnsi"/>
                          <w:sz w:val="22"/>
                          <w:szCs w:val="22"/>
                        </w:rPr>
                      </w:pPr>
                      <w:r w:rsidRPr="00215DAB">
                        <w:rPr>
                          <w:rFonts w:ascii="Segoe UI Symbol" w:eastAsia="MS Gothic" w:hAnsi="Segoe UI Symbol" w:cs="Segoe UI Symbol"/>
                          <w:sz w:val="22"/>
                          <w:szCs w:val="22"/>
                        </w:rPr>
                        <w:t>☐</w:t>
                      </w:r>
                    </w:p>
                  </w:tc>
                </w:sdtContent>
              </w:sdt>
              <w:tc>
                <w:tcPr>
                  <w:tcW w:w="6091" w:type="dxa"/>
                </w:tcPr>
                <w:p w:rsidR="00633CBE" w:rsidRPr="00215DAB" w:rsidRDefault="00633CBE" w:rsidP="00DA3196">
                  <w:pPr>
                    <w:jc w:val="both"/>
                    <w:rPr>
                      <w:rFonts w:asciiTheme="minorHAnsi" w:hAnsiTheme="minorHAnsi" w:cstheme="minorHAnsi"/>
                      <w:sz w:val="22"/>
                      <w:szCs w:val="22"/>
                    </w:rPr>
                  </w:pPr>
                  <w:r w:rsidRPr="00215DAB">
                    <w:rPr>
                      <w:rFonts w:asciiTheme="minorHAnsi" w:hAnsiTheme="minorHAnsi" w:cstheme="minorHAnsi"/>
                      <w:sz w:val="22"/>
                      <w:szCs w:val="22"/>
                    </w:rPr>
                    <w:t>Pharmacien</w:t>
                  </w:r>
                </w:p>
              </w:tc>
            </w:tr>
            <w:tr w:rsidR="00633CBE" w:rsidRPr="00215DAB" w:rsidTr="00BD4087">
              <w:sdt>
                <w:sdtPr>
                  <w:rPr>
                    <w:rFonts w:cstheme="minorHAnsi"/>
                  </w:rPr>
                  <w:id w:val="-922260283"/>
                  <w14:checkbox>
                    <w14:checked w14:val="0"/>
                    <w14:checkedState w14:val="2612" w14:font="MS Gothic"/>
                    <w14:uncheckedState w14:val="2610" w14:font="MS Gothic"/>
                  </w14:checkbox>
                </w:sdtPr>
                <w:sdtEndPr/>
                <w:sdtContent>
                  <w:tc>
                    <w:tcPr>
                      <w:tcW w:w="461" w:type="dxa"/>
                    </w:tcPr>
                    <w:p w:rsidR="00633CBE" w:rsidRPr="00215DAB" w:rsidRDefault="00633CBE" w:rsidP="00BD4087">
                      <w:pPr>
                        <w:rPr>
                          <w:rFonts w:asciiTheme="minorHAnsi" w:hAnsiTheme="minorHAnsi" w:cstheme="minorHAnsi"/>
                          <w:sz w:val="22"/>
                          <w:szCs w:val="22"/>
                        </w:rPr>
                      </w:pPr>
                      <w:r w:rsidRPr="00215DAB">
                        <w:rPr>
                          <w:rFonts w:ascii="Segoe UI Symbol" w:eastAsia="MS Gothic" w:hAnsi="Segoe UI Symbol" w:cs="Segoe UI Symbol"/>
                          <w:sz w:val="22"/>
                          <w:szCs w:val="22"/>
                        </w:rPr>
                        <w:t>☐</w:t>
                      </w:r>
                    </w:p>
                  </w:tc>
                </w:sdtContent>
              </w:sdt>
              <w:tc>
                <w:tcPr>
                  <w:tcW w:w="6091" w:type="dxa"/>
                </w:tcPr>
                <w:p w:rsidR="00633CBE" w:rsidRPr="00215DAB" w:rsidRDefault="00633CBE" w:rsidP="00DA3196">
                  <w:pPr>
                    <w:jc w:val="both"/>
                    <w:rPr>
                      <w:rFonts w:asciiTheme="minorHAnsi" w:hAnsiTheme="minorHAnsi" w:cstheme="minorHAnsi"/>
                      <w:sz w:val="22"/>
                      <w:szCs w:val="22"/>
                    </w:rPr>
                  </w:pPr>
                  <w:r w:rsidRPr="00215DAB">
                    <w:rPr>
                      <w:rFonts w:asciiTheme="minorHAnsi" w:hAnsiTheme="minorHAnsi" w:cstheme="minorHAnsi"/>
                      <w:sz w:val="22"/>
                      <w:szCs w:val="22"/>
                    </w:rPr>
                    <w:t>Sage-femme</w:t>
                  </w:r>
                </w:p>
              </w:tc>
            </w:tr>
            <w:tr w:rsidR="00633CBE" w:rsidRPr="00215DAB" w:rsidTr="00BD4087">
              <w:trPr>
                <w:trHeight w:val="306"/>
              </w:trPr>
              <w:sdt>
                <w:sdtPr>
                  <w:rPr>
                    <w:rFonts w:cstheme="minorHAnsi"/>
                  </w:rPr>
                  <w:id w:val="722562286"/>
                  <w14:checkbox>
                    <w14:checked w14:val="0"/>
                    <w14:checkedState w14:val="2612" w14:font="MS Gothic"/>
                    <w14:uncheckedState w14:val="2610" w14:font="MS Gothic"/>
                  </w14:checkbox>
                </w:sdtPr>
                <w:sdtEndPr/>
                <w:sdtContent>
                  <w:tc>
                    <w:tcPr>
                      <w:tcW w:w="461" w:type="dxa"/>
                    </w:tcPr>
                    <w:p w:rsidR="00633CBE" w:rsidRPr="00215DAB" w:rsidRDefault="00633CBE" w:rsidP="00BD4087">
                      <w:pPr>
                        <w:rPr>
                          <w:rFonts w:asciiTheme="minorHAnsi" w:hAnsiTheme="minorHAnsi" w:cstheme="minorHAnsi"/>
                          <w:sz w:val="22"/>
                          <w:szCs w:val="22"/>
                        </w:rPr>
                      </w:pPr>
                      <w:r w:rsidRPr="00215DAB">
                        <w:rPr>
                          <w:rFonts w:ascii="Segoe UI Symbol" w:eastAsia="MS Gothic" w:hAnsi="Segoe UI Symbol" w:cs="Segoe UI Symbol"/>
                          <w:sz w:val="22"/>
                          <w:szCs w:val="22"/>
                        </w:rPr>
                        <w:t>☐</w:t>
                      </w:r>
                    </w:p>
                  </w:tc>
                </w:sdtContent>
              </w:sdt>
              <w:tc>
                <w:tcPr>
                  <w:tcW w:w="6091" w:type="dxa"/>
                </w:tcPr>
                <w:p w:rsidR="00633CBE" w:rsidRPr="00215DAB" w:rsidRDefault="00633CBE" w:rsidP="00DA3196">
                  <w:pPr>
                    <w:rPr>
                      <w:rFonts w:asciiTheme="minorHAnsi" w:hAnsiTheme="minorHAnsi" w:cstheme="minorHAnsi"/>
                      <w:sz w:val="22"/>
                      <w:szCs w:val="22"/>
                    </w:rPr>
                  </w:pPr>
                  <w:r w:rsidRPr="00215DAB">
                    <w:rPr>
                      <w:rFonts w:asciiTheme="minorHAnsi" w:hAnsiTheme="minorHAnsi" w:cstheme="minorHAnsi"/>
                      <w:sz w:val="22"/>
                      <w:szCs w:val="22"/>
                    </w:rPr>
                    <w:t>Autre :</w:t>
                  </w:r>
                </w:p>
              </w:tc>
            </w:tr>
          </w:tbl>
          <w:p w:rsidR="00633CBE" w:rsidRPr="00871D0B" w:rsidRDefault="00633CBE" w:rsidP="00DA3196">
            <w:pPr>
              <w:spacing w:after="0" w:line="240" w:lineRule="auto"/>
              <w:ind w:right="-650"/>
              <w:jc w:val="both"/>
              <w:rPr>
                <w:rFonts w:eastAsia="Times New Roman" w:cstheme="minorHAnsi"/>
                <w:lang w:eastAsia="fr-FR"/>
              </w:rPr>
            </w:pPr>
          </w:p>
        </w:tc>
      </w:tr>
      <w:tr w:rsidR="00633CBE" w:rsidRPr="00692913" w:rsidTr="003B4B5F">
        <w:tc>
          <w:tcPr>
            <w:tcW w:w="851" w:type="dxa"/>
            <w:tcBorders>
              <w:bottom w:val="dotted" w:sz="4" w:space="0" w:color="auto"/>
            </w:tcBorders>
            <w:shd w:val="clear" w:color="auto" w:fill="F2F2F2"/>
          </w:tcPr>
          <w:p w:rsidR="00633CBE" w:rsidRPr="00692913" w:rsidRDefault="00633CBE" w:rsidP="00DA3196">
            <w:pPr>
              <w:spacing w:after="0" w:line="240" w:lineRule="auto"/>
              <w:ind w:right="-650"/>
              <w:rPr>
                <w:rFonts w:eastAsia="Times New Roman" w:cstheme="minorHAnsi"/>
                <w:lang w:eastAsia="fr-FR"/>
              </w:rPr>
            </w:pPr>
          </w:p>
        </w:tc>
        <w:tc>
          <w:tcPr>
            <w:tcW w:w="2268" w:type="dxa"/>
            <w:shd w:val="clear" w:color="auto" w:fill="auto"/>
          </w:tcPr>
          <w:p w:rsidR="00633CBE" w:rsidRPr="00692913" w:rsidRDefault="00633CBE" w:rsidP="00DA3196">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Infirmières</w:t>
            </w:r>
          </w:p>
        </w:tc>
        <w:tc>
          <w:tcPr>
            <w:tcW w:w="6946" w:type="dxa"/>
            <w:shd w:val="clear" w:color="auto" w:fill="auto"/>
          </w:tcPr>
          <w:tbl>
            <w:tblPr>
              <w:tblW w:w="0" w:type="auto"/>
              <w:tblLayout w:type="fixed"/>
              <w:tblLook w:val="04A0" w:firstRow="1" w:lastRow="0" w:firstColumn="1" w:lastColumn="0" w:noHBand="0" w:noVBand="1"/>
            </w:tblPr>
            <w:tblGrid>
              <w:gridCol w:w="3580"/>
              <w:gridCol w:w="3110"/>
              <w:gridCol w:w="9"/>
            </w:tblGrid>
            <w:tr w:rsidR="00633CBE" w:rsidRPr="00215DAB" w:rsidTr="00871D0B">
              <w:tc>
                <w:tcPr>
                  <w:tcW w:w="3580" w:type="dxa"/>
                  <w:shd w:val="clear" w:color="auto" w:fill="auto"/>
                </w:tcPr>
                <w:p w:rsidR="00633CBE" w:rsidRPr="00215DAB" w:rsidRDefault="00D70ED5" w:rsidP="00BD4087">
                  <w:pPr>
                    <w:spacing w:after="0" w:line="240" w:lineRule="auto"/>
                    <w:ind w:left="213" w:right="37" w:hanging="213"/>
                    <w:rPr>
                      <w:rFonts w:eastAsia="Times New Roman" w:cstheme="minorHAnsi"/>
                      <w:lang w:eastAsia="fr-FR"/>
                    </w:rPr>
                  </w:pPr>
                  <w:sdt>
                    <w:sdtPr>
                      <w:rPr>
                        <w:rFonts w:eastAsia="Times New Roman" w:cstheme="minorHAnsi"/>
                        <w:lang w:eastAsia="fr-FR"/>
                      </w:rPr>
                      <w:id w:val="-1795206908"/>
                      <w14:checkbox>
                        <w14:checked w14:val="0"/>
                        <w14:checkedState w14:val="2612" w14:font="MS Gothic"/>
                        <w14:uncheckedState w14:val="2610" w14:font="MS Gothic"/>
                      </w14:checkbox>
                    </w:sdtPr>
                    <w:sdtEndPr/>
                    <w:sdtContent>
                      <w:r w:rsidR="00BD4087"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Infirmier du service                                     </w:t>
                  </w:r>
                </w:p>
              </w:tc>
              <w:tc>
                <w:tcPr>
                  <w:tcW w:w="3119" w:type="dxa"/>
                  <w:gridSpan w:val="2"/>
                  <w:shd w:val="clear" w:color="auto" w:fill="auto"/>
                </w:tcPr>
                <w:p w:rsidR="00633CBE" w:rsidRPr="00215DAB" w:rsidRDefault="00D70ED5" w:rsidP="00871D0B">
                  <w:pPr>
                    <w:spacing w:after="0" w:line="240" w:lineRule="auto"/>
                    <w:ind w:right="37" w:firstLine="40"/>
                    <w:rPr>
                      <w:rFonts w:eastAsia="Times New Roman" w:cstheme="minorHAnsi"/>
                      <w:lang w:eastAsia="fr-FR"/>
                    </w:rPr>
                  </w:pPr>
                  <w:sdt>
                    <w:sdtPr>
                      <w:rPr>
                        <w:rFonts w:eastAsia="Times New Roman" w:cstheme="minorHAnsi"/>
                        <w:lang w:eastAsia="fr-FR"/>
                      </w:rPr>
                      <w:id w:val="403954185"/>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IBODE</w:t>
                  </w:r>
                </w:p>
              </w:tc>
            </w:tr>
            <w:tr w:rsidR="00633CBE" w:rsidRPr="00215DAB" w:rsidTr="00871D0B">
              <w:tc>
                <w:tcPr>
                  <w:tcW w:w="3580" w:type="dxa"/>
                  <w:shd w:val="clear" w:color="auto" w:fill="auto"/>
                </w:tcPr>
                <w:p w:rsidR="00633CBE" w:rsidRPr="00215DAB" w:rsidRDefault="00D70ED5" w:rsidP="00BD4087">
                  <w:pPr>
                    <w:spacing w:after="0" w:line="240" w:lineRule="auto"/>
                    <w:ind w:left="213" w:right="37" w:hanging="213"/>
                    <w:rPr>
                      <w:rFonts w:eastAsia="Times New Roman" w:cstheme="minorHAnsi"/>
                      <w:lang w:eastAsia="fr-FR"/>
                    </w:rPr>
                  </w:pPr>
                  <w:sdt>
                    <w:sdtPr>
                      <w:rPr>
                        <w:rFonts w:eastAsia="Times New Roman" w:cstheme="minorHAnsi"/>
                        <w:lang w:eastAsia="fr-FR"/>
                      </w:rPr>
                      <w:id w:val="1427846402"/>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Puéricultrice</w:t>
                  </w:r>
                </w:p>
              </w:tc>
              <w:tc>
                <w:tcPr>
                  <w:tcW w:w="3119" w:type="dxa"/>
                  <w:gridSpan w:val="2"/>
                  <w:shd w:val="clear" w:color="auto" w:fill="auto"/>
                </w:tcPr>
                <w:p w:rsidR="00633CBE" w:rsidRPr="00215DAB" w:rsidRDefault="00D70ED5" w:rsidP="00871D0B">
                  <w:pPr>
                    <w:spacing w:after="0" w:line="240" w:lineRule="auto"/>
                    <w:ind w:right="37" w:firstLine="40"/>
                    <w:rPr>
                      <w:rFonts w:eastAsia="Times New Roman" w:cstheme="minorHAnsi"/>
                      <w:lang w:eastAsia="fr-FR"/>
                    </w:rPr>
                  </w:pPr>
                  <w:sdt>
                    <w:sdtPr>
                      <w:rPr>
                        <w:rFonts w:eastAsia="Times New Roman" w:cstheme="minorHAnsi"/>
                        <w:lang w:eastAsia="fr-FR"/>
                      </w:rPr>
                      <w:id w:val="19363595"/>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IADE</w:t>
                  </w:r>
                </w:p>
              </w:tc>
            </w:tr>
            <w:tr w:rsidR="00633CBE" w:rsidRPr="00215DAB" w:rsidTr="00871D0B">
              <w:tc>
                <w:tcPr>
                  <w:tcW w:w="3580" w:type="dxa"/>
                  <w:shd w:val="clear" w:color="auto" w:fill="auto"/>
                </w:tcPr>
                <w:p w:rsidR="00633CBE" w:rsidRPr="00215DAB" w:rsidRDefault="00D70ED5" w:rsidP="00BD4087">
                  <w:pPr>
                    <w:spacing w:after="0" w:line="240" w:lineRule="auto"/>
                    <w:ind w:left="213" w:right="37" w:hanging="213"/>
                    <w:rPr>
                      <w:rFonts w:eastAsia="Times New Roman" w:cstheme="minorHAnsi"/>
                      <w:lang w:eastAsia="fr-FR"/>
                    </w:rPr>
                  </w:pPr>
                  <w:sdt>
                    <w:sdtPr>
                      <w:rPr>
                        <w:rFonts w:eastAsia="Times New Roman" w:cstheme="minorHAnsi"/>
                        <w:lang w:eastAsia="fr-FR"/>
                      </w:rPr>
                      <w:id w:val="-346101008"/>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Etudiant en soins infirmiers</w:t>
                  </w:r>
                </w:p>
              </w:tc>
              <w:tc>
                <w:tcPr>
                  <w:tcW w:w="3119" w:type="dxa"/>
                  <w:gridSpan w:val="2"/>
                  <w:shd w:val="clear" w:color="auto" w:fill="auto"/>
                </w:tcPr>
                <w:p w:rsidR="00633CBE" w:rsidRPr="00215DAB" w:rsidRDefault="00D70ED5" w:rsidP="00871D0B">
                  <w:pPr>
                    <w:spacing w:after="0" w:line="240" w:lineRule="auto"/>
                    <w:ind w:right="37" w:firstLine="40"/>
                    <w:rPr>
                      <w:rFonts w:eastAsia="Times New Roman" w:cstheme="minorHAnsi"/>
                      <w:lang w:eastAsia="fr-FR"/>
                    </w:rPr>
                  </w:pPr>
                  <w:sdt>
                    <w:sdtPr>
                      <w:rPr>
                        <w:rFonts w:eastAsia="Times New Roman" w:cstheme="minorHAnsi"/>
                        <w:lang w:eastAsia="fr-FR"/>
                      </w:rPr>
                      <w:id w:val="565835256"/>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E02955" w:rsidRPr="00215DAB">
                    <w:rPr>
                      <w:rFonts w:eastAsia="Times New Roman" w:cstheme="minorHAnsi"/>
                      <w:lang w:eastAsia="fr-FR"/>
                    </w:rPr>
                    <w:t xml:space="preserve">   Infirmier d’1</w:t>
                  </w:r>
                  <w:r w:rsidR="00686558" w:rsidRPr="00215DAB">
                    <w:rPr>
                      <w:rFonts w:eastAsia="Times New Roman" w:cstheme="minorHAnsi"/>
                      <w:lang w:eastAsia="fr-FR"/>
                    </w:rPr>
                    <w:t xml:space="preserve"> autre service </w:t>
                  </w:r>
                  <w:r w:rsidR="00633CBE" w:rsidRPr="00215DAB">
                    <w:rPr>
                      <w:rFonts w:eastAsia="Times New Roman" w:cstheme="minorHAnsi"/>
                      <w:lang w:eastAsia="fr-FR"/>
                    </w:rPr>
                    <w:t xml:space="preserve"> </w:t>
                  </w:r>
                </w:p>
              </w:tc>
            </w:tr>
            <w:tr w:rsidR="00633CBE" w:rsidRPr="00215DAB" w:rsidTr="00871D0B">
              <w:tc>
                <w:tcPr>
                  <w:tcW w:w="3580" w:type="dxa"/>
                  <w:shd w:val="clear" w:color="auto" w:fill="auto"/>
                </w:tcPr>
                <w:p w:rsidR="00633CBE" w:rsidRPr="00215DAB" w:rsidRDefault="00D70ED5" w:rsidP="00BD4087">
                  <w:pPr>
                    <w:spacing w:after="0" w:line="240" w:lineRule="auto"/>
                    <w:ind w:left="213" w:right="37" w:hanging="213"/>
                    <w:rPr>
                      <w:rFonts w:eastAsia="Times New Roman" w:cstheme="minorHAnsi"/>
                      <w:lang w:eastAsia="fr-FR"/>
                    </w:rPr>
                  </w:pPr>
                  <w:sdt>
                    <w:sdtPr>
                      <w:rPr>
                        <w:rFonts w:eastAsia="Times New Roman" w:cstheme="minorHAnsi"/>
                        <w:lang w:eastAsia="fr-FR"/>
                      </w:rPr>
                      <w:id w:val="1974782623"/>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w:t>
                  </w:r>
                  <w:r w:rsidR="00E02955" w:rsidRPr="00215DAB">
                    <w:rPr>
                      <w:rFonts w:eastAsia="Times New Roman" w:cstheme="minorHAnsi"/>
                      <w:spacing w:val="-4"/>
                      <w:lang w:eastAsia="fr-FR"/>
                    </w:rPr>
                    <w:t>Infirmier du pool de remplac</w:t>
                  </w:r>
                  <w:r w:rsidR="00BD4087" w:rsidRPr="00215DAB">
                    <w:rPr>
                      <w:rFonts w:eastAsia="Times New Roman" w:cstheme="minorHAnsi"/>
                      <w:spacing w:val="-4"/>
                      <w:lang w:eastAsia="fr-FR"/>
                    </w:rPr>
                    <w:t>emen</w:t>
                  </w:r>
                  <w:r w:rsidR="00633CBE" w:rsidRPr="00215DAB">
                    <w:rPr>
                      <w:rFonts w:eastAsia="Times New Roman" w:cstheme="minorHAnsi"/>
                      <w:spacing w:val="-4"/>
                      <w:lang w:eastAsia="fr-FR"/>
                    </w:rPr>
                    <w:t>t</w:t>
                  </w:r>
                </w:p>
              </w:tc>
              <w:tc>
                <w:tcPr>
                  <w:tcW w:w="3119" w:type="dxa"/>
                  <w:gridSpan w:val="2"/>
                  <w:shd w:val="clear" w:color="auto" w:fill="auto"/>
                </w:tcPr>
                <w:p w:rsidR="00633CBE" w:rsidRPr="00215DAB" w:rsidRDefault="00D70ED5" w:rsidP="00871D0B">
                  <w:pPr>
                    <w:spacing w:after="0" w:line="240" w:lineRule="auto"/>
                    <w:ind w:right="37" w:firstLine="40"/>
                    <w:rPr>
                      <w:rFonts w:eastAsia="Times New Roman" w:cstheme="minorHAnsi"/>
                      <w:lang w:eastAsia="fr-FR"/>
                    </w:rPr>
                  </w:pPr>
                  <w:sdt>
                    <w:sdtPr>
                      <w:rPr>
                        <w:rFonts w:eastAsia="Times New Roman" w:cstheme="minorHAnsi"/>
                        <w:lang w:eastAsia="fr-FR"/>
                      </w:rPr>
                      <w:id w:val="-1492096206"/>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Infirmier vacataire</w:t>
                  </w:r>
                </w:p>
              </w:tc>
            </w:tr>
            <w:tr w:rsidR="00633CBE" w:rsidRPr="00215DAB" w:rsidTr="00BD4087">
              <w:trPr>
                <w:gridAfter w:val="1"/>
                <w:wAfter w:w="9" w:type="dxa"/>
              </w:trPr>
              <w:tc>
                <w:tcPr>
                  <w:tcW w:w="6690" w:type="dxa"/>
                  <w:gridSpan w:val="2"/>
                  <w:shd w:val="clear" w:color="auto" w:fill="auto"/>
                </w:tcPr>
                <w:p w:rsidR="00633CBE" w:rsidRPr="00215DAB" w:rsidRDefault="00D70ED5" w:rsidP="00BD4087">
                  <w:pPr>
                    <w:spacing w:after="0" w:line="240" w:lineRule="auto"/>
                    <w:ind w:left="213" w:right="37" w:hanging="213"/>
                    <w:rPr>
                      <w:rFonts w:eastAsia="MS Gothic" w:cstheme="minorHAnsi"/>
                      <w:lang w:eastAsia="fr-FR"/>
                    </w:rPr>
                  </w:pPr>
                  <w:sdt>
                    <w:sdtPr>
                      <w:rPr>
                        <w:rFonts w:eastAsia="Times New Roman" w:cstheme="minorHAnsi"/>
                        <w:lang w:eastAsia="fr-FR"/>
                      </w:rPr>
                      <w:id w:val="-1675024289"/>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w:t>
                  </w:r>
                  <w:r w:rsidR="00633CBE" w:rsidRPr="00215DAB">
                    <w:rPr>
                      <w:rFonts w:eastAsia="MS Gothic" w:cstheme="minorHAnsi"/>
                      <w:lang w:eastAsia="fr-FR"/>
                    </w:rPr>
                    <w:t>Autre :</w:t>
                  </w:r>
                </w:p>
                <w:p w:rsidR="00560C5F" w:rsidRPr="00215DAB" w:rsidRDefault="00560C5F" w:rsidP="00BD4087">
                  <w:pPr>
                    <w:spacing w:after="0" w:line="240" w:lineRule="auto"/>
                    <w:ind w:left="213" w:right="37" w:hanging="213"/>
                    <w:rPr>
                      <w:rFonts w:eastAsia="Times New Roman" w:cstheme="minorHAnsi"/>
                      <w:lang w:eastAsia="fr-FR"/>
                    </w:rPr>
                  </w:pPr>
                </w:p>
              </w:tc>
            </w:tr>
          </w:tbl>
          <w:p w:rsidR="00633CBE" w:rsidRPr="00215DAB" w:rsidRDefault="00633CBE" w:rsidP="00DA3196">
            <w:pPr>
              <w:spacing w:after="0" w:line="240" w:lineRule="auto"/>
              <w:ind w:right="-650"/>
              <w:jc w:val="both"/>
              <w:rPr>
                <w:rFonts w:eastAsia="Times New Roman" w:cstheme="minorHAnsi"/>
                <w:lang w:eastAsia="fr-FR"/>
              </w:rPr>
            </w:pPr>
          </w:p>
        </w:tc>
      </w:tr>
      <w:tr w:rsidR="00633CBE" w:rsidRPr="00692913" w:rsidTr="003B4B5F">
        <w:tc>
          <w:tcPr>
            <w:tcW w:w="851" w:type="dxa"/>
            <w:shd w:val="clear" w:color="auto" w:fill="F2F2F2" w:themeFill="background1" w:themeFillShade="F2"/>
          </w:tcPr>
          <w:p w:rsidR="00633CBE" w:rsidRPr="00692913" w:rsidRDefault="00633CBE" w:rsidP="00DA3196">
            <w:pPr>
              <w:spacing w:after="0" w:line="240" w:lineRule="auto"/>
              <w:rPr>
                <w:rFonts w:eastAsia="Times New Roman" w:cstheme="minorHAnsi"/>
                <w:lang w:eastAsia="fr-FR"/>
              </w:rPr>
            </w:pPr>
          </w:p>
        </w:tc>
        <w:tc>
          <w:tcPr>
            <w:tcW w:w="2268" w:type="dxa"/>
            <w:shd w:val="clear" w:color="auto" w:fill="auto"/>
          </w:tcPr>
          <w:p w:rsidR="00633CBE" w:rsidRPr="00692913" w:rsidRDefault="00633CBE" w:rsidP="00DA3196">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Autres professionnels de santé</w:t>
            </w:r>
          </w:p>
        </w:tc>
        <w:tc>
          <w:tcPr>
            <w:tcW w:w="6946" w:type="dxa"/>
            <w:shd w:val="clear" w:color="auto" w:fill="auto"/>
          </w:tcPr>
          <w:tbl>
            <w:tblPr>
              <w:tblW w:w="0" w:type="auto"/>
              <w:tblLayout w:type="fixed"/>
              <w:tblLook w:val="04A0" w:firstRow="1" w:lastRow="0" w:firstColumn="1" w:lastColumn="0" w:noHBand="0" w:noVBand="1"/>
            </w:tblPr>
            <w:tblGrid>
              <w:gridCol w:w="3580"/>
              <w:gridCol w:w="3110"/>
            </w:tblGrid>
            <w:tr w:rsidR="00633CBE" w:rsidRPr="00215DAB" w:rsidTr="00871D0B">
              <w:tc>
                <w:tcPr>
                  <w:tcW w:w="3580" w:type="dxa"/>
                  <w:shd w:val="clear" w:color="auto" w:fill="auto"/>
                </w:tcPr>
                <w:p w:rsidR="00633CBE" w:rsidRPr="00215DAB" w:rsidRDefault="00D70ED5" w:rsidP="003973D7">
                  <w:pPr>
                    <w:spacing w:after="0" w:line="240" w:lineRule="auto"/>
                    <w:ind w:left="213" w:right="-650" w:hanging="213"/>
                    <w:jc w:val="both"/>
                    <w:rPr>
                      <w:rFonts w:eastAsia="Times New Roman" w:cstheme="minorHAnsi"/>
                      <w:lang w:eastAsia="fr-FR"/>
                    </w:rPr>
                  </w:pPr>
                  <w:sdt>
                    <w:sdtPr>
                      <w:rPr>
                        <w:rFonts w:eastAsia="Times New Roman" w:cstheme="minorHAnsi"/>
                        <w:lang w:eastAsia="fr-FR"/>
                      </w:rPr>
                      <w:id w:val="-1218203757"/>
                      <w14:checkbox>
                        <w14:checked w14:val="0"/>
                        <w14:checkedState w14:val="2612" w14:font="MS Gothic"/>
                        <w14:uncheckedState w14:val="2610" w14:font="MS Gothic"/>
                      </w14:checkbox>
                    </w:sdtPr>
                    <w:sdtEndPr/>
                    <w:sdtContent>
                      <w:r w:rsidR="003973D7"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Cadre de santé </w:t>
                  </w:r>
                </w:p>
              </w:tc>
              <w:tc>
                <w:tcPr>
                  <w:tcW w:w="3110" w:type="dxa"/>
                  <w:shd w:val="clear" w:color="auto" w:fill="auto"/>
                </w:tcPr>
                <w:p w:rsidR="00633CBE" w:rsidRPr="00215DAB" w:rsidRDefault="00633CBE" w:rsidP="00DA3196">
                  <w:pPr>
                    <w:spacing w:after="0" w:line="240" w:lineRule="auto"/>
                    <w:ind w:right="-650"/>
                    <w:jc w:val="both"/>
                    <w:rPr>
                      <w:rFonts w:eastAsia="Times New Roman" w:cstheme="minorHAnsi"/>
                      <w:lang w:eastAsia="fr-FR"/>
                    </w:rPr>
                  </w:pPr>
                  <w:r w:rsidRPr="00215DAB">
                    <w:rPr>
                      <w:rFonts w:eastAsia="Times New Roman" w:cstheme="minorHAnsi"/>
                      <w:lang w:eastAsia="fr-FR"/>
                    </w:rPr>
                    <w:t xml:space="preserve"> </w:t>
                  </w:r>
                  <w:sdt>
                    <w:sdtPr>
                      <w:rPr>
                        <w:rFonts w:eastAsia="Times New Roman" w:cstheme="minorHAnsi"/>
                        <w:lang w:eastAsia="fr-FR"/>
                      </w:rPr>
                      <w:id w:val="-1490550624"/>
                      <w14:checkbox>
                        <w14:checked w14:val="0"/>
                        <w14:checkedState w14:val="2612" w14:font="MS Gothic"/>
                        <w14:uncheckedState w14:val="2610" w14:font="MS Gothic"/>
                      </w14:checkbox>
                    </w:sdtPr>
                    <w:sdtEndPr/>
                    <w:sdtContent>
                      <w:r w:rsidRPr="00215DAB">
                        <w:rPr>
                          <w:rFonts w:ascii="Segoe UI Symbol" w:eastAsia="MS Gothic" w:hAnsi="Segoe UI Symbol" w:cs="Segoe UI Symbol"/>
                          <w:lang w:eastAsia="fr-FR"/>
                        </w:rPr>
                        <w:t>☐</w:t>
                      </w:r>
                    </w:sdtContent>
                  </w:sdt>
                  <w:r w:rsidRPr="00215DAB">
                    <w:rPr>
                      <w:rFonts w:eastAsia="Times New Roman" w:cstheme="minorHAnsi"/>
                      <w:lang w:eastAsia="fr-FR"/>
                    </w:rPr>
                    <w:t xml:space="preserve">  Aide-soignant    </w:t>
                  </w:r>
                </w:p>
              </w:tc>
            </w:tr>
            <w:tr w:rsidR="00633CBE" w:rsidRPr="00215DAB" w:rsidTr="00871D0B">
              <w:tc>
                <w:tcPr>
                  <w:tcW w:w="3580" w:type="dxa"/>
                  <w:shd w:val="clear" w:color="auto" w:fill="auto"/>
                </w:tcPr>
                <w:p w:rsidR="00633CBE" w:rsidRPr="00215DAB" w:rsidRDefault="00D70ED5" w:rsidP="003973D7">
                  <w:pPr>
                    <w:spacing w:after="0" w:line="240" w:lineRule="auto"/>
                    <w:ind w:left="213" w:right="-650" w:hanging="213"/>
                    <w:jc w:val="both"/>
                    <w:rPr>
                      <w:rFonts w:eastAsia="Times New Roman" w:cstheme="minorHAnsi"/>
                      <w:lang w:eastAsia="fr-FR"/>
                    </w:rPr>
                  </w:pPr>
                  <w:sdt>
                    <w:sdtPr>
                      <w:rPr>
                        <w:rFonts w:eastAsia="Times New Roman" w:cstheme="minorHAnsi"/>
                        <w:lang w:eastAsia="fr-FR"/>
                      </w:rPr>
                      <w:id w:val="-234088349"/>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Auxiliaire de puériculture</w:t>
                  </w:r>
                </w:p>
              </w:tc>
              <w:tc>
                <w:tcPr>
                  <w:tcW w:w="3110" w:type="dxa"/>
                  <w:shd w:val="clear" w:color="auto" w:fill="auto"/>
                </w:tcPr>
                <w:p w:rsidR="00633CBE" w:rsidRPr="00215DAB" w:rsidRDefault="00633CBE" w:rsidP="00DA3196">
                  <w:pPr>
                    <w:spacing w:after="0" w:line="240" w:lineRule="auto"/>
                    <w:ind w:right="-650"/>
                    <w:jc w:val="both"/>
                    <w:rPr>
                      <w:rFonts w:eastAsia="Times New Roman" w:cstheme="minorHAnsi"/>
                      <w:lang w:eastAsia="fr-FR"/>
                    </w:rPr>
                  </w:pPr>
                  <w:r w:rsidRPr="00215DAB">
                    <w:rPr>
                      <w:rFonts w:eastAsia="Times New Roman" w:cstheme="minorHAnsi"/>
                      <w:lang w:eastAsia="fr-FR"/>
                    </w:rPr>
                    <w:t xml:space="preserve"> </w:t>
                  </w:r>
                  <w:sdt>
                    <w:sdtPr>
                      <w:rPr>
                        <w:rFonts w:eastAsia="Times New Roman" w:cstheme="minorHAnsi"/>
                        <w:lang w:eastAsia="fr-FR"/>
                      </w:rPr>
                      <w:id w:val="1001777510"/>
                      <w14:checkbox>
                        <w14:checked w14:val="0"/>
                        <w14:checkedState w14:val="2612" w14:font="MS Gothic"/>
                        <w14:uncheckedState w14:val="2610" w14:font="MS Gothic"/>
                      </w14:checkbox>
                    </w:sdtPr>
                    <w:sdtEndPr/>
                    <w:sdtContent>
                      <w:r w:rsidRPr="00215DAB">
                        <w:rPr>
                          <w:rFonts w:ascii="Segoe UI Symbol" w:eastAsia="MS Gothic" w:hAnsi="Segoe UI Symbol" w:cs="Segoe UI Symbol"/>
                          <w:lang w:eastAsia="fr-FR"/>
                        </w:rPr>
                        <w:t>☐</w:t>
                      </w:r>
                    </w:sdtContent>
                  </w:sdt>
                  <w:r w:rsidRPr="00215DAB">
                    <w:rPr>
                      <w:rFonts w:eastAsia="Times New Roman" w:cstheme="minorHAnsi"/>
                      <w:lang w:eastAsia="fr-FR"/>
                    </w:rPr>
                    <w:t xml:space="preserve">  Manipulateur de radiologie</w:t>
                  </w:r>
                </w:p>
              </w:tc>
            </w:tr>
            <w:tr w:rsidR="00633CBE" w:rsidRPr="00215DAB" w:rsidTr="00871D0B">
              <w:tc>
                <w:tcPr>
                  <w:tcW w:w="3580" w:type="dxa"/>
                  <w:shd w:val="clear" w:color="auto" w:fill="auto"/>
                </w:tcPr>
                <w:p w:rsidR="00633CBE" w:rsidRPr="00215DAB" w:rsidRDefault="00D70ED5" w:rsidP="003973D7">
                  <w:pPr>
                    <w:spacing w:after="0" w:line="240" w:lineRule="auto"/>
                    <w:ind w:left="213" w:right="-650" w:hanging="213"/>
                    <w:jc w:val="both"/>
                    <w:rPr>
                      <w:rFonts w:eastAsia="Times New Roman" w:cstheme="minorHAnsi"/>
                      <w:lang w:eastAsia="fr-FR"/>
                    </w:rPr>
                  </w:pPr>
                  <w:sdt>
                    <w:sdtPr>
                      <w:rPr>
                        <w:rFonts w:eastAsia="Times New Roman" w:cstheme="minorHAnsi"/>
                        <w:lang w:eastAsia="fr-FR"/>
                      </w:rPr>
                      <w:id w:val="-762457716"/>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Brancardier</w:t>
                  </w:r>
                </w:p>
              </w:tc>
              <w:tc>
                <w:tcPr>
                  <w:tcW w:w="3110" w:type="dxa"/>
                  <w:shd w:val="clear" w:color="auto" w:fill="auto"/>
                </w:tcPr>
                <w:p w:rsidR="00633CBE" w:rsidRPr="00215DAB" w:rsidRDefault="00633CBE" w:rsidP="00DA3196">
                  <w:pPr>
                    <w:spacing w:after="0" w:line="240" w:lineRule="auto"/>
                    <w:ind w:right="-650"/>
                    <w:jc w:val="both"/>
                    <w:rPr>
                      <w:rFonts w:eastAsia="Times New Roman" w:cstheme="minorHAnsi"/>
                      <w:lang w:eastAsia="fr-FR"/>
                    </w:rPr>
                  </w:pPr>
                  <w:r w:rsidRPr="00215DAB">
                    <w:rPr>
                      <w:rFonts w:eastAsia="Times New Roman" w:cstheme="minorHAnsi"/>
                      <w:lang w:eastAsia="fr-FR"/>
                    </w:rPr>
                    <w:t xml:space="preserve"> </w:t>
                  </w:r>
                  <w:sdt>
                    <w:sdtPr>
                      <w:rPr>
                        <w:rFonts w:eastAsia="Times New Roman" w:cstheme="minorHAnsi"/>
                        <w:lang w:eastAsia="fr-FR"/>
                      </w:rPr>
                      <w:id w:val="1334655062"/>
                      <w14:checkbox>
                        <w14:checked w14:val="0"/>
                        <w14:checkedState w14:val="2612" w14:font="MS Gothic"/>
                        <w14:uncheckedState w14:val="2610" w14:font="MS Gothic"/>
                      </w14:checkbox>
                    </w:sdtPr>
                    <w:sdtEndPr/>
                    <w:sdtContent>
                      <w:r w:rsidRPr="00215DAB">
                        <w:rPr>
                          <w:rFonts w:ascii="Segoe UI Symbol" w:eastAsia="MS Gothic" w:hAnsi="Segoe UI Symbol" w:cs="Segoe UI Symbol"/>
                          <w:lang w:eastAsia="fr-FR"/>
                        </w:rPr>
                        <w:t>☐</w:t>
                      </w:r>
                    </w:sdtContent>
                  </w:sdt>
                  <w:r w:rsidRPr="00215DAB">
                    <w:rPr>
                      <w:rFonts w:eastAsia="Times New Roman" w:cstheme="minorHAnsi"/>
                      <w:lang w:eastAsia="fr-FR"/>
                    </w:rPr>
                    <w:t xml:space="preserve">  Personnel du laboratoire</w:t>
                  </w:r>
                </w:p>
              </w:tc>
            </w:tr>
            <w:tr w:rsidR="00633CBE" w:rsidRPr="00215DAB" w:rsidTr="00871D0B">
              <w:tc>
                <w:tcPr>
                  <w:tcW w:w="3580" w:type="dxa"/>
                  <w:shd w:val="clear" w:color="auto" w:fill="auto"/>
                </w:tcPr>
                <w:p w:rsidR="00633CBE" w:rsidRPr="00215DAB" w:rsidRDefault="00D70ED5" w:rsidP="003973D7">
                  <w:pPr>
                    <w:spacing w:after="0" w:line="240" w:lineRule="auto"/>
                    <w:ind w:left="213" w:right="-650" w:hanging="213"/>
                    <w:jc w:val="both"/>
                    <w:rPr>
                      <w:rFonts w:eastAsia="Times New Roman" w:cstheme="minorHAnsi"/>
                      <w:lang w:eastAsia="fr-FR"/>
                    </w:rPr>
                  </w:pPr>
                  <w:sdt>
                    <w:sdtPr>
                      <w:rPr>
                        <w:rFonts w:eastAsia="Times New Roman" w:cstheme="minorHAnsi"/>
                        <w:lang w:eastAsia="fr-FR"/>
                      </w:rPr>
                      <w:id w:val="1510102500"/>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Times New Roman" w:cstheme="minorHAnsi"/>
                      <w:lang w:eastAsia="fr-FR"/>
                    </w:rPr>
                    <w:t xml:space="preserve">  Diététicien</w:t>
                  </w:r>
                </w:p>
              </w:tc>
              <w:tc>
                <w:tcPr>
                  <w:tcW w:w="3110" w:type="dxa"/>
                  <w:shd w:val="clear" w:color="auto" w:fill="auto"/>
                </w:tcPr>
                <w:p w:rsidR="00633CBE" w:rsidRPr="00215DAB" w:rsidRDefault="00633CBE" w:rsidP="00DA3196">
                  <w:pPr>
                    <w:spacing w:after="0" w:line="240" w:lineRule="auto"/>
                    <w:ind w:right="-650"/>
                    <w:jc w:val="both"/>
                    <w:rPr>
                      <w:rFonts w:eastAsia="Times New Roman" w:cstheme="minorHAnsi"/>
                      <w:lang w:eastAsia="fr-FR"/>
                    </w:rPr>
                  </w:pPr>
                  <w:r w:rsidRPr="00215DAB">
                    <w:rPr>
                      <w:rFonts w:eastAsia="Times New Roman" w:cstheme="minorHAnsi"/>
                      <w:lang w:eastAsia="fr-FR"/>
                    </w:rPr>
                    <w:t xml:space="preserve"> </w:t>
                  </w:r>
                  <w:sdt>
                    <w:sdtPr>
                      <w:rPr>
                        <w:rFonts w:eastAsia="Times New Roman" w:cstheme="minorHAnsi"/>
                        <w:lang w:eastAsia="fr-FR"/>
                      </w:rPr>
                      <w:id w:val="-1863350015"/>
                      <w14:checkbox>
                        <w14:checked w14:val="0"/>
                        <w14:checkedState w14:val="2612" w14:font="MS Gothic"/>
                        <w14:uncheckedState w14:val="2610" w14:font="MS Gothic"/>
                      </w14:checkbox>
                    </w:sdtPr>
                    <w:sdtEndPr/>
                    <w:sdtContent>
                      <w:r w:rsidRPr="00215DAB">
                        <w:rPr>
                          <w:rFonts w:ascii="Segoe UI Symbol" w:eastAsia="MS Gothic" w:hAnsi="Segoe UI Symbol" w:cs="Segoe UI Symbol"/>
                          <w:lang w:eastAsia="fr-FR"/>
                        </w:rPr>
                        <w:t>☐</w:t>
                      </w:r>
                    </w:sdtContent>
                  </w:sdt>
                  <w:r w:rsidRPr="00215DAB">
                    <w:rPr>
                      <w:rFonts w:eastAsia="Times New Roman" w:cstheme="minorHAnsi"/>
                      <w:lang w:eastAsia="fr-FR"/>
                    </w:rPr>
                    <w:t xml:space="preserve">  Préparateur en pharmacie</w:t>
                  </w:r>
                </w:p>
              </w:tc>
            </w:tr>
            <w:tr w:rsidR="00633CBE" w:rsidRPr="00215DAB" w:rsidTr="00871D0B">
              <w:tc>
                <w:tcPr>
                  <w:tcW w:w="3580" w:type="dxa"/>
                  <w:shd w:val="clear" w:color="auto" w:fill="auto"/>
                </w:tcPr>
                <w:p w:rsidR="00633CBE" w:rsidRPr="00215DAB" w:rsidRDefault="00D70ED5" w:rsidP="003973D7">
                  <w:pPr>
                    <w:spacing w:after="0" w:line="240" w:lineRule="auto"/>
                    <w:ind w:left="213" w:right="-650" w:hanging="213"/>
                    <w:jc w:val="both"/>
                    <w:rPr>
                      <w:rFonts w:eastAsia="MS Gothic" w:cstheme="minorHAnsi"/>
                      <w:lang w:eastAsia="fr-FR"/>
                    </w:rPr>
                  </w:pPr>
                  <w:sdt>
                    <w:sdtPr>
                      <w:rPr>
                        <w:rFonts w:eastAsia="MS Gothic" w:cstheme="minorHAnsi"/>
                        <w:lang w:eastAsia="fr-FR"/>
                      </w:rPr>
                      <w:id w:val="1581243254"/>
                      <w14:checkbox>
                        <w14:checked w14:val="0"/>
                        <w14:checkedState w14:val="2612" w14:font="MS Gothic"/>
                        <w14:uncheckedState w14:val="2610" w14:font="MS Gothic"/>
                      </w14:checkbox>
                    </w:sdtPr>
                    <w:sdtEndPr/>
                    <w:sdtContent>
                      <w:r w:rsidR="00633CBE" w:rsidRPr="00215DAB">
                        <w:rPr>
                          <w:rFonts w:ascii="Segoe UI Symbol" w:eastAsia="MS Gothic" w:hAnsi="Segoe UI Symbol" w:cs="Segoe UI Symbol"/>
                          <w:lang w:eastAsia="fr-FR"/>
                        </w:rPr>
                        <w:t>☐</w:t>
                      </w:r>
                    </w:sdtContent>
                  </w:sdt>
                  <w:r w:rsidR="00633CBE" w:rsidRPr="00215DAB">
                    <w:rPr>
                      <w:rFonts w:eastAsia="MS Gothic" w:cstheme="minorHAnsi"/>
                      <w:lang w:eastAsia="fr-FR"/>
                    </w:rPr>
                    <w:t xml:space="preserve">  Kinésithérapeute</w:t>
                  </w:r>
                </w:p>
              </w:tc>
              <w:tc>
                <w:tcPr>
                  <w:tcW w:w="3110" w:type="dxa"/>
                  <w:shd w:val="clear" w:color="auto" w:fill="auto"/>
                </w:tcPr>
                <w:p w:rsidR="00633CBE" w:rsidRPr="00215DAB" w:rsidRDefault="00633CBE" w:rsidP="00DA3196">
                  <w:pPr>
                    <w:spacing w:after="0" w:line="240" w:lineRule="auto"/>
                    <w:ind w:right="-650"/>
                    <w:jc w:val="both"/>
                    <w:rPr>
                      <w:rFonts w:eastAsia="Times New Roman" w:cstheme="minorHAnsi"/>
                      <w:lang w:eastAsia="fr-FR"/>
                    </w:rPr>
                  </w:pPr>
                  <w:r w:rsidRPr="00215DAB">
                    <w:rPr>
                      <w:rFonts w:eastAsia="Times New Roman" w:cstheme="minorHAnsi"/>
                      <w:lang w:eastAsia="fr-FR"/>
                    </w:rPr>
                    <w:t xml:space="preserve"> </w:t>
                  </w:r>
                  <w:sdt>
                    <w:sdtPr>
                      <w:rPr>
                        <w:rFonts w:eastAsia="Times New Roman" w:cstheme="minorHAnsi"/>
                        <w:lang w:eastAsia="fr-FR"/>
                      </w:rPr>
                      <w:id w:val="1268424425"/>
                      <w14:checkbox>
                        <w14:checked w14:val="0"/>
                        <w14:checkedState w14:val="2612" w14:font="MS Gothic"/>
                        <w14:uncheckedState w14:val="2610" w14:font="MS Gothic"/>
                      </w14:checkbox>
                    </w:sdtPr>
                    <w:sdtEndPr/>
                    <w:sdtContent>
                      <w:r w:rsidRPr="00215DAB">
                        <w:rPr>
                          <w:rFonts w:ascii="Segoe UI Symbol" w:eastAsia="MS Gothic" w:hAnsi="Segoe UI Symbol" w:cs="Segoe UI Symbol"/>
                          <w:lang w:eastAsia="fr-FR"/>
                        </w:rPr>
                        <w:t>☐</w:t>
                      </w:r>
                    </w:sdtContent>
                  </w:sdt>
                  <w:r w:rsidRPr="00215DAB">
                    <w:rPr>
                      <w:rFonts w:eastAsia="Times New Roman" w:cstheme="minorHAnsi"/>
                      <w:lang w:eastAsia="fr-FR"/>
                    </w:rPr>
                    <w:t xml:space="preserve">  Autre :</w:t>
                  </w:r>
                </w:p>
                <w:p w:rsidR="00560C5F" w:rsidRPr="00215DAB" w:rsidRDefault="00560C5F" w:rsidP="00DA3196">
                  <w:pPr>
                    <w:spacing w:after="0" w:line="240" w:lineRule="auto"/>
                    <w:ind w:right="-650"/>
                    <w:jc w:val="both"/>
                    <w:rPr>
                      <w:rFonts w:eastAsia="Times New Roman" w:cstheme="minorHAnsi"/>
                      <w:lang w:eastAsia="fr-FR"/>
                    </w:rPr>
                  </w:pPr>
                </w:p>
              </w:tc>
            </w:tr>
          </w:tbl>
          <w:p w:rsidR="00633CBE" w:rsidRPr="00215DAB" w:rsidRDefault="00633CBE" w:rsidP="00DA3196">
            <w:pPr>
              <w:spacing w:after="0" w:line="240" w:lineRule="auto"/>
              <w:ind w:right="127"/>
              <w:rPr>
                <w:rFonts w:eastAsia="Times New Roman" w:cstheme="minorHAnsi"/>
                <w:lang w:eastAsia="fr-FR"/>
              </w:rPr>
            </w:pPr>
          </w:p>
        </w:tc>
      </w:tr>
    </w:tbl>
    <w:p w:rsidR="007A5894" w:rsidRDefault="007A5894" w:rsidP="007D43F2">
      <w:pPr>
        <w:pStyle w:val="Style2"/>
      </w:pPr>
    </w:p>
    <w:p w:rsidR="00DC2BFF" w:rsidRDefault="00DC2BFF" w:rsidP="007D43F2">
      <w:pPr>
        <w:pStyle w:val="Style2"/>
      </w:pPr>
    </w:p>
    <w:p w:rsidR="00DC2BFF" w:rsidRDefault="00DC2BFF" w:rsidP="007D43F2">
      <w:pPr>
        <w:pStyle w:val="Style2"/>
      </w:pPr>
    </w:p>
    <w:p w:rsidR="009E29BB" w:rsidRPr="00E3005A" w:rsidRDefault="009E29BB" w:rsidP="00BD1E41">
      <w:pPr>
        <w:pStyle w:val="Style2"/>
        <w:rPr>
          <w:color w:val="FF0066"/>
        </w:rPr>
      </w:pPr>
      <w:bookmarkStart w:id="11" w:name="_Toc505748713"/>
      <w:r w:rsidRPr="00E3005A">
        <w:rPr>
          <w:color w:val="FF0066"/>
        </w:rPr>
        <w:lastRenderedPageBreak/>
        <w:t>2.5 -  Les conséquences de l’événement : patient, personnel et structure</w:t>
      </w:r>
      <w:bookmarkEnd w:id="11"/>
    </w:p>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3118"/>
        <w:gridCol w:w="851"/>
        <w:gridCol w:w="5387"/>
      </w:tblGrid>
      <w:tr w:rsidR="00582CE3" w:rsidRPr="00582CE3" w:rsidTr="00582CE3">
        <w:tc>
          <w:tcPr>
            <w:tcW w:w="10065" w:type="dxa"/>
            <w:gridSpan w:val="4"/>
            <w:tcBorders>
              <w:top w:val="dotted" w:sz="4" w:space="0" w:color="auto"/>
              <w:left w:val="dotted" w:sz="4" w:space="0" w:color="auto"/>
              <w:bottom w:val="dotted" w:sz="4" w:space="0" w:color="auto"/>
              <w:right w:val="dotted" w:sz="4" w:space="0" w:color="auto"/>
            </w:tcBorders>
            <w:shd w:val="clear" w:color="auto" w:fill="auto"/>
          </w:tcPr>
          <w:p w:rsidR="00582CE3" w:rsidRPr="00582CE3" w:rsidRDefault="00582CE3" w:rsidP="00582CE3">
            <w:pPr>
              <w:spacing w:after="0"/>
              <w:rPr>
                <w:rFonts w:cstheme="minorHAnsi"/>
                <w:b/>
                <w:color w:val="0000CC"/>
                <w:sz w:val="24"/>
                <w:szCs w:val="24"/>
              </w:rPr>
            </w:pPr>
            <w:r w:rsidRPr="00582CE3">
              <w:rPr>
                <w:rFonts w:eastAsia="Times New Roman" w:cstheme="minorHAnsi"/>
                <w:b/>
                <w:bCs/>
                <w:color w:val="0000CC"/>
                <w:sz w:val="24"/>
                <w:szCs w:val="24"/>
                <w:lang w:eastAsia="fr-FR"/>
              </w:rPr>
              <w:t>Les conséquences pour le patient et/ou l’entourage</w:t>
            </w:r>
          </w:p>
        </w:tc>
      </w:tr>
      <w:tr w:rsidR="000D557D" w:rsidRPr="000D2B50" w:rsidTr="00582CE3">
        <w:tc>
          <w:tcPr>
            <w:tcW w:w="709" w:type="dxa"/>
            <w:tcBorders>
              <w:top w:val="dotted" w:sz="4" w:space="0" w:color="auto"/>
              <w:left w:val="dotted" w:sz="4" w:space="0" w:color="auto"/>
              <w:bottom w:val="dotted" w:sz="4" w:space="0" w:color="auto"/>
              <w:right w:val="dotted" w:sz="4" w:space="0" w:color="auto"/>
            </w:tcBorders>
            <w:shd w:val="clear" w:color="auto" w:fill="FFFF00"/>
          </w:tcPr>
          <w:p w:rsidR="000D557D" w:rsidRPr="000D2B50" w:rsidRDefault="000D557D" w:rsidP="000D557D">
            <w:pPr>
              <w:spacing w:after="0" w:line="240" w:lineRule="auto"/>
              <w:ind w:right="-650"/>
              <w:rPr>
                <w:rFonts w:eastAsia="Times New Roman" w:cstheme="minorHAnsi"/>
                <w:color w:val="FF0000"/>
                <w:highlight w:val="yellow"/>
                <w:lang w:eastAsia="fr-FR"/>
              </w:rPr>
            </w:pPr>
            <w:r w:rsidRPr="000D2B50">
              <w:rPr>
                <w:rFonts w:eastAsia="Times New Roman" w:cstheme="minorHAnsi"/>
                <w:color w:val="FF0000"/>
                <w:highlight w:val="yellow"/>
                <w:lang w:eastAsia="fr-FR"/>
              </w:rPr>
              <w:t>P1</w:t>
            </w:r>
          </w:p>
        </w:tc>
        <w:tc>
          <w:tcPr>
            <w:tcW w:w="3969" w:type="dxa"/>
            <w:gridSpan w:val="2"/>
            <w:tcBorders>
              <w:top w:val="dotted" w:sz="4" w:space="0" w:color="auto"/>
              <w:left w:val="dotted" w:sz="4" w:space="0" w:color="auto"/>
              <w:bottom w:val="dotted" w:sz="4" w:space="0" w:color="auto"/>
              <w:right w:val="dotted" w:sz="4" w:space="0" w:color="auto"/>
            </w:tcBorders>
            <w:shd w:val="clear" w:color="auto" w:fill="auto"/>
          </w:tcPr>
          <w:p w:rsidR="000D557D" w:rsidRDefault="000D2B50" w:rsidP="000D557D">
            <w:pPr>
              <w:spacing w:after="0" w:line="240" w:lineRule="auto"/>
              <w:rPr>
                <w:rFonts w:eastAsia="Times New Roman" w:cstheme="minorHAnsi"/>
                <w:bCs/>
                <w:color w:val="0000CC"/>
                <w:lang w:eastAsia="fr-FR"/>
              </w:rPr>
            </w:pPr>
            <w:r w:rsidRPr="004F2103">
              <w:rPr>
                <w:rFonts w:eastAsia="Times New Roman" w:cstheme="minorHAnsi"/>
                <w:bCs/>
                <w:color w:val="0000CC"/>
                <w:lang w:eastAsia="fr-FR"/>
              </w:rPr>
              <w:t>Y a-t-il eu des</w:t>
            </w:r>
            <w:r w:rsidR="000D557D" w:rsidRPr="004F2103">
              <w:rPr>
                <w:rFonts w:eastAsia="Times New Roman" w:cstheme="minorHAnsi"/>
                <w:bCs/>
                <w:color w:val="0000CC"/>
                <w:lang w:eastAsia="fr-FR"/>
              </w:rPr>
              <w:t xml:space="preserve"> conséquences </w:t>
            </w:r>
            <w:r w:rsidRPr="004F2103">
              <w:rPr>
                <w:rFonts w:eastAsia="Times New Roman" w:cstheme="minorHAnsi"/>
                <w:bCs/>
                <w:color w:val="0000CC"/>
                <w:lang w:eastAsia="fr-FR"/>
              </w:rPr>
              <w:t>graves pour le patient ?</w:t>
            </w:r>
          </w:p>
          <w:p w:rsidR="00215DAB" w:rsidRPr="004F2103" w:rsidRDefault="00215DAB" w:rsidP="000D557D">
            <w:pPr>
              <w:spacing w:after="0" w:line="240" w:lineRule="auto"/>
              <w:rPr>
                <w:rFonts w:eastAsia="Times New Roman" w:cstheme="minorHAnsi"/>
                <w:bCs/>
                <w:color w:val="0000CC"/>
                <w:lang w:eastAsia="fr-FR"/>
              </w:rPr>
            </w:pPr>
          </w:p>
          <w:p w:rsidR="000D557D" w:rsidRPr="004F2103" w:rsidRDefault="000D2B50" w:rsidP="00215DAB">
            <w:pPr>
              <w:spacing w:after="0" w:line="240" w:lineRule="auto"/>
              <w:jc w:val="center"/>
              <w:rPr>
                <w:rFonts w:eastAsia="Times New Roman" w:cstheme="minorHAnsi"/>
                <w:bCs/>
                <w:color w:val="0000CC"/>
                <w:lang w:eastAsia="fr-FR"/>
              </w:rPr>
            </w:pPr>
            <w:r w:rsidRPr="004F2103">
              <w:rPr>
                <w:rFonts w:cstheme="minorHAnsi"/>
                <w:i/>
                <w:color w:val="0000CC"/>
              </w:rPr>
              <w:t xml:space="preserve">* la déclaration sur le portail de </w:t>
            </w:r>
            <w:r w:rsidR="00AC1A04" w:rsidRPr="004F2103">
              <w:rPr>
                <w:rFonts w:cstheme="minorHAnsi"/>
                <w:i/>
                <w:color w:val="0000CC"/>
              </w:rPr>
              <w:t>signalement concerne</w:t>
            </w:r>
            <w:r w:rsidRPr="004F2103">
              <w:rPr>
                <w:rFonts w:cstheme="minorHAnsi"/>
                <w:i/>
                <w:color w:val="0000CC"/>
              </w:rPr>
              <w:t xml:space="preserve"> ces trois cas</w:t>
            </w:r>
          </w:p>
        </w:tc>
        <w:tc>
          <w:tcPr>
            <w:tcW w:w="5387" w:type="dxa"/>
            <w:tcBorders>
              <w:top w:val="dotted" w:sz="4" w:space="0" w:color="auto"/>
              <w:left w:val="dotted" w:sz="4" w:space="0" w:color="auto"/>
              <w:bottom w:val="dotted" w:sz="4" w:space="0" w:color="auto"/>
              <w:right w:val="dotted" w:sz="4" w:space="0" w:color="auto"/>
            </w:tcBorders>
            <w:shd w:val="clear" w:color="auto" w:fill="auto"/>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9"/>
            </w:tblGrid>
            <w:tr w:rsidR="004F2103" w:rsidRPr="00215DAB" w:rsidTr="00AC1A04">
              <w:tc>
                <w:tcPr>
                  <w:tcW w:w="4449" w:type="dxa"/>
                </w:tcPr>
                <w:p w:rsidR="000D557D" w:rsidRPr="00215DAB" w:rsidRDefault="00D70ED5" w:rsidP="000D557D">
                  <w:pPr>
                    <w:rPr>
                      <w:rFonts w:asciiTheme="minorHAnsi" w:hAnsiTheme="minorHAnsi" w:cstheme="minorHAnsi"/>
                      <w:sz w:val="22"/>
                      <w:szCs w:val="22"/>
                    </w:rPr>
                  </w:pPr>
                  <w:sdt>
                    <w:sdtPr>
                      <w:rPr>
                        <w:rFonts w:cstheme="minorHAnsi"/>
                      </w:rPr>
                      <w:id w:val="946272790"/>
                      <w14:checkbox>
                        <w14:checked w14:val="0"/>
                        <w14:checkedState w14:val="2612" w14:font="MS Gothic"/>
                        <w14:uncheckedState w14:val="2610" w14:font="MS Gothic"/>
                      </w14:checkbox>
                    </w:sdtPr>
                    <w:sdtEndPr/>
                    <w:sdtContent>
                      <w:r w:rsidR="000D557D" w:rsidRPr="00215DAB">
                        <w:rPr>
                          <w:rFonts w:ascii="Segoe UI Symbol" w:eastAsia="MS Gothic" w:hAnsi="Segoe UI Symbol" w:cs="Segoe UI Symbol"/>
                          <w:sz w:val="22"/>
                          <w:szCs w:val="22"/>
                        </w:rPr>
                        <w:t>☐</w:t>
                      </w:r>
                    </w:sdtContent>
                  </w:sdt>
                  <w:r w:rsidR="000D557D" w:rsidRPr="00215DAB">
                    <w:rPr>
                      <w:rFonts w:asciiTheme="minorHAnsi" w:hAnsiTheme="minorHAnsi" w:cstheme="minorHAnsi"/>
                      <w:sz w:val="22"/>
                      <w:szCs w:val="22"/>
                    </w:rPr>
                    <w:t xml:space="preserve">   Le décès</w:t>
                  </w:r>
                  <w:r w:rsidR="000D557D" w:rsidRPr="00215DAB">
                    <w:rPr>
                      <w:rFonts w:asciiTheme="minorHAnsi" w:hAnsiTheme="minorHAnsi" w:cstheme="minorHAnsi"/>
                      <w:b/>
                      <w:sz w:val="22"/>
                      <w:szCs w:val="22"/>
                    </w:rPr>
                    <w:t>*</w:t>
                  </w:r>
                  <w:r w:rsidR="000D557D" w:rsidRPr="00215DAB">
                    <w:rPr>
                      <w:rFonts w:asciiTheme="minorHAnsi" w:hAnsiTheme="minorHAnsi" w:cstheme="minorHAnsi"/>
                      <w:sz w:val="22"/>
                      <w:szCs w:val="22"/>
                    </w:rPr>
                    <w:t> </w:t>
                  </w:r>
                </w:p>
              </w:tc>
            </w:tr>
            <w:tr w:rsidR="004F2103" w:rsidRPr="00215DAB" w:rsidTr="00AC1A04">
              <w:tc>
                <w:tcPr>
                  <w:tcW w:w="4449" w:type="dxa"/>
                </w:tcPr>
                <w:p w:rsidR="000D557D" w:rsidRPr="00215DAB" w:rsidRDefault="00D70ED5" w:rsidP="000D557D">
                  <w:pPr>
                    <w:rPr>
                      <w:rFonts w:asciiTheme="minorHAnsi" w:hAnsiTheme="minorHAnsi" w:cstheme="minorHAnsi"/>
                      <w:sz w:val="22"/>
                      <w:szCs w:val="22"/>
                    </w:rPr>
                  </w:pPr>
                  <w:sdt>
                    <w:sdtPr>
                      <w:rPr>
                        <w:rFonts w:cstheme="minorHAnsi"/>
                      </w:rPr>
                      <w:id w:val="-2092379932"/>
                      <w14:checkbox>
                        <w14:checked w14:val="0"/>
                        <w14:checkedState w14:val="2612" w14:font="MS Gothic"/>
                        <w14:uncheckedState w14:val="2610" w14:font="MS Gothic"/>
                      </w14:checkbox>
                    </w:sdtPr>
                    <w:sdtEndPr/>
                    <w:sdtContent>
                      <w:r w:rsidR="000D557D" w:rsidRPr="00215DAB">
                        <w:rPr>
                          <w:rFonts w:ascii="Segoe UI Symbol" w:eastAsia="MS Gothic" w:hAnsi="Segoe UI Symbol" w:cs="Segoe UI Symbol"/>
                          <w:sz w:val="22"/>
                          <w:szCs w:val="22"/>
                        </w:rPr>
                        <w:t>☐</w:t>
                      </w:r>
                    </w:sdtContent>
                  </w:sdt>
                  <w:r w:rsidR="000D557D" w:rsidRPr="00215DAB">
                    <w:rPr>
                      <w:rFonts w:asciiTheme="minorHAnsi" w:hAnsiTheme="minorHAnsi" w:cstheme="minorHAnsi"/>
                      <w:sz w:val="22"/>
                      <w:szCs w:val="22"/>
                    </w:rPr>
                    <w:t xml:space="preserve">   La mise en jeu du pronostic vital</w:t>
                  </w:r>
                  <w:r w:rsidR="000D557D" w:rsidRPr="00215DAB">
                    <w:rPr>
                      <w:rFonts w:asciiTheme="minorHAnsi" w:hAnsiTheme="minorHAnsi" w:cstheme="minorHAnsi"/>
                      <w:b/>
                      <w:sz w:val="22"/>
                      <w:szCs w:val="22"/>
                    </w:rPr>
                    <w:t>*</w:t>
                  </w:r>
                </w:p>
              </w:tc>
            </w:tr>
            <w:tr w:rsidR="004F2103" w:rsidRPr="00215DAB" w:rsidTr="00AC1A04">
              <w:tc>
                <w:tcPr>
                  <w:tcW w:w="4449" w:type="dxa"/>
                </w:tcPr>
                <w:p w:rsidR="000D557D" w:rsidRPr="00215DAB" w:rsidRDefault="00D70ED5" w:rsidP="000D557D">
                  <w:pPr>
                    <w:ind w:left="375" w:hanging="375"/>
                    <w:rPr>
                      <w:rFonts w:asciiTheme="minorHAnsi" w:hAnsiTheme="minorHAnsi" w:cstheme="minorHAnsi"/>
                      <w:sz w:val="22"/>
                      <w:szCs w:val="22"/>
                    </w:rPr>
                  </w:pPr>
                  <w:sdt>
                    <w:sdtPr>
                      <w:rPr>
                        <w:rFonts w:cstheme="minorHAnsi"/>
                      </w:rPr>
                      <w:id w:val="461466675"/>
                      <w14:checkbox>
                        <w14:checked w14:val="0"/>
                        <w14:checkedState w14:val="2612" w14:font="MS Gothic"/>
                        <w14:uncheckedState w14:val="2610" w14:font="MS Gothic"/>
                      </w14:checkbox>
                    </w:sdtPr>
                    <w:sdtEndPr/>
                    <w:sdtContent>
                      <w:r w:rsidR="000D557D" w:rsidRPr="00215DAB">
                        <w:rPr>
                          <w:rFonts w:ascii="Segoe UI Symbol" w:eastAsia="MS Gothic" w:hAnsi="Segoe UI Symbol" w:cs="Segoe UI Symbol"/>
                          <w:sz w:val="22"/>
                          <w:szCs w:val="22"/>
                        </w:rPr>
                        <w:t>☐</w:t>
                      </w:r>
                    </w:sdtContent>
                  </w:sdt>
                  <w:r w:rsidR="000D557D" w:rsidRPr="00215DAB">
                    <w:rPr>
                      <w:rFonts w:asciiTheme="minorHAnsi" w:hAnsiTheme="minorHAnsi" w:cstheme="minorHAnsi"/>
                      <w:sz w:val="22"/>
                      <w:szCs w:val="22"/>
                    </w:rPr>
                    <w:t xml:space="preserve">   La survenue probable d’un déficit fonctionnel permanent, y compris une anomalie ou malformation congénitale</w:t>
                  </w:r>
                  <w:r w:rsidR="000D557D" w:rsidRPr="00215DAB">
                    <w:rPr>
                      <w:rFonts w:asciiTheme="minorHAnsi" w:hAnsiTheme="minorHAnsi" w:cstheme="minorHAnsi"/>
                      <w:b/>
                      <w:sz w:val="22"/>
                      <w:szCs w:val="22"/>
                    </w:rPr>
                    <w:t>*</w:t>
                  </w:r>
                </w:p>
                <w:p w:rsidR="000D557D" w:rsidRPr="00215DAB" w:rsidRDefault="00D70ED5" w:rsidP="00C905C1">
                  <w:pPr>
                    <w:ind w:left="375" w:hanging="375"/>
                    <w:rPr>
                      <w:rFonts w:asciiTheme="minorHAnsi" w:hAnsiTheme="minorHAnsi" w:cstheme="minorHAnsi"/>
                      <w:sz w:val="22"/>
                      <w:szCs w:val="22"/>
                    </w:rPr>
                  </w:pPr>
                  <w:sdt>
                    <w:sdtPr>
                      <w:rPr>
                        <w:rFonts w:cstheme="minorHAnsi"/>
                      </w:rPr>
                      <w:id w:val="722326953"/>
                      <w14:checkbox>
                        <w14:checked w14:val="0"/>
                        <w14:checkedState w14:val="2612" w14:font="MS Gothic"/>
                        <w14:uncheckedState w14:val="2610" w14:font="MS Gothic"/>
                      </w14:checkbox>
                    </w:sdtPr>
                    <w:sdtEndPr/>
                    <w:sdtContent>
                      <w:r w:rsidR="000D557D" w:rsidRPr="00215DAB">
                        <w:rPr>
                          <w:rFonts w:ascii="Segoe UI Symbol" w:eastAsia="MS Gothic" w:hAnsi="Segoe UI Symbol" w:cs="Segoe UI Symbol"/>
                          <w:sz w:val="22"/>
                          <w:szCs w:val="22"/>
                        </w:rPr>
                        <w:t>☐</w:t>
                      </w:r>
                    </w:sdtContent>
                  </w:sdt>
                  <w:r w:rsidR="000D2B50" w:rsidRPr="00215DAB">
                    <w:rPr>
                      <w:rFonts w:asciiTheme="minorHAnsi" w:hAnsiTheme="minorHAnsi" w:cstheme="minorHAnsi"/>
                      <w:sz w:val="22"/>
                      <w:szCs w:val="22"/>
                    </w:rPr>
                    <w:t xml:space="preserve"> </w:t>
                  </w:r>
                  <w:r w:rsidR="00AC1A04" w:rsidRPr="00215DAB">
                    <w:rPr>
                      <w:rFonts w:asciiTheme="minorHAnsi" w:hAnsiTheme="minorHAnsi" w:cstheme="minorHAnsi"/>
                      <w:sz w:val="22"/>
                      <w:szCs w:val="22"/>
                    </w:rPr>
                    <w:t xml:space="preserve">  </w:t>
                  </w:r>
                  <w:r w:rsidR="000D2B50" w:rsidRPr="00215DAB">
                    <w:rPr>
                      <w:rFonts w:asciiTheme="minorHAnsi" w:hAnsiTheme="minorHAnsi" w:cstheme="minorHAnsi"/>
                      <w:sz w:val="22"/>
                      <w:szCs w:val="22"/>
                    </w:rPr>
                    <w:t>Non concerné</w:t>
                  </w:r>
                  <w:r w:rsidR="000D557D" w:rsidRPr="00215DAB">
                    <w:rPr>
                      <w:rFonts w:asciiTheme="minorHAnsi" w:hAnsiTheme="minorHAnsi" w:cstheme="minorHAnsi"/>
                      <w:sz w:val="22"/>
                      <w:szCs w:val="22"/>
                    </w:rPr>
                    <w:t xml:space="preserve"> </w:t>
                  </w:r>
                </w:p>
                <w:p w:rsidR="009440BE" w:rsidRPr="00215DAB" w:rsidRDefault="009440BE" w:rsidP="00C905C1">
                  <w:pPr>
                    <w:ind w:left="375" w:hanging="375"/>
                    <w:rPr>
                      <w:rFonts w:asciiTheme="minorHAnsi" w:eastAsia="MS Gothic" w:hAnsiTheme="minorHAnsi" w:cstheme="minorHAnsi"/>
                      <w:i/>
                      <w:sz w:val="22"/>
                      <w:szCs w:val="22"/>
                    </w:rPr>
                  </w:pPr>
                </w:p>
              </w:tc>
            </w:tr>
          </w:tbl>
          <w:p w:rsidR="000D557D" w:rsidRPr="00215DAB" w:rsidRDefault="000D557D" w:rsidP="000D557D">
            <w:pPr>
              <w:spacing w:after="0" w:line="240" w:lineRule="auto"/>
              <w:ind w:right="-650"/>
              <w:rPr>
                <w:rFonts w:eastAsia="Times New Roman" w:cstheme="minorHAnsi"/>
                <w:b/>
                <w:color w:val="FF0000"/>
                <w:lang w:eastAsia="fr-FR"/>
              </w:rPr>
            </w:pPr>
          </w:p>
        </w:tc>
      </w:tr>
      <w:tr w:rsidR="009B06C0" w:rsidRPr="00692913" w:rsidTr="00582CE3">
        <w:tc>
          <w:tcPr>
            <w:tcW w:w="709" w:type="dxa"/>
            <w:shd w:val="clear" w:color="auto" w:fill="F2F2F2" w:themeFill="background1" w:themeFillShade="F2"/>
          </w:tcPr>
          <w:p w:rsidR="009B06C0" w:rsidRPr="00692913" w:rsidRDefault="009B06C0" w:rsidP="009B06C0">
            <w:pPr>
              <w:spacing w:after="0" w:line="240" w:lineRule="auto"/>
              <w:rPr>
                <w:rFonts w:eastAsia="Times New Roman" w:cstheme="minorHAnsi"/>
                <w:lang w:eastAsia="fr-FR"/>
              </w:rPr>
            </w:pPr>
          </w:p>
        </w:tc>
        <w:tc>
          <w:tcPr>
            <w:tcW w:w="3969" w:type="dxa"/>
            <w:gridSpan w:val="2"/>
            <w:shd w:val="clear" w:color="auto" w:fill="auto"/>
          </w:tcPr>
          <w:p w:rsidR="009B06C0" w:rsidRDefault="00214995" w:rsidP="009B06C0">
            <w:pPr>
              <w:spacing w:after="0" w:line="240" w:lineRule="auto"/>
              <w:rPr>
                <w:rFonts w:eastAsia="Times New Roman" w:cstheme="minorHAnsi"/>
                <w:bCs/>
                <w:color w:val="000080"/>
                <w:lang w:eastAsia="fr-FR"/>
              </w:rPr>
            </w:pPr>
            <w:r>
              <w:rPr>
                <w:rFonts w:eastAsia="Times New Roman" w:cstheme="minorHAnsi"/>
                <w:bCs/>
                <w:color w:val="000080"/>
                <w:lang w:eastAsia="fr-FR"/>
              </w:rPr>
              <w:t>Y a-t-il eu un transfert vers un autre service ou autre structure ? précisez lequel ou laquelle</w:t>
            </w:r>
            <w:r w:rsidR="009440BE">
              <w:rPr>
                <w:rFonts w:eastAsia="Times New Roman" w:cstheme="minorHAnsi"/>
                <w:bCs/>
                <w:color w:val="000080"/>
                <w:lang w:eastAsia="fr-FR"/>
              </w:rPr>
              <w:t xml:space="preserve"> </w:t>
            </w:r>
            <w:r w:rsidR="009B06C0" w:rsidRPr="00692913">
              <w:rPr>
                <w:rFonts w:eastAsia="Times New Roman" w:cstheme="minorHAnsi"/>
                <w:bCs/>
                <w:color w:val="000080"/>
                <w:lang w:eastAsia="fr-FR"/>
              </w:rPr>
              <w:t>?</w:t>
            </w:r>
          </w:p>
          <w:p w:rsidR="009440BE" w:rsidRPr="00692913" w:rsidRDefault="009440BE" w:rsidP="009B06C0">
            <w:pPr>
              <w:spacing w:after="0" w:line="240" w:lineRule="auto"/>
              <w:rPr>
                <w:rFonts w:eastAsia="Times New Roman" w:cstheme="minorHAnsi"/>
                <w:bCs/>
                <w:color w:val="000080"/>
                <w:lang w:eastAsia="fr-FR"/>
              </w:rPr>
            </w:pPr>
          </w:p>
        </w:tc>
        <w:tc>
          <w:tcPr>
            <w:tcW w:w="5387" w:type="dxa"/>
            <w:shd w:val="clear" w:color="auto" w:fill="auto"/>
          </w:tcPr>
          <w:p w:rsidR="009B06C0" w:rsidRPr="00215DAB" w:rsidRDefault="00D70ED5" w:rsidP="009B06C0">
            <w:pPr>
              <w:spacing w:after="0" w:line="240" w:lineRule="auto"/>
              <w:ind w:right="-650"/>
              <w:rPr>
                <w:rFonts w:eastAsia="MS Gothic" w:cstheme="minorHAnsi"/>
                <w:lang w:eastAsia="fr-FR"/>
              </w:rPr>
            </w:pPr>
            <w:sdt>
              <w:sdtPr>
                <w:rPr>
                  <w:rFonts w:eastAsia="Times New Roman" w:cstheme="minorHAnsi"/>
                  <w:lang w:eastAsia="fr-FR"/>
                </w:rPr>
                <w:id w:val="-1748953685"/>
                <w14:checkbox>
                  <w14:checked w14:val="0"/>
                  <w14:checkedState w14:val="2612" w14:font="MS Gothic"/>
                  <w14:uncheckedState w14:val="2610" w14:font="MS Gothic"/>
                </w14:checkbox>
              </w:sdtPr>
              <w:sdtEndPr/>
              <w:sdtContent>
                <w:r w:rsidR="00B47492" w:rsidRPr="00215DAB">
                  <w:rPr>
                    <w:rFonts w:ascii="Segoe UI Symbol" w:eastAsia="MS Gothic" w:hAnsi="Segoe UI Symbol" w:cs="Segoe UI Symbol"/>
                    <w:lang w:eastAsia="fr-FR"/>
                  </w:rPr>
                  <w:t>☐</w:t>
                </w:r>
              </w:sdtContent>
            </w:sdt>
            <w:r w:rsidR="009B06C0" w:rsidRPr="00215DAB">
              <w:rPr>
                <w:rFonts w:eastAsia="Times New Roman" w:cstheme="minorHAnsi"/>
                <w:lang w:eastAsia="fr-FR"/>
              </w:rPr>
              <w:t xml:space="preserve">  Oui</w:t>
            </w:r>
            <w:r w:rsidR="009B06C0" w:rsidRPr="00215DAB">
              <w:rPr>
                <w:rFonts w:eastAsia="Times New Roman" w:cstheme="minorHAnsi"/>
                <w:lang w:eastAsia="fr-FR"/>
              </w:rPr>
              <w:tab/>
            </w:r>
            <w:r w:rsidR="009B06C0" w:rsidRPr="00215DAB">
              <w:rPr>
                <w:rFonts w:eastAsia="Times New Roman" w:cstheme="minorHAnsi"/>
                <w:lang w:eastAsia="fr-FR"/>
              </w:rPr>
              <w:tab/>
            </w:r>
            <w:sdt>
              <w:sdtPr>
                <w:rPr>
                  <w:rFonts w:eastAsia="Times New Roman" w:cstheme="minorHAnsi"/>
                  <w:lang w:eastAsia="fr-FR"/>
                </w:rPr>
                <w:id w:val="-1627309436"/>
                <w14:checkbox>
                  <w14:checked w14:val="0"/>
                  <w14:checkedState w14:val="2612" w14:font="MS Gothic"/>
                  <w14:uncheckedState w14:val="2610" w14:font="MS Gothic"/>
                </w14:checkbox>
              </w:sdtPr>
              <w:sdtEndPr/>
              <w:sdtContent>
                <w:r w:rsidR="000F0350" w:rsidRPr="00215DAB">
                  <w:rPr>
                    <w:rFonts w:ascii="Segoe UI Symbol" w:eastAsia="MS Gothic" w:hAnsi="Segoe UI Symbol" w:cs="Segoe UI Symbol"/>
                    <w:lang w:eastAsia="fr-FR"/>
                  </w:rPr>
                  <w:t>☐</w:t>
                </w:r>
              </w:sdtContent>
            </w:sdt>
            <w:r w:rsidR="009B06C0" w:rsidRPr="00215DAB">
              <w:rPr>
                <w:rFonts w:eastAsia="Times New Roman" w:cstheme="minorHAnsi"/>
                <w:lang w:eastAsia="fr-FR"/>
              </w:rPr>
              <w:t xml:space="preserve">  Non                 </w:t>
            </w:r>
          </w:p>
        </w:tc>
      </w:tr>
      <w:tr w:rsidR="00214995" w:rsidRPr="00692913" w:rsidTr="00582CE3">
        <w:tc>
          <w:tcPr>
            <w:tcW w:w="709" w:type="dxa"/>
            <w:shd w:val="clear" w:color="auto" w:fill="F2F2F2" w:themeFill="background1" w:themeFillShade="F2"/>
          </w:tcPr>
          <w:p w:rsidR="00214995" w:rsidRPr="00692913" w:rsidRDefault="00214995" w:rsidP="009B06C0">
            <w:pPr>
              <w:spacing w:after="0" w:line="240" w:lineRule="auto"/>
              <w:rPr>
                <w:rFonts w:eastAsia="Times New Roman" w:cstheme="minorHAnsi"/>
                <w:lang w:eastAsia="fr-FR"/>
              </w:rPr>
            </w:pPr>
          </w:p>
        </w:tc>
        <w:tc>
          <w:tcPr>
            <w:tcW w:w="3969" w:type="dxa"/>
            <w:gridSpan w:val="2"/>
            <w:shd w:val="clear" w:color="auto" w:fill="auto"/>
          </w:tcPr>
          <w:p w:rsidR="00214995" w:rsidRDefault="00214995" w:rsidP="009B06C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Y a-t-il eu une prolongation du séjour hospitalier</w:t>
            </w:r>
            <w:r>
              <w:rPr>
                <w:rFonts w:eastAsia="Times New Roman" w:cstheme="minorHAnsi"/>
                <w:bCs/>
                <w:color w:val="000080"/>
                <w:lang w:eastAsia="fr-FR"/>
              </w:rPr>
              <w:t xml:space="preserve"> en rapport direct avec l’événement</w:t>
            </w:r>
          </w:p>
          <w:p w:rsidR="009440BE" w:rsidRPr="00692913" w:rsidRDefault="009440BE" w:rsidP="009B06C0">
            <w:pPr>
              <w:spacing w:after="0" w:line="240" w:lineRule="auto"/>
              <w:rPr>
                <w:rFonts w:eastAsia="Times New Roman" w:cstheme="minorHAnsi"/>
                <w:bCs/>
                <w:color w:val="000080"/>
                <w:lang w:eastAsia="fr-FR"/>
              </w:rPr>
            </w:pPr>
          </w:p>
        </w:tc>
        <w:tc>
          <w:tcPr>
            <w:tcW w:w="5387" w:type="dxa"/>
            <w:shd w:val="clear" w:color="auto" w:fill="auto"/>
          </w:tcPr>
          <w:p w:rsidR="00214995" w:rsidRPr="00215DAB"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660459057"/>
                <w14:checkbox>
                  <w14:checked w14:val="0"/>
                  <w14:checkedState w14:val="2612" w14:font="MS Gothic"/>
                  <w14:uncheckedState w14:val="2610" w14:font="MS Gothic"/>
                </w14:checkbox>
              </w:sdtPr>
              <w:sdtEndPr/>
              <w:sdtContent>
                <w:r w:rsidR="00214995" w:rsidRPr="00215DAB">
                  <w:rPr>
                    <w:rFonts w:ascii="Segoe UI Symbol" w:eastAsia="MS Gothic" w:hAnsi="Segoe UI Symbol" w:cs="Segoe UI Symbol"/>
                    <w:lang w:eastAsia="fr-FR"/>
                  </w:rPr>
                  <w:t>☐</w:t>
                </w:r>
              </w:sdtContent>
            </w:sdt>
            <w:r w:rsidR="00214995" w:rsidRPr="00215DAB">
              <w:rPr>
                <w:rFonts w:eastAsia="Times New Roman" w:cstheme="minorHAnsi"/>
                <w:lang w:eastAsia="fr-FR"/>
              </w:rPr>
              <w:t xml:space="preserve">  Oui</w:t>
            </w:r>
            <w:r w:rsidR="00214995" w:rsidRPr="00215DAB">
              <w:rPr>
                <w:rFonts w:eastAsia="Times New Roman" w:cstheme="minorHAnsi"/>
                <w:lang w:eastAsia="fr-FR"/>
              </w:rPr>
              <w:tab/>
            </w:r>
            <w:r w:rsidR="00214995" w:rsidRPr="00215DAB">
              <w:rPr>
                <w:rFonts w:eastAsia="Times New Roman" w:cstheme="minorHAnsi"/>
                <w:lang w:eastAsia="fr-FR"/>
              </w:rPr>
              <w:tab/>
            </w:r>
            <w:sdt>
              <w:sdtPr>
                <w:rPr>
                  <w:rFonts w:eastAsia="Times New Roman" w:cstheme="minorHAnsi"/>
                  <w:lang w:eastAsia="fr-FR"/>
                </w:rPr>
                <w:id w:val="480668136"/>
                <w14:checkbox>
                  <w14:checked w14:val="0"/>
                  <w14:checkedState w14:val="2612" w14:font="MS Gothic"/>
                  <w14:uncheckedState w14:val="2610" w14:font="MS Gothic"/>
                </w14:checkbox>
              </w:sdtPr>
              <w:sdtEndPr/>
              <w:sdtContent>
                <w:r w:rsidR="00214995" w:rsidRPr="00215DAB">
                  <w:rPr>
                    <w:rFonts w:ascii="Segoe UI Symbol" w:eastAsia="MS Gothic" w:hAnsi="Segoe UI Symbol" w:cs="Segoe UI Symbol"/>
                    <w:lang w:eastAsia="fr-FR"/>
                  </w:rPr>
                  <w:t>☐</w:t>
                </w:r>
              </w:sdtContent>
            </w:sdt>
            <w:r w:rsidR="00214995" w:rsidRPr="00215DAB">
              <w:rPr>
                <w:rFonts w:eastAsia="Times New Roman" w:cstheme="minorHAnsi"/>
                <w:lang w:eastAsia="fr-FR"/>
              </w:rPr>
              <w:t xml:space="preserve">  Non                 </w:t>
            </w:r>
          </w:p>
        </w:tc>
      </w:tr>
      <w:tr w:rsidR="009B06C0" w:rsidRPr="00692913" w:rsidTr="004F2103">
        <w:tc>
          <w:tcPr>
            <w:tcW w:w="709" w:type="dxa"/>
            <w:shd w:val="clear" w:color="auto" w:fill="F2F2F2" w:themeFill="background1" w:themeFillShade="F2"/>
          </w:tcPr>
          <w:p w:rsidR="009B06C0" w:rsidRPr="00692913" w:rsidRDefault="009B06C0" w:rsidP="009B06C0">
            <w:pPr>
              <w:spacing w:after="0" w:line="240" w:lineRule="auto"/>
              <w:rPr>
                <w:rFonts w:eastAsia="Times New Roman" w:cstheme="minorHAnsi"/>
                <w:lang w:eastAsia="fr-FR"/>
              </w:rPr>
            </w:pPr>
          </w:p>
        </w:tc>
        <w:tc>
          <w:tcPr>
            <w:tcW w:w="3118" w:type="dxa"/>
            <w:shd w:val="clear" w:color="auto" w:fill="auto"/>
          </w:tcPr>
          <w:p w:rsidR="009B06C0" w:rsidRPr="00582CE3" w:rsidRDefault="000D2B50" w:rsidP="000D2B50">
            <w:pPr>
              <w:spacing w:after="0" w:line="240" w:lineRule="auto"/>
              <w:rPr>
                <w:rFonts w:eastAsia="Times New Roman" w:cstheme="minorHAnsi"/>
                <w:bCs/>
                <w:color w:val="0000CC"/>
                <w:lang w:eastAsia="fr-FR"/>
              </w:rPr>
            </w:pPr>
            <w:r w:rsidRPr="00582CE3">
              <w:rPr>
                <w:rFonts w:eastAsia="Times New Roman" w:cstheme="minorHAnsi"/>
                <w:bCs/>
                <w:color w:val="0000CC"/>
                <w:lang w:eastAsia="fr-FR"/>
              </w:rPr>
              <w:t>Existe-t-il un risque d’</w:t>
            </w:r>
            <w:r w:rsidR="009B06C0" w:rsidRPr="00582CE3">
              <w:rPr>
                <w:rFonts w:eastAsia="Times New Roman" w:cstheme="minorHAnsi"/>
                <w:bCs/>
                <w:color w:val="0000CC"/>
                <w:lang w:eastAsia="fr-FR"/>
              </w:rPr>
              <w:t>incapacité physique</w:t>
            </w:r>
            <w:r w:rsidR="00F21BF5" w:rsidRPr="00582CE3">
              <w:rPr>
                <w:rFonts w:eastAsia="Times New Roman" w:cstheme="minorHAnsi"/>
                <w:bCs/>
                <w:color w:val="0000CC"/>
                <w:lang w:eastAsia="fr-FR"/>
              </w:rPr>
              <w:t xml:space="preserve"> </w:t>
            </w:r>
            <w:r w:rsidR="00D81604" w:rsidRPr="00582CE3">
              <w:rPr>
                <w:rFonts w:eastAsia="Times New Roman" w:cstheme="minorHAnsi"/>
                <w:bCs/>
                <w:color w:val="0000CC"/>
                <w:lang w:eastAsia="fr-FR"/>
              </w:rPr>
              <w:t>?</w:t>
            </w:r>
          </w:p>
        </w:tc>
        <w:tc>
          <w:tcPr>
            <w:tcW w:w="6238" w:type="dxa"/>
            <w:gridSpan w:val="2"/>
            <w:shd w:val="clear" w:color="auto" w:fill="auto"/>
          </w:tcPr>
          <w:p w:rsidR="000D2B50" w:rsidRPr="00DB0733" w:rsidRDefault="00D70ED5" w:rsidP="0045621C">
            <w:pPr>
              <w:spacing w:after="0" w:line="240" w:lineRule="auto"/>
              <w:ind w:right="-652"/>
              <w:jc w:val="both"/>
              <w:rPr>
                <w:rFonts w:eastAsia="Times New Roman" w:cstheme="minorHAnsi"/>
                <w:lang w:eastAsia="fr-FR"/>
              </w:rPr>
            </w:pPr>
            <w:sdt>
              <w:sdtPr>
                <w:rPr>
                  <w:rFonts w:eastAsia="Times New Roman" w:cstheme="minorHAnsi"/>
                  <w:lang w:eastAsia="fr-FR"/>
                </w:rPr>
                <w:id w:val="514203795"/>
                <w14:checkbox>
                  <w14:checked w14:val="0"/>
                  <w14:checkedState w14:val="2612" w14:font="MS Gothic"/>
                  <w14:uncheckedState w14:val="2610" w14:font="MS Gothic"/>
                </w14:checkbox>
              </w:sdtPr>
              <w:sdtEndPr/>
              <w:sdtContent>
                <w:r w:rsidR="00582CE3"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w:t>
            </w:r>
            <w:r w:rsidR="000D2B50" w:rsidRPr="00DB0733">
              <w:rPr>
                <w:rFonts w:eastAsia="Times New Roman" w:cstheme="minorHAnsi"/>
                <w:lang w:eastAsia="fr-FR"/>
              </w:rPr>
              <w:t>Non</w:t>
            </w:r>
          </w:p>
          <w:p w:rsidR="009B06C0" w:rsidRPr="00DB0733" w:rsidRDefault="000D2B50" w:rsidP="0045621C">
            <w:pPr>
              <w:spacing w:after="0" w:line="240" w:lineRule="auto"/>
              <w:ind w:right="-652"/>
              <w:jc w:val="both"/>
              <w:rPr>
                <w:rFonts w:eastAsia="Times New Roman" w:cstheme="minorHAnsi"/>
                <w:lang w:eastAsia="fr-FR"/>
              </w:rPr>
            </w:pPr>
            <w:r w:rsidRPr="00DB0733">
              <w:rPr>
                <w:rFonts w:eastAsia="Times New Roman" w:cstheme="minorHAnsi"/>
                <w:lang w:eastAsia="fr-FR"/>
              </w:rPr>
              <w:t>Si oui :</w:t>
            </w:r>
            <w:r w:rsidR="009B06C0" w:rsidRPr="00DB0733">
              <w:rPr>
                <w:rFonts w:eastAsia="Times New Roman" w:cstheme="minorHAnsi"/>
                <w:lang w:eastAsia="fr-FR"/>
              </w:rPr>
              <w:t> </w:t>
            </w:r>
          </w:p>
          <w:p w:rsidR="009B06C0" w:rsidRPr="00DB0733" w:rsidRDefault="00D70ED5" w:rsidP="0045621C">
            <w:pPr>
              <w:spacing w:after="0" w:line="240" w:lineRule="auto"/>
              <w:ind w:right="-652"/>
              <w:jc w:val="both"/>
              <w:rPr>
                <w:rFonts w:eastAsia="Times New Roman" w:cstheme="minorHAnsi"/>
                <w:lang w:eastAsia="fr-FR"/>
              </w:rPr>
            </w:pPr>
            <w:sdt>
              <w:sdtPr>
                <w:rPr>
                  <w:rFonts w:eastAsia="Times New Roman" w:cstheme="minorHAnsi"/>
                  <w:lang w:eastAsia="fr-FR"/>
                </w:rPr>
                <w:id w:val="127058548"/>
                <w14:checkbox>
                  <w14:checked w14:val="0"/>
                  <w14:checkedState w14:val="2612" w14:font="MS Gothic"/>
                  <w14:uncheckedState w14:val="2610" w14:font="MS Gothic"/>
                </w14:checkbox>
              </w:sdtPr>
              <w:sdtEndPr/>
              <w:sdtContent>
                <w:r w:rsidR="00B47492"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Incapacité minime (récupération &lt; 1 mois)</w:t>
            </w:r>
          </w:p>
          <w:p w:rsidR="009B06C0" w:rsidRPr="00DB0733" w:rsidRDefault="00D70ED5" w:rsidP="0045621C">
            <w:pPr>
              <w:spacing w:after="0" w:line="240" w:lineRule="auto"/>
              <w:ind w:right="-650"/>
              <w:jc w:val="both"/>
              <w:rPr>
                <w:rFonts w:eastAsia="Times New Roman" w:cstheme="minorHAnsi"/>
                <w:lang w:eastAsia="fr-FR"/>
              </w:rPr>
            </w:pPr>
            <w:sdt>
              <w:sdtPr>
                <w:rPr>
                  <w:rFonts w:eastAsia="Times New Roman" w:cstheme="minorHAnsi"/>
                  <w:lang w:eastAsia="fr-FR"/>
                </w:rPr>
                <w:id w:val="1128744802"/>
                <w14:checkbox>
                  <w14:checked w14:val="0"/>
                  <w14:checkedState w14:val="2612" w14:font="MS Gothic"/>
                  <w14:uncheckedState w14:val="2610" w14:font="MS Gothic"/>
                </w14:checkbox>
              </w:sdtPr>
              <w:sdtEndPr/>
              <w:sdtContent>
                <w:r w:rsidR="00B47492"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Incapacité modérée (récupération entre 1 et 6 mois)</w:t>
            </w:r>
          </w:p>
          <w:p w:rsidR="009B06C0" w:rsidRPr="00DB0733" w:rsidRDefault="00D70ED5" w:rsidP="0045621C">
            <w:pPr>
              <w:spacing w:after="0" w:line="240" w:lineRule="auto"/>
              <w:ind w:right="-650"/>
              <w:jc w:val="both"/>
              <w:rPr>
                <w:rFonts w:eastAsia="Times New Roman" w:cstheme="minorHAnsi"/>
                <w:lang w:eastAsia="fr-FR"/>
              </w:rPr>
            </w:pPr>
            <w:sdt>
              <w:sdtPr>
                <w:rPr>
                  <w:rFonts w:eastAsia="Times New Roman" w:cstheme="minorHAnsi"/>
                  <w:lang w:eastAsia="fr-FR"/>
                </w:rPr>
                <w:id w:val="-658076033"/>
                <w14:checkbox>
                  <w14:checked w14:val="0"/>
                  <w14:checkedState w14:val="2612" w14:font="MS Gothic"/>
                  <w14:uncheckedState w14:val="2610" w14:font="MS Gothic"/>
                </w14:checkbox>
              </w:sdtPr>
              <w:sdtEndPr/>
              <w:sdtContent>
                <w:r w:rsidR="000F0350"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Incapacité moyenne (récupération entre 6 mois et 1 an)</w:t>
            </w:r>
          </w:p>
          <w:p w:rsidR="009B06C0" w:rsidRPr="00DB0733" w:rsidRDefault="00D70ED5" w:rsidP="0045621C">
            <w:pPr>
              <w:spacing w:after="0" w:line="240" w:lineRule="auto"/>
              <w:ind w:right="-650"/>
              <w:jc w:val="both"/>
              <w:rPr>
                <w:rFonts w:eastAsia="Times New Roman" w:cstheme="minorHAnsi"/>
                <w:lang w:eastAsia="fr-FR"/>
              </w:rPr>
            </w:pPr>
            <w:sdt>
              <w:sdtPr>
                <w:rPr>
                  <w:rFonts w:eastAsia="Times New Roman" w:cstheme="minorHAnsi"/>
                  <w:lang w:eastAsia="fr-FR"/>
                </w:rPr>
                <w:id w:val="138072286"/>
                <w14:checkbox>
                  <w14:checked w14:val="0"/>
                  <w14:checkedState w14:val="2612" w14:font="MS Gothic"/>
                  <w14:uncheckedState w14:val="2610" w14:font="MS Gothic"/>
                </w14:checkbox>
              </w:sdtPr>
              <w:sdtEndPr/>
              <w:sdtContent>
                <w:r w:rsidR="00B47492"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Incapacité permanente partielle </w:t>
            </w:r>
          </w:p>
          <w:p w:rsidR="009B06C0" w:rsidRPr="00DB0733" w:rsidRDefault="00D70ED5" w:rsidP="0045621C">
            <w:pPr>
              <w:spacing w:after="0" w:line="240" w:lineRule="auto"/>
              <w:ind w:right="-650"/>
              <w:jc w:val="both"/>
              <w:rPr>
                <w:rFonts w:eastAsia="Times New Roman" w:cstheme="minorHAnsi"/>
                <w:lang w:eastAsia="fr-FR"/>
              </w:rPr>
            </w:pPr>
            <w:sdt>
              <w:sdtPr>
                <w:rPr>
                  <w:rFonts w:eastAsia="Times New Roman" w:cstheme="minorHAnsi"/>
                  <w:lang w:eastAsia="fr-FR"/>
                </w:rPr>
                <w:id w:val="745233584"/>
                <w14:checkbox>
                  <w14:checked w14:val="0"/>
                  <w14:checkedState w14:val="2612" w14:font="MS Gothic"/>
                  <w14:uncheckedState w14:val="2610" w14:font="MS Gothic"/>
                </w14:checkbox>
              </w:sdtPr>
              <w:sdtEndPr/>
              <w:sdtContent>
                <w:r w:rsidR="00B47492"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Incapacité </w:t>
            </w:r>
            <w:r w:rsidR="00B47492" w:rsidRPr="00DB0733">
              <w:rPr>
                <w:rFonts w:eastAsia="Times New Roman" w:cstheme="minorHAnsi"/>
                <w:lang w:eastAsia="fr-FR"/>
              </w:rPr>
              <w:t>permanente totale</w:t>
            </w:r>
          </w:p>
          <w:p w:rsidR="009B06C0" w:rsidRPr="00DB0733" w:rsidRDefault="00D70ED5" w:rsidP="0045621C">
            <w:pPr>
              <w:spacing w:after="0" w:line="240" w:lineRule="auto"/>
              <w:ind w:right="-650"/>
              <w:jc w:val="both"/>
              <w:rPr>
                <w:rFonts w:eastAsia="Times New Roman" w:cstheme="minorHAnsi"/>
                <w:lang w:eastAsia="fr-FR"/>
              </w:rPr>
            </w:pPr>
            <w:sdt>
              <w:sdtPr>
                <w:rPr>
                  <w:rFonts w:eastAsia="Times New Roman" w:cstheme="minorHAnsi"/>
                  <w:lang w:eastAsia="fr-FR"/>
                </w:rPr>
                <w:id w:val="584646457"/>
                <w14:checkbox>
                  <w14:checked w14:val="0"/>
                  <w14:checkedState w14:val="2612" w14:font="MS Gothic"/>
                  <w14:uncheckedState w14:val="2610" w14:font="MS Gothic"/>
                </w14:checkbox>
              </w:sdtPr>
              <w:sdtEndPr/>
              <w:sdtContent>
                <w:r w:rsidR="00B47492" w:rsidRPr="00DB0733">
                  <w:rPr>
                    <w:rFonts w:ascii="Segoe UI Symbol" w:eastAsia="MS Gothic" w:hAnsi="Segoe UI Symbol" w:cs="Segoe UI Symbol"/>
                    <w:lang w:eastAsia="fr-FR"/>
                  </w:rPr>
                  <w:t>☐</w:t>
                </w:r>
              </w:sdtContent>
            </w:sdt>
            <w:r w:rsidR="00B47492" w:rsidRPr="00DB0733">
              <w:rPr>
                <w:rFonts w:eastAsia="Times New Roman" w:cstheme="minorHAnsi"/>
                <w:lang w:eastAsia="fr-FR"/>
              </w:rPr>
              <w:t xml:space="preserve">  </w:t>
            </w:r>
            <w:r w:rsidR="009B06C0" w:rsidRPr="00DB0733">
              <w:rPr>
                <w:rFonts w:eastAsia="Times New Roman" w:cstheme="minorHAnsi"/>
                <w:lang w:eastAsia="fr-FR"/>
              </w:rPr>
              <w:t xml:space="preserve">Difficile à évaluer pour l’instant </w:t>
            </w:r>
          </w:p>
          <w:p w:rsidR="009B06C0" w:rsidRPr="00DB0733" w:rsidRDefault="009B06C0" w:rsidP="009B06C0">
            <w:pPr>
              <w:spacing w:after="0" w:line="240" w:lineRule="auto"/>
              <w:ind w:right="-650"/>
              <w:jc w:val="both"/>
              <w:rPr>
                <w:rFonts w:eastAsia="Times New Roman" w:cstheme="minorHAnsi"/>
                <w:lang w:eastAsia="fr-FR"/>
              </w:rPr>
            </w:pPr>
            <w:r w:rsidRPr="00DB0733">
              <w:rPr>
                <w:rFonts w:eastAsia="Times New Roman" w:cstheme="minorHAnsi"/>
                <w:lang w:eastAsia="fr-FR"/>
              </w:rPr>
              <w:t xml:space="preserve">Précisez la nature de cette incapacité physique potentielle : </w:t>
            </w:r>
          </w:p>
          <w:p w:rsidR="000D2B50" w:rsidRPr="00DB0733" w:rsidRDefault="00582CE3" w:rsidP="009B06C0">
            <w:pPr>
              <w:spacing w:after="0" w:line="240" w:lineRule="auto"/>
              <w:ind w:right="-650"/>
              <w:jc w:val="both"/>
              <w:rPr>
                <w:rFonts w:eastAsia="Times New Roman" w:cstheme="minorHAnsi"/>
                <w:lang w:eastAsia="fr-FR"/>
              </w:rPr>
            </w:pPr>
            <w:r w:rsidRPr="00DB0733">
              <w:rPr>
                <w:rFonts w:eastAsia="Times New Roman" w:cstheme="minorHAnsi"/>
                <w:lang w:eastAsia="fr-FR"/>
              </w:rPr>
              <w:t>………</w:t>
            </w:r>
          </w:p>
          <w:p w:rsidR="000D2B50" w:rsidRPr="00DB0733" w:rsidRDefault="00D70ED5" w:rsidP="009B06C0">
            <w:pPr>
              <w:spacing w:after="0" w:line="240" w:lineRule="auto"/>
              <w:ind w:right="-650"/>
              <w:jc w:val="both"/>
              <w:rPr>
                <w:rFonts w:eastAsia="Times New Roman" w:cstheme="minorHAnsi"/>
                <w:lang w:eastAsia="fr-FR"/>
              </w:rPr>
            </w:pPr>
            <w:sdt>
              <w:sdtPr>
                <w:rPr>
                  <w:rFonts w:eastAsia="Times New Roman" w:cstheme="minorHAnsi"/>
                  <w:lang w:eastAsia="fr-FR"/>
                </w:rPr>
                <w:id w:val="-1611506253"/>
                <w14:checkbox>
                  <w14:checked w14:val="0"/>
                  <w14:checkedState w14:val="2612" w14:font="MS Gothic"/>
                  <w14:uncheckedState w14:val="2610" w14:font="MS Gothic"/>
                </w14:checkbox>
              </w:sdtPr>
              <w:sdtEndPr/>
              <w:sdtContent>
                <w:r w:rsidR="000D2B50" w:rsidRPr="00DB0733">
                  <w:rPr>
                    <w:rFonts w:ascii="Segoe UI Symbol" w:eastAsia="MS Gothic" w:hAnsi="Segoe UI Symbol" w:cs="Segoe UI Symbol"/>
                    <w:lang w:eastAsia="fr-FR"/>
                  </w:rPr>
                  <w:t>☐</w:t>
                </w:r>
              </w:sdtContent>
            </w:sdt>
            <w:r w:rsidR="000D2B50" w:rsidRPr="00DB0733">
              <w:rPr>
                <w:rFonts w:eastAsia="Times New Roman" w:cstheme="minorHAnsi"/>
                <w:lang w:eastAsia="fr-FR"/>
              </w:rPr>
              <w:t xml:space="preserve">  Ne sait pas</w:t>
            </w:r>
          </w:p>
          <w:p w:rsidR="00686558" w:rsidRPr="00DB0733" w:rsidRDefault="00686558" w:rsidP="009B06C0">
            <w:pPr>
              <w:spacing w:after="0" w:line="240" w:lineRule="auto"/>
              <w:ind w:right="-650"/>
              <w:jc w:val="both"/>
              <w:rPr>
                <w:rFonts w:eastAsia="Times New Roman" w:cstheme="minorHAnsi"/>
                <w:lang w:eastAsia="fr-FR"/>
              </w:rPr>
            </w:pPr>
          </w:p>
        </w:tc>
      </w:tr>
      <w:tr w:rsidR="009B06C0" w:rsidRPr="00692913" w:rsidTr="004F2103">
        <w:trPr>
          <w:trHeight w:val="1957"/>
        </w:trPr>
        <w:tc>
          <w:tcPr>
            <w:tcW w:w="709" w:type="dxa"/>
            <w:shd w:val="clear" w:color="auto" w:fill="F2F2F2" w:themeFill="background1" w:themeFillShade="F2"/>
          </w:tcPr>
          <w:p w:rsidR="009B06C0" w:rsidRPr="00692913" w:rsidRDefault="009B06C0" w:rsidP="009B06C0">
            <w:pPr>
              <w:spacing w:after="0" w:line="240" w:lineRule="auto"/>
              <w:rPr>
                <w:rFonts w:eastAsia="Times New Roman" w:cstheme="minorHAnsi"/>
                <w:lang w:eastAsia="fr-FR"/>
              </w:rPr>
            </w:pPr>
          </w:p>
        </w:tc>
        <w:tc>
          <w:tcPr>
            <w:tcW w:w="3118" w:type="dxa"/>
            <w:shd w:val="clear" w:color="auto" w:fill="auto"/>
          </w:tcPr>
          <w:p w:rsidR="009B06C0" w:rsidRPr="00582CE3" w:rsidRDefault="000D2B50" w:rsidP="000D2B50">
            <w:pPr>
              <w:spacing w:after="0" w:line="240" w:lineRule="auto"/>
              <w:rPr>
                <w:rFonts w:eastAsia="Times New Roman" w:cstheme="minorHAnsi"/>
                <w:color w:val="0000CC"/>
                <w:highlight w:val="yellow"/>
                <w:lang w:eastAsia="fr-FR"/>
              </w:rPr>
            </w:pPr>
            <w:r w:rsidRPr="00582CE3">
              <w:rPr>
                <w:rFonts w:eastAsia="Times New Roman" w:cstheme="minorHAnsi"/>
                <w:bCs/>
                <w:color w:val="0000CC"/>
                <w:lang w:eastAsia="fr-FR"/>
              </w:rPr>
              <w:t xml:space="preserve">Existe-t-il un risque de </w:t>
            </w:r>
            <w:r w:rsidR="009B06C0" w:rsidRPr="00582CE3">
              <w:rPr>
                <w:rFonts w:eastAsia="Times New Roman" w:cstheme="minorHAnsi"/>
                <w:bCs/>
                <w:color w:val="0000CC"/>
                <w:lang w:eastAsia="fr-FR"/>
              </w:rPr>
              <w:t>traumatisme psychologique ?</w:t>
            </w:r>
          </w:p>
        </w:tc>
        <w:tc>
          <w:tcPr>
            <w:tcW w:w="6238" w:type="dxa"/>
            <w:gridSpan w:val="2"/>
            <w:shd w:val="clear" w:color="auto" w:fill="auto"/>
          </w:tcPr>
          <w:p w:rsidR="000D2B50" w:rsidRPr="00DB0733"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1720205248"/>
              </w:sdtPr>
              <w:sdtEndPr/>
              <w:sdtContent>
                <w:r w:rsidR="009B06C0"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w:t>
            </w:r>
            <w:r w:rsidR="000D2B50" w:rsidRPr="00DB0733">
              <w:rPr>
                <w:rFonts w:eastAsia="Times New Roman" w:cstheme="minorHAnsi"/>
                <w:lang w:eastAsia="fr-FR"/>
              </w:rPr>
              <w:t>Non</w:t>
            </w:r>
          </w:p>
          <w:p w:rsidR="009B06C0" w:rsidRPr="00DB0733" w:rsidRDefault="000D2B50" w:rsidP="009B06C0">
            <w:pPr>
              <w:spacing w:after="0" w:line="240" w:lineRule="auto"/>
              <w:ind w:right="-650"/>
              <w:rPr>
                <w:rFonts w:eastAsia="Times New Roman" w:cstheme="minorHAnsi"/>
                <w:lang w:eastAsia="fr-FR"/>
              </w:rPr>
            </w:pPr>
            <w:r w:rsidRPr="00DB0733">
              <w:rPr>
                <w:rFonts w:eastAsia="Times New Roman" w:cstheme="minorHAnsi"/>
                <w:lang w:eastAsia="fr-FR"/>
              </w:rPr>
              <w:t>Si oui :</w:t>
            </w:r>
            <w:r w:rsidR="009B06C0" w:rsidRPr="00DB0733">
              <w:rPr>
                <w:rFonts w:eastAsia="Times New Roman" w:cstheme="minorHAnsi"/>
                <w:lang w:eastAsia="fr-FR"/>
              </w:rPr>
              <w:t xml:space="preserve"> </w:t>
            </w:r>
          </w:p>
          <w:p w:rsidR="009B06C0" w:rsidRPr="00DB0733"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1133479241"/>
              </w:sdtPr>
              <w:sdtEndPr/>
              <w:sdtContent>
                <w:r w:rsidR="009B06C0"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Traumatisme minime (récupération &lt; 1 mois)</w:t>
            </w:r>
          </w:p>
          <w:p w:rsidR="009B06C0" w:rsidRPr="00DB0733"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723561386"/>
              </w:sdtPr>
              <w:sdtEndPr/>
              <w:sdtContent>
                <w:r w:rsidR="009B06C0"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Traumatisme modéré (récupération entre 1 et 6 mois)</w:t>
            </w:r>
          </w:p>
          <w:p w:rsidR="009B06C0" w:rsidRPr="00DB0733"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244468912"/>
              </w:sdtPr>
              <w:sdtEndPr/>
              <w:sdtContent>
                <w:r w:rsidR="009B06C0"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Traumatisme moyen (récupération entre 6 mois et 1 an)</w:t>
            </w:r>
          </w:p>
          <w:p w:rsidR="009B06C0" w:rsidRPr="00DB0733"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1047328279"/>
              </w:sdtPr>
              <w:sdtEndPr/>
              <w:sdtContent>
                <w:r w:rsidR="009B06C0"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Traumatisme sévère</w:t>
            </w:r>
          </w:p>
          <w:p w:rsidR="009B06C0" w:rsidRPr="00DB0733"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968557660"/>
              </w:sdtPr>
              <w:sdtEndPr/>
              <w:sdtContent>
                <w:r w:rsidR="009B06C0"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Difficile à évaluer pour l’instant</w:t>
            </w:r>
          </w:p>
          <w:p w:rsidR="000D2B50" w:rsidRPr="00DB0733" w:rsidRDefault="000D2B50" w:rsidP="000D2B50">
            <w:pPr>
              <w:spacing w:after="0" w:line="240" w:lineRule="auto"/>
              <w:ind w:right="-650"/>
              <w:jc w:val="both"/>
              <w:rPr>
                <w:rFonts w:eastAsia="Times New Roman" w:cstheme="minorHAnsi"/>
                <w:lang w:eastAsia="fr-FR"/>
              </w:rPr>
            </w:pPr>
            <w:r w:rsidRPr="00DB0733">
              <w:rPr>
                <w:rFonts w:eastAsia="Times New Roman" w:cstheme="minorHAnsi"/>
                <w:lang w:eastAsia="fr-FR"/>
              </w:rPr>
              <w:t xml:space="preserve">Précisez la nature de ce traumatisme psychologique potentiel : </w:t>
            </w:r>
          </w:p>
          <w:p w:rsidR="000D2B50" w:rsidRPr="00DB0733" w:rsidRDefault="00582CE3" w:rsidP="009B06C0">
            <w:pPr>
              <w:spacing w:after="0" w:line="240" w:lineRule="auto"/>
              <w:ind w:right="-650"/>
              <w:rPr>
                <w:rFonts w:eastAsia="Times New Roman" w:cstheme="minorHAnsi"/>
                <w:lang w:eastAsia="fr-FR"/>
              </w:rPr>
            </w:pPr>
            <w:r w:rsidRPr="00DB0733">
              <w:rPr>
                <w:rFonts w:eastAsia="Times New Roman" w:cstheme="minorHAnsi"/>
                <w:lang w:eastAsia="fr-FR"/>
              </w:rPr>
              <w:t>……..</w:t>
            </w:r>
          </w:p>
          <w:p w:rsidR="009B06C0" w:rsidRPr="00DB0733"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5102462"/>
              </w:sdtPr>
              <w:sdtEndPr/>
              <w:sdtContent>
                <w:r w:rsidR="009B06C0" w:rsidRPr="00DB0733">
                  <w:rPr>
                    <w:rFonts w:ascii="Segoe UI Symbol" w:eastAsia="MS Gothic" w:hAnsi="Segoe UI Symbol" w:cs="Segoe UI Symbol"/>
                    <w:lang w:eastAsia="fr-FR"/>
                  </w:rPr>
                  <w:t>☐</w:t>
                </w:r>
              </w:sdtContent>
            </w:sdt>
            <w:r w:rsidR="009B06C0" w:rsidRPr="00DB0733">
              <w:rPr>
                <w:rFonts w:eastAsia="Times New Roman" w:cstheme="minorHAnsi"/>
                <w:lang w:eastAsia="fr-FR"/>
              </w:rPr>
              <w:t xml:space="preserve">   Ne sait pas</w:t>
            </w:r>
          </w:p>
          <w:p w:rsidR="00686558" w:rsidRPr="00DB0733" w:rsidRDefault="00686558" w:rsidP="000D2B50">
            <w:pPr>
              <w:spacing w:after="0" w:line="240" w:lineRule="auto"/>
              <w:ind w:right="-650"/>
              <w:jc w:val="both"/>
              <w:rPr>
                <w:rFonts w:eastAsia="Times New Roman" w:cstheme="minorHAnsi"/>
                <w:color w:val="FF0000"/>
                <w:lang w:eastAsia="fr-FR"/>
              </w:rPr>
            </w:pPr>
          </w:p>
        </w:tc>
      </w:tr>
    </w:tbl>
    <w:p w:rsidR="00BD1E41" w:rsidRDefault="00BD1E41">
      <w:r>
        <w:br w:type="page"/>
      </w:r>
    </w:p>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3118"/>
        <w:gridCol w:w="6238"/>
      </w:tblGrid>
      <w:tr w:rsidR="009B06C0" w:rsidRPr="00692913" w:rsidTr="004F2103">
        <w:tc>
          <w:tcPr>
            <w:tcW w:w="709" w:type="dxa"/>
            <w:shd w:val="clear" w:color="auto" w:fill="F2F2F2" w:themeFill="background1" w:themeFillShade="F2"/>
          </w:tcPr>
          <w:p w:rsidR="009B06C0" w:rsidRPr="00692913" w:rsidRDefault="009B06C0" w:rsidP="009B06C0">
            <w:pPr>
              <w:spacing w:after="0" w:line="240" w:lineRule="auto"/>
              <w:rPr>
                <w:rFonts w:eastAsia="Times New Roman" w:cstheme="minorHAnsi"/>
                <w:lang w:eastAsia="fr-FR"/>
              </w:rPr>
            </w:pPr>
          </w:p>
        </w:tc>
        <w:tc>
          <w:tcPr>
            <w:tcW w:w="3118" w:type="dxa"/>
            <w:shd w:val="clear" w:color="auto" w:fill="auto"/>
          </w:tcPr>
          <w:p w:rsidR="009B06C0" w:rsidRPr="00692913" w:rsidRDefault="009B06C0" w:rsidP="009B06C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Y a- t -il eu d’autres conséquences pour le patient ? </w:t>
            </w:r>
          </w:p>
        </w:tc>
        <w:tc>
          <w:tcPr>
            <w:tcW w:w="6238" w:type="dxa"/>
            <w:shd w:val="clear" w:color="auto" w:fill="auto"/>
          </w:tcPr>
          <w:p w:rsidR="00FF78A8" w:rsidRPr="005D68AA" w:rsidRDefault="009B06C0" w:rsidP="00FF78A8">
            <w:pPr>
              <w:spacing w:after="0" w:line="240" w:lineRule="auto"/>
              <w:ind w:right="-650"/>
              <w:rPr>
                <w:rFonts w:eastAsia="Times New Roman" w:cstheme="minorHAnsi"/>
                <w:lang w:eastAsia="fr-FR"/>
              </w:rPr>
            </w:pPr>
            <w:r w:rsidRPr="005D68AA">
              <w:rPr>
                <w:rFonts w:eastAsia="Times New Roman" w:cstheme="minorHAnsi"/>
                <w:lang w:eastAsia="fr-FR"/>
              </w:rPr>
              <w:t xml:space="preserve">Il peut s’agir de conséquences </w:t>
            </w:r>
            <w:r w:rsidR="00F21BF5" w:rsidRPr="005D68AA">
              <w:rPr>
                <w:rFonts w:eastAsia="Times New Roman" w:cstheme="minorHAnsi"/>
                <w:lang w:eastAsia="fr-FR"/>
              </w:rPr>
              <w:t>sur le plan financier</w:t>
            </w:r>
            <w:r w:rsidRPr="005D68AA">
              <w:rPr>
                <w:rFonts w:eastAsia="Times New Roman" w:cstheme="minorHAnsi"/>
                <w:lang w:eastAsia="fr-FR"/>
              </w:rPr>
              <w:t xml:space="preserve">, </w:t>
            </w:r>
            <w:r w:rsidR="00F21BF5" w:rsidRPr="005D68AA">
              <w:rPr>
                <w:rFonts w:eastAsia="Times New Roman" w:cstheme="minorHAnsi"/>
                <w:lang w:eastAsia="fr-FR"/>
              </w:rPr>
              <w:t xml:space="preserve">pour sa vie quotidienne, sa vie </w:t>
            </w:r>
            <w:r w:rsidRPr="005D68AA">
              <w:rPr>
                <w:rFonts w:eastAsia="Times New Roman" w:cstheme="minorHAnsi"/>
                <w:lang w:eastAsia="fr-FR"/>
              </w:rPr>
              <w:t xml:space="preserve">familiale, </w:t>
            </w:r>
            <w:r w:rsidR="00D245A1" w:rsidRPr="005D68AA">
              <w:rPr>
                <w:rFonts w:eastAsia="Times New Roman" w:cstheme="minorHAnsi"/>
                <w:lang w:eastAsia="fr-FR"/>
              </w:rPr>
              <w:t>sa vie professionnelle</w:t>
            </w:r>
            <w:r w:rsidRPr="005D68AA">
              <w:rPr>
                <w:rFonts w:eastAsia="Times New Roman" w:cstheme="minorHAnsi"/>
                <w:lang w:eastAsia="fr-FR"/>
              </w:rPr>
              <w:t>…</w:t>
            </w:r>
            <w:r w:rsidR="007E6CA2" w:rsidRPr="005D68AA">
              <w:rPr>
                <w:rFonts w:eastAsia="Times New Roman" w:cstheme="minorHAnsi"/>
                <w:lang w:eastAsia="fr-FR"/>
              </w:rPr>
              <w:t xml:space="preserve">  </w:t>
            </w:r>
            <w:r w:rsidRPr="005D68AA">
              <w:rPr>
                <w:rFonts w:eastAsia="Times New Roman" w:cstheme="minorHAnsi"/>
                <w:lang w:eastAsia="fr-FR"/>
              </w:rPr>
              <w:t>Précisez :</w:t>
            </w:r>
          </w:p>
          <w:p w:rsidR="009B06C0" w:rsidRPr="005D68AA" w:rsidRDefault="00D70ED5" w:rsidP="00FF78A8">
            <w:pPr>
              <w:spacing w:after="0" w:line="240" w:lineRule="auto"/>
              <w:ind w:right="-650"/>
              <w:rPr>
                <w:rFonts w:eastAsia="Times New Roman" w:cstheme="minorHAnsi"/>
                <w:lang w:eastAsia="fr-FR"/>
              </w:rPr>
            </w:pPr>
            <w:sdt>
              <w:sdtPr>
                <w:rPr>
                  <w:rFonts w:eastAsia="Times New Roman" w:cstheme="minorHAnsi"/>
                  <w:lang w:eastAsia="fr-FR"/>
                </w:rPr>
                <w:id w:val="-1658991978"/>
                <w14:checkbox>
                  <w14:checked w14:val="0"/>
                  <w14:checkedState w14:val="2612" w14:font="MS Gothic"/>
                  <w14:uncheckedState w14:val="2610" w14:font="MS Gothic"/>
                </w14:checkbox>
              </w:sdtPr>
              <w:sdtEndPr/>
              <w:sdtContent>
                <w:r w:rsidR="00FF78A8" w:rsidRPr="005D68AA">
                  <w:rPr>
                    <w:rFonts w:ascii="Segoe UI Symbol" w:eastAsia="MS Gothic" w:hAnsi="Segoe UI Symbol" w:cs="Segoe UI Symbol"/>
                    <w:lang w:eastAsia="fr-FR"/>
                  </w:rPr>
                  <w:t>☐</w:t>
                </w:r>
              </w:sdtContent>
            </w:sdt>
            <w:r w:rsidR="00D03746" w:rsidRPr="005D68AA">
              <w:rPr>
                <w:rFonts w:eastAsia="Times New Roman" w:cstheme="minorHAnsi"/>
                <w:lang w:eastAsia="fr-FR"/>
              </w:rPr>
              <w:t xml:space="preserve"> </w:t>
            </w:r>
            <w:r w:rsidR="007E6CA2" w:rsidRPr="005D68AA">
              <w:rPr>
                <w:rFonts w:eastAsia="Times New Roman" w:cstheme="minorHAnsi"/>
                <w:lang w:eastAsia="fr-FR"/>
              </w:rPr>
              <w:t xml:space="preserve"> </w:t>
            </w:r>
            <w:r w:rsidR="00883C9B">
              <w:rPr>
                <w:rFonts w:eastAsia="Times New Roman" w:cstheme="minorHAnsi"/>
                <w:lang w:eastAsia="fr-FR"/>
              </w:rPr>
              <w:t xml:space="preserve">Préjudice lié aux </w:t>
            </w:r>
            <w:r w:rsidR="009B06C0" w:rsidRPr="005D68AA">
              <w:rPr>
                <w:rFonts w:eastAsia="Times New Roman" w:cstheme="minorHAnsi"/>
                <w:lang w:eastAsia="fr-FR"/>
              </w:rPr>
              <w:t>souffrances endurées</w:t>
            </w:r>
            <w:r w:rsidR="00883C9B">
              <w:rPr>
                <w:rFonts w:eastAsia="Times New Roman" w:cstheme="minorHAnsi"/>
                <w:lang w:eastAsia="fr-FR"/>
              </w:rPr>
              <w:t xml:space="preserve"> (Pretium doloris) </w:t>
            </w:r>
          </w:p>
          <w:p w:rsidR="009B06C0" w:rsidRPr="005D68AA" w:rsidRDefault="00D70ED5" w:rsidP="009B06C0">
            <w:pPr>
              <w:spacing w:after="0" w:line="240" w:lineRule="auto"/>
              <w:rPr>
                <w:rFonts w:eastAsia="Times New Roman" w:cstheme="minorHAnsi"/>
                <w:lang w:eastAsia="fr-FR"/>
              </w:rPr>
            </w:pPr>
            <w:sdt>
              <w:sdtPr>
                <w:rPr>
                  <w:rFonts w:eastAsia="Times New Roman" w:cstheme="minorHAnsi"/>
                  <w:lang w:eastAsia="fr-FR"/>
                </w:rPr>
                <w:id w:val="1383220069"/>
                <w14:checkbox>
                  <w14:checked w14:val="0"/>
                  <w14:checkedState w14:val="2612" w14:font="MS Gothic"/>
                  <w14:uncheckedState w14:val="2610" w14:font="MS Gothic"/>
                </w14:checkbox>
              </w:sdtPr>
              <w:sdtEndPr/>
              <w:sdtContent>
                <w:r w:rsidR="007E6CA2" w:rsidRPr="005D68AA">
                  <w:rPr>
                    <w:rFonts w:ascii="Segoe UI Symbol" w:eastAsia="MS Gothic" w:hAnsi="Segoe UI Symbol" w:cs="Segoe UI Symbol"/>
                    <w:lang w:eastAsia="fr-FR"/>
                  </w:rPr>
                  <w:t>☐</w:t>
                </w:r>
              </w:sdtContent>
            </w:sdt>
            <w:r w:rsidR="007E6CA2" w:rsidRPr="005D68AA">
              <w:rPr>
                <w:rFonts w:eastAsia="Times New Roman" w:cstheme="minorHAnsi"/>
                <w:lang w:eastAsia="fr-FR"/>
              </w:rPr>
              <w:t xml:space="preserve">  </w:t>
            </w:r>
            <w:r w:rsidR="009B06C0" w:rsidRPr="005D68AA">
              <w:rPr>
                <w:rFonts w:eastAsia="Times New Roman" w:cstheme="minorHAnsi"/>
                <w:lang w:eastAsia="fr-FR"/>
              </w:rPr>
              <w:t>Préjudice esthétique</w:t>
            </w:r>
            <w:r w:rsidR="007E6CA2" w:rsidRPr="005D68AA">
              <w:rPr>
                <w:rFonts w:eastAsia="Times New Roman" w:cstheme="minorHAnsi"/>
                <w:lang w:eastAsia="fr-FR"/>
              </w:rPr>
              <w:t xml:space="preserve">  </w:t>
            </w:r>
          </w:p>
          <w:p w:rsidR="009B06C0" w:rsidRPr="005D68AA" w:rsidRDefault="00D70ED5" w:rsidP="009B06C0">
            <w:pPr>
              <w:spacing w:after="0" w:line="240" w:lineRule="auto"/>
              <w:rPr>
                <w:rFonts w:eastAsia="Times New Roman" w:cstheme="minorHAnsi"/>
                <w:lang w:eastAsia="fr-FR"/>
              </w:rPr>
            </w:pPr>
            <w:sdt>
              <w:sdtPr>
                <w:rPr>
                  <w:rFonts w:eastAsia="Times New Roman" w:cstheme="minorHAnsi"/>
                  <w:lang w:eastAsia="fr-FR"/>
                </w:rPr>
                <w:id w:val="-1089933492"/>
                <w14:checkbox>
                  <w14:checked w14:val="0"/>
                  <w14:checkedState w14:val="2612" w14:font="MS Gothic"/>
                  <w14:uncheckedState w14:val="2610" w14:font="MS Gothic"/>
                </w14:checkbox>
              </w:sdtPr>
              <w:sdtEndPr/>
              <w:sdtContent>
                <w:r w:rsidR="007E6CA2" w:rsidRPr="005D68AA">
                  <w:rPr>
                    <w:rFonts w:ascii="Segoe UI Symbol" w:eastAsia="MS Gothic" w:hAnsi="Segoe UI Symbol" w:cs="Segoe UI Symbol"/>
                    <w:lang w:eastAsia="fr-FR"/>
                  </w:rPr>
                  <w:t>☐</w:t>
                </w:r>
              </w:sdtContent>
            </w:sdt>
            <w:r w:rsidR="007E6CA2" w:rsidRPr="005D68AA">
              <w:rPr>
                <w:rFonts w:eastAsia="Times New Roman" w:cstheme="minorHAnsi"/>
                <w:lang w:eastAsia="fr-FR"/>
              </w:rPr>
              <w:t xml:space="preserve">  </w:t>
            </w:r>
            <w:r w:rsidR="009B06C0" w:rsidRPr="005D68AA">
              <w:rPr>
                <w:rFonts w:eastAsia="Times New Roman" w:cstheme="minorHAnsi"/>
                <w:lang w:eastAsia="fr-FR"/>
              </w:rPr>
              <w:t>Préjudice d'anxiété</w:t>
            </w:r>
          </w:p>
          <w:p w:rsidR="009B06C0" w:rsidRDefault="00D70ED5" w:rsidP="009B06C0">
            <w:pPr>
              <w:spacing w:after="0" w:line="240" w:lineRule="auto"/>
              <w:rPr>
                <w:rFonts w:eastAsia="Times New Roman" w:cstheme="minorHAnsi"/>
                <w:lang w:eastAsia="fr-FR"/>
              </w:rPr>
            </w:pPr>
            <w:sdt>
              <w:sdtPr>
                <w:rPr>
                  <w:rFonts w:eastAsia="Times New Roman" w:cstheme="minorHAnsi"/>
                  <w:lang w:eastAsia="fr-FR"/>
                </w:rPr>
                <w:id w:val="-1676569895"/>
                <w14:checkbox>
                  <w14:checked w14:val="0"/>
                  <w14:checkedState w14:val="2612" w14:font="MS Gothic"/>
                  <w14:uncheckedState w14:val="2610" w14:font="MS Gothic"/>
                </w14:checkbox>
              </w:sdtPr>
              <w:sdtEndPr/>
              <w:sdtContent>
                <w:r w:rsidR="007E6CA2" w:rsidRPr="005D68AA">
                  <w:rPr>
                    <w:rFonts w:ascii="Segoe UI Symbol" w:eastAsia="MS Gothic" w:hAnsi="Segoe UI Symbol" w:cs="Segoe UI Symbol"/>
                    <w:lang w:eastAsia="fr-FR"/>
                  </w:rPr>
                  <w:t>☐</w:t>
                </w:r>
              </w:sdtContent>
            </w:sdt>
            <w:r w:rsidR="007E6CA2" w:rsidRPr="005D68AA">
              <w:rPr>
                <w:rFonts w:eastAsia="Times New Roman" w:cstheme="minorHAnsi"/>
                <w:lang w:eastAsia="fr-FR"/>
              </w:rPr>
              <w:t xml:space="preserve">  </w:t>
            </w:r>
            <w:r w:rsidR="009B06C0" w:rsidRPr="005D68AA">
              <w:rPr>
                <w:rFonts w:eastAsia="Times New Roman" w:cstheme="minorHAnsi"/>
                <w:lang w:eastAsia="fr-FR"/>
              </w:rPr>
              <w:t>Préjudice moral / préjudice d’affection</w:t>
            </w:r>
          </w:p>
          <w:p w:rsidR="00883C9B" w:rsidRPr="005D68AA" w:rsidRDefault="00D70ED5" w:rsidP="00883C9B">
            <w:pPr>
              <w:spacing w:after="0" w:line="240" w:lineRule="auto"/>
              <w:rPr>
                <w:rFonts w:eastAsia="Times New Roman" w:cstheme="minorHAnsi"/>
                <w:lang w:eastAsia="fr-FR"/>
              </w:rPr>
            </w:pPr>
            <w:sdt>
              <w:sdtPr>
                <w:rPr>
                  <w:rFonts w:eastAsia="Times New Roman" w:cstheme="minorHAnsi"/>
                  <w:lang w:eastAsia="fr-FR"/>
                </w:rPr>
                <w:id w:val="-1641258310"/>
                <w14:checkbox>
                  <w14:checked w14:val="0"/>
                  <w14:checkedState w14:val="2612" w14:font="MS Gothic"/>
                  <w14:uncheckedState w14:val="2610" w14:font="MS Gothic"/>
                </w14:checkbox>
              </w:sdtPr>
              <w:sdtEndPr/>
              <w:sdtContent>
                <w:r w:rsidR="00883C9B" w:rsidRPr="005D68AA">
                  <w:rPr>
                    <w:rFonts w:ascii="Segoe UI Symbol" w:eastAsia="MS Gothic" w:hAnsi="Segoe UI Symbol" w:cs="Segoe UI Symbol"/>
                    <w:lang w:eastAsia="fr-FR"/>
                  </w:rPr>
                  <w:t>☐</w:t>
                </w:r>
              </w:sdtContent>
            </w:sdt>
            <w:r w:rsidR="00883C9B" w:rsidRPr="005D68AA">
              <w:rPr>
                <w:rFonts w:eastAsia="Times New Roman" w:cstheme="minorHAnsi"/>
                <w:lang w:eastAsia="fr-FR"/>
              </w:rPr>
              <w:t xml:space="preserve">  Préjudice / incidence professionnel</w:t>
            </w:r>
            <w:r w:rsidR="004D7415">
              <w:rPr>
                <w:rFonts w:eastAsia="Times New Roman" w:cstheme="minorHAnsi"/>
                <w:lang w:eastAsia="fr-FR"/>
              </w:rPr>
              <w:t>le</w:t>
            </w:r>
          </w:p>
          <w:p w:rsidR="00883C9B" w:rsidRDefault="00D70ED5" w:rsidP="009B06C0">
            <w:pPr>
              <w:spacing w:after="0" w:line="240" w:lineRule="auto"/>
              <w:rPr>
                <w:rFonts w:eastAsia="Times New Roman" w:cstheme="minorHAnsi"/>
                <w:lang w:eastAsia="fr-FR"/>
              </w:rPr>
            </w:pPr>
            <w:sdt>
              <w:sdtPr>
                <w:rPr>
                  <w:rFonts w:eastAsia="Times New Roman" w:cstheme="minorHAnsi"/>
                  <w:lang w:eastAsia="fr-FR"/>
                </w:rPr>
                <w:id w:val="393479845"/>
                <w14:checkbox>
                  <w14:checked w14:val="0"/>
                  <w14:checkedState w14:val="2612" w14:font="MS Gothic"/>
                  <w14:uncheckedState w14:val="2610" w14:font="MS Gothic"/>
                </w14:checkbox>
              </w:sdtPr>
              <w:sdtEndPr/>
              <w:sdtContent>
                <w:r w:rsidR="00883C9B" w:rsidRPr="005D68AA">
                  <w:rPr>
                    <w:rFonts w:ascii="Segoe UI Symbol" w:eastAsia="MS Gothic" w:hAnsi="Segoe UI Symbol" w:cs="Segoe UI Symbol"/>
                    <w:lang w:eastAsia="fr-FR"/>
                  </w:rPr>
                  <w:t>☐</w:t>
                </w:r>
              </w:sdtContent>
            </w:sdt>
            <w:r w:rsidR="00883C9B" w:rsidRPr="005D68AA">
              <w:rPr>
                <w:rFonts w:eastAsia="Times New Roman" w:cstheme="minorHAnsi"/>
                <w:lang w:eastAsia="fr-FR"/>
              </w:rPr>
              <w:t xml:space="preserve">  Préjudice scolaire / universitaire / formation</w:t>
            </w:r>
          </w:p>
          <w:p w:rsidR="00A536EE" w:rsidRPr="005D68AA" w:rsidRDefault="00D70ED5" w:rsidP="00A536EE">
            <w:pPr>
              <w:spacing w:after="0" w:line="240" w:lineRule="auto"/>
              <w:rPr>
                <w:rFonts w:eastAsia="Times New Roman" w:cstheme="minorHAnsi"/>
                <w:lang w:eastAsia="fr-FR"/>
              </w:rPr>
            </w:pPr>
            <w:sdt>
              <w:sdtPr>
                <w:rPr>
                  <w:rFonts w:eastAsia="Times New Roman" w:cstheme="minorHAnsi"/>
                  <w:lang w:eastAsia="fr-FR"/>
                </w:rPr>
                <w:id w:val="-1157679950"/>
                <w14:checkbox>
                  <w14:checked w14:val="0"/>
                  <w14:checkedState w14:val="2612" w14:font="MS Gothic"/>
                  <w14:uncheckedState w14:val="2610" w14:font="MS Gothic"/>
                </w14:checkbox>
              </w:sdtPr>
              <w:sdtEndPr/>
              <w:sdtContent>
                <w:r w:rsidR="00A536EE" w:rsidRPr="005D68AA">
                  <w:rPr>
                    <w:rFonts w:ascii="Segoe UI Symbol" w:eastAsia="MS Gothic" w:hAnsi="Segoe UI Symbol" w:cs="Segoe UI Symbol"/>
                    <w:lang w:eastAsia="fr-FR"/>
                  </w:rPr>
                  <w:t>☐</w:t>
                </w:r>
              </w:sdtContent>
            </w:sdt>
            <w:r w:rsidR="00A536EE" w:rsidRPr="005D68AA">
              <w:rPr>
                <w:rFonts w:eastAsia="Times New Roman" w:cstheme="minorHAnsi"/>
                <w:lang w:eastAsia="fr-FR"/>
              </w:rPr>
              <w:t xml:space="preserve">  Préjudice d'agrément</w:t>
            </w:r>
          </w:p>
          <w:p w:rsidR="00A536EE" w:rsidRPr="005D68AA" w:rsidRDefault="00D70ED5" w:rsidP="00A536EE">
            <w:pPr>
              <w:spacing w:after="0" w:line="240" w:lineRule="auto"/>
              <w:rPr>
                <w:rFonts w:eastAsia="Times New Roman" w:cstheme="minorHAnsi"/>
                <w:lang w:eastAsia="fr-FR"/>
              </w:rPr>
            </w:pPr>
            <w:sdt>
              <w:sdtPr>
                <w:rPr>
                  <w:rFonts w:eastAsia="Times New Roman" w:cstheme="minorHAnsi"/>
                  <w:lang w:eastAsia="fr-FR"/>
                </w:rPr>
                <w:id w:val="-706952269"/>
                <w14:checkbox>
                  <w14:checked w14:val="0"/>
                  <w14:checkedState w14:val="2612" w14:font="MS Gothic"/>
                  <w14:uncheckedState w14:val="2610" w14:font="MS Gothic"/>
                </w14:checkbox>
              </w:sdtPr>
              <w:sdtEndPr/>
              <w:sdtContent>
                <w:r w:rsidR="00A536EE" w:rsidRPr="005D68AA">
                  <w:rPr>
                    <w:rFonts w:ascii="Segoe UI Symbol" w:eastAsia="MS Gothic" w:hAnsi="Segoe UI Symbol" w:cs="Segoe UI Symbol"/>
                    <w:lang w:eastAsia="fr-FR"/>
                  </w:rPr>
                  <w:t>☐</w:t>
                </w:r>
              </w:sdtContent>
            </w:sdt>
            <w:r w:rsidR="00A536EE" w:rsidRPr="005D68AA">
              <w:rPr>
                <w:rFonts w:eastAsia="Times New Roman" w:cstheme="minorHAnsi"/>
                <w:lang w:eastAsia="fr-FR"/>
              </w:rPr>
              <w:t xml:space="preserve">  Préjudice sexuel</w:t>
            </w:r>
          </w:p>
          <w:p w:rsidR="009B06C0" w:rsidRPr="005D68AA" w:rsidRDefault="00D70ED5" w:rsidP="009B06C0">
            <w:pPr>
              <w:spacing w:after="0" w:line="240" w:lineRule="auto"/>
              <w:rPr>
                <w:rFonts w:eastAsia="Times New Roman" w:cstheme="minorHAnsi"/>
                <w:lang w:eastAsia="fr-FR"/>
              </w:rPr>
            </w:pPr>
            <w:sdt>
              <w:sdtPr>
                <w:rPr>
                  <w:rFonts w:eastAsia="Times New Roman" w:cstheme="minorHAnsi"/>
                  <w:lang w:eastAsia="fr-FR"/>
                </w:rPr>
                <w:id w:val="-290125725"/>
                <w14:checkbox>
                  <w14:checked w14:val="0"/>
                  <w14:checkedState w14:val="2612" w14:font="MS Gothic"/>
                  <w14:uncheckedState w14:val="2610" w14:font="MS Gothic"/>
                </w14:checkbox>
              </w:sdtPr>
              <w:sdtEndPr/>
              <w:sdtContent>
                <w:r w:rsidR="007E6CA2" w:rsidRPr="005D68AA">
                  <w:rPr>
                    <w:rFonts w:ascii="Segoe UI Symbol" w:eastAsia="MS Gothic" w:hAnsi="Segoe UI Symbol" w:cs="Segoe UI Symbol"/>
                    <w:lang w:eastAsia="fr-FR"/>
                  </w:rPr>
                  <w:t>☐</w:t>
                </w:r>
              </w:sdtContent>
            </w:sdt>
            <w:r w:rsidR="007E6CA2" w:rsidRPr="005D68AA">
              <w:rPr>
                <w:rFonts w:eastAsia="Times New Roman" w:cstheme="minorHAnsi"/>
                <w:lang w:eastAsia="fr-FR"/>
              </w:rPr>
              <w:t xml:space="preserve">  </w:t>
            </w:r>
            <w:r w:rsidR="009B06C0" w:rsidRPr="005D68AA">
              <w:rPr>
                <w:rFonts w:eastAsia="Times New Roman" w:cstheme="minorHAnsi"/>
                <w:lang w:eastAsia="fr-FR"/>
              </w:rPr>
              <w:t>P</w:t>
            </w:r>
            <w:r w:rsidR="00D03746" w:rsidRPr="005D68AA">
              <w:rPr>
                <w:rFonts w:eastAsia="Times New Roman" w:cstheme="minorHAnsi"/>
                <w:lang w:eastAsia="fr-FR"/>
              </w:rPr>
              <w:t>réjudice économique des proches</w:t>
            </w:r>
          </w:p>
          <w:p w:rsidR="009B06C0" w:rsidRPr="005D68AA" w:rsidRDefault="00D70ED5" w:rsidP="00686558">
            <w:pPr>
              <w:spacing w:after="0" w:line="240" w:lineRule="auto"/>
              <w:ind w:left="316" w:hanging="316"/>
              <w:rPr>
                <w:rFonts w:eastAsia="Times New Roman" w:cstheme="minorHAnsi"/>
                <w:spacing w:val="-12"/>
                <w:lang w:eastAsia="fr-FR"/>
              </w:rPr>
            </w:pPr>
            <w:sdt>
              <w:sdtPr>
                <w:rPr>
                  <w:rFonts w:eastAsia="Times New Roman" w:cstheme="minorHAnsi"/>
                  <w:lang w:eastAsia="fr-FR"/>
                </w:rPr>
                <w:id w:val="416602969"/>
                <w14:checkbox>
                  <w14:checked w14:val="0"/>
                  <w14:checkedState w14:val="2612" w14:font="MS Gothic"/>
                  <w14:uncheckedState w14:val="2610" w14:font="MS Gothic"/>
                </w14:checkbox>
              </w:sdtPr>
              <w:sdtEndPr/>
              <w:sdtContent>
                <w:r w:rsidR="00B2235D" w:rsidRPr="005D68AA">
                  <w:rPr>
                    <w:rFonts w:ascii="Segoe UI Symbol" w:eastAsia="MS Gothic" w:hAnsi="Segoe UI Symbol" w:cs="Segoe UI Symbol"/>
                    <w:lang w:eastAsia="fr-FR"/>
                  </w:rPr>
                  <w:t>☐</w:t>
                </w:r>
              </w:sdtContent>
            </w:sdt>
            <w:r w:rsidR="007E6CA2" w:rsidRPr="005D68AA">
              <w:rPr>
                <w:rFonts w:eastAsia="Times New Roman" w:cstheme="minorHAnsi"/>
                <w:lang w:eastAsia="fr-FR"/>
              </w:rPr>
              <w:t xml:space="preserve">  </w:t>
            </w:r>
            <w:r w:rsidR="00F21BF5" w:rsidRPr="005D68AA">
              <w:rPr>
                <w:rFonts w:eastAsia="Times New Roman" w:cstheme="minorHAnsi"/>
                <w:spacing w:val="-12"/>
                <w:lang w:eastAsia="fr-FR"/>
              </w:rPr>
              <w:t>Besoin d’a</w:t>
            </w:r>
            <w:r w:rsidR="00D03746" w:rsidRPr="005D68AA">
              <w:rPr>
                <w:rFonts w:eastAsia="Times New Roman" w:cstheme="minorHAnsi"/>
                <w:spacing w:val="-12"/>
                <w:lang w:eastAsia="fr-FR"/>
              </w:rPr>
              <w:t>ssistance financière (</w:t>
            </w:r>
            <w:r w:rsidR="009B06C0" w:rsidRPr="005D68AA">
              <w:rPr>
                <w:rFonts w:eastAsia="Times New Roman" w:cstheme="minorHAnsi"/>
                <w:spacing w:val="-12"/>
                <w:lang w:eastAsia="fr-FR"/>
              </w:rPr>
              <w:t>logement</w:t>
            </w:r>
            <w:r w:rsidR="00D03746" w:rsidRPr="005D68AA">
              <w:rPr>
                <w:rFonts w:eastAsia="Times New Roman" w:cstheme="minorHAnsi"/>
                <w:spacing w:val="-12"/>
                <w:lang w:eastAsia="fr-FR"/>
              </w:rPr>
              <w:t>,</w:t>
            </w:r>
            <w:r w:rsidR="009B06C0" w:rsidRPr="005D68AA">
              <w:rPr>
                <w:rFonts w:eastAsia="Times New Roman" w:cstheme="minorHAnsi"/>
                <w:spacing w:val="-12"/>
                <w:lang w:eastAsia="fr-FR"/>
              </w:rPr>
              <w:t xml:space="preserve"> </w:t>
            </w:r>
            <w:r w:rsidR="00D03746" w:rsidRPr="005D68AA">
              <w:rPr>
                <w:rFonts w:eastAsia="Times New Roman" w:cstheme="minorHAnsi"/>
                <w:spacing w:val="-12"/>
                <w:lang w:eastAsia="fr-FR"/>
              </w:rPr>
              <w:t>appareillage,</w:t>
            </w:r>
            <w:r w:rsidR="009B06C0" w:rsidRPr="005D68AA">
              <w:rPr>
                <w:rFonts w:eastAsia="Times New Roman" w:cstheme="minorHAnsi"/>
                <w:spacing w:val="-12"/>
                <w:lang w:eastAsia="fr-FR"/>
              </w:rPr>
              <w:t xml:space="preserve"> véhicule adapté</w:t>
            </w:r>
            <w:r w:rsidR="00D03746" w:rsidRPr="005D68AA">
              <w:rPr>
                <w:rFonts w:eastAsia="Times New Roman" w:cstheme="minorHAnsi"/>
                <w:spacing w:val="-12"/>
                <w:lang w:eastAsia="fr-FR"/>
              </w:rPr>
              <w:t>…)</w:t>
            </w:r>
          </w:p>
          <w:p w:rsidR="009B06C0" w:rsidRPr="005D68AA" w:rsidRDefault="00D70ED5" w:rsidP="009B06C0">
            <w:pPr>
              <w:spacing w:after="0" w:line="240" w:lineRule="auto"/>
              <w:rPr>
                <w:rFonts w:eastAsia="Times New Roman" w:cstheme="minorHAnsi"/>
                <w:lang w:eastAsia="fr-FR"/>
              </w:rPr>
            </w:pPr>
            <w:sdt>
              <w:sdtPr>
                <w:rPr>
                  <w:rFonts w:eastAsia="Times New Roman" w:cstheme="minorHAnsi"/>
                  <w:lang w:eastAsia="fr-FR"/>
                </w:rPr>
                <w:id w:val="1473024652"/>
                <w14:checkbox>
                  <w14:checked w14:val="0"/>
                  <w14:checkedState w14:val="2612" w14:font="MS Gothic"/>
                  <w14:uncheckedState w14:val="2610" w14:font="MS Gothic"/>
                </w14:checkbox>
              </w:sdtPr>
              <w:sdtEndPr/>
              <w:sdtContent>
                <w:r w:rsidR="007E6CA2" w:rsidRPr="005D68AA">
                  <w:rPr>
                    <w:rFonts w:ascii="Segoe UI Symbol" w:eastAsia="MS Gothic" w:hAnsi="Segoe UI Symbol" w:cs="Segoe UI Symbol"/>
                    <w:lang w:eastAsia="fr-FR"/>
                  </w:rPr>
                  <w:t>☐</w:t>
                </w:r>
              </w:sdtContent>
            </w:sdt>
            <w:r w:rsidR="00F21BF5" w:rsidRPr="005D68AA">
              <w:rPr>
                <w:rFonts w:eastAsia="Times New Roman" w:cstheme="minorHAnsi"/>
                <w:lang w:eastAsia="fr-FR"/>
              </w:rPr>
              <w:t xml:space="preserve"> </w:t>
            </w:r>
            <w:r w:rsidR="00674B09" w:rsidRPr="005D68AA">
              <w:rPr>
                <w:rFonts w:eastAsia="Times New Roman" w:cstheme="minorHAnsi"/>
                <w:lang w:eastAsia="fr-FR"/>
              </w:rPr>
              <w:t xml:space="preserve"> </w:t>
            </w:r>
            <w:r w:rsidR="00F21BF5" w:rsidRPr="005D68AA">
              <w:rPr>
                <w:rFonts w:eastAsia="Times New Roman" w:cstheme="minorHAnsi"/>
                <w:lang w:eastAsia="fr-FR"/>
              </w:rPr>
              <w:t>Besoin d’a</w:t>
            </w:r>
            <w:r w:rsidR="009B06C0" w:rsidRPr="005D68AA">
              <w:rPr>
                <w:rFonts w:eastAsia="Times New Roman" w:cstheme="minorHAnsi"/>
                <w:lang w:eastAsia="fr-FR"/>
              </w:rPr>
              <w:t>ssistance par tierce personne (aides humaines)</w:t>
            </w:r>
          </w:p>
          <w:p w:rsidR="009B06C0" w:rsidRPr="005D68AA" w:rsidRDefault="009B06C0" w:rsidP="007E6CA2">
            <w:pPr>
              <w:spacing w:after="0" w:line="240" w:lineRule="auto"/>
              <w:rPr>
                <w:rFonts w:eastAsia="Times New Roman" w:cstheme="minorHAnsi"/>
                <w:lang w:eastAsia="fr-FR"/>
              </w:rPr>
            </w:pPr>
          </w:p>
        </w:tc>
      </w:tr>
      <w:tr w:rsidR="00582CE3" w:rsidRPr="00582CE3" w:rsidTr="004F2103">
        <w:tc>
          <w:tcPr>
            <w:tcW w:w="10065" w:type="dxa"/>
            <w:gridSpan w:val="3"/>
            <w:shd w:val="clear" w:color="auto" w:fill="auto"/>
          </w:tcPr>
          <w:p w:rsidR="009B06C0" w:rsidRPr="00582CE3" w:rsidRDefault="009B06C0" w:rsidP="00173CE3">
            <w:pPr>
              <w:pStyle w:val="Style3"/>
              <w:spacing w:before="40" w:after="40"/>
              <w:ind w:right="-652"/>
              <w:rPr>
                <w:b w:val="0"/>
                <w:color w:val="0000CC"/>
                <w:sz w:val="24"/>
                <w:szCs w:val="24"/>
              </w:rPr>
            </w:pPr>
            <w:r w:rsidRPr="00582CE3">
              <w:rPr>
                <w:color w:val="0000CC"/>
                <w:sz w:val="24"/>
                <w:szCs w:val="24"/>
              </w:rPr>
              <w:t>Les conséquences</w:t>
            </w:r>
            <w:r w:rsidR="00173CE3" w:rsidRPr="00582CE3">
              <w:rPr>
                <w:color w:val="0000CC"/>
                <w:sz w:val="24"/>
                <w:szCs w:val="24"/>
              </w:rPr>
              <w:t xml:space="preserve"> pour le personnel et la structure</w:t>
            </w:r>
          </w:p>
        </w:tc>
      </w:tr>
      <w:tr w:rsidR="009B06C0" w:rsidRPr="00692913" w:rsidTr="004F2103">
        <w:tc>
          <w:tcPr>
            <w:tcW w:w="709" w:type="dxa"/>
            <w:shd w:val="clear" w:color="auto" w:fill="FFFF00"/>
          </w:tcPr>
          <w:p w:rsidR="009B06C0" w:rsidRPr="00692913" w:rsidRDefault="009B06C0" w:rsidP="009B06C0">
            <w:pPr>
              <w:spacing w:after="0" w:line="240" w:lineRule="auto"/>
              <w:rPr>
                <w:rFonts w:eastAsia="Times New Roman" w:cstheme="minorHAnsi"/>
                <w:highlight w:val="yellow"/>
                <w:lang w:eastAsia="fr-FR"/>
              </w:rPr>
            </w:pPr>
            <w:r w:rsidRPr="00692913">
              <w:rPr>
                <w:rFonts w:eastAsia="Times New Roman" w:cstheme="minorHAnsi"/>
                <w:highlight w:val="yellow"/>
                <w:lang w:eastAsia="fr-FR"/>
              </w:rPr>
              <w:t>P1</w:t>
            </w:r>
          </w:p>
        </w:tc>
        <w:tc>
          <w:tcPr>
            <w:tcW w:w="3118" w:type="dxa"/>
            <w:shd w:val="clear" w:color="auto" w:fill="auto"/>
          </w:tcPr>
          <w:p w:rsidR="009B06C0" w:rsidRPr="00EB08EF" w:rsidRDefault="009B06C0" w:rsidP="009B06C0">
            <w:pPr>
              <w:spacing w:after="0" w:line="240" w:lineRule="auto"/>
              <w:rPr>
                <w:rFonts w:eastAsia="Times New Roman" w:cstheme="minorHAnsi"/>
                <w:bCs/>
                <w:color w:val="000080"/>
                <w:lang w:eastAsia="fr-FR"/>
              </w:rPr>
            </w:pPr>
            <w:r w:rsidRPr="00EB08EF">
              <w:rPr>
                <w:rFonts w:eastAsia="Times New Roman" w:cstheme="minorHAnsi"/>
                <w:bCs/>
                <w:color w:val="000080"/>
                <w:lang w:eastAsia="fr-FR"/>
              </w:rPr>
              <w:t>Conséquences pour le personnel</w:t>
            </w:r>
          </w:p>
        </w:tc>
        <w:tc>
          <w:tcPr>
            <w:tcW w:w="6238" w:type="dxa"/>
            <w:shd w:val="clear" w:color="auto" w:fill="auto"/>
          </w:tcPr>
          <w:p w:rsidR="009B06C0" w:rsidRPr="00692913"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693768816"/>
                <w14:checkbox>
                  <w14:checked w14:val="0"/>
                  <w14:checkedState w14:val="2612" w14:font="MS Gothic"/>
                  <w14:uncheckedState w14:val="2610" w14:font="MS Gothic"/>
                </w14:checkbox>
              </w:sdtPr>
              <w:sdtEndPr/>
              <w:sdtContent>
                <w:r w:rsidR="00943D64" w:rsidRPr="00692913">
                  <w:rPr>
                    <w:rFonts w:ascii="Segoe UI Symbol" w:eastAsia="MS Gothic" w:hAnsi="Segoe UI Symbol" w:cs="Segoe UI Symbol"/>
                    <w:lang w:eastAsia="fr-FR"/>
                  </w:rPr>
                  <w:t>☐</w:t>
                </w:r>
              </w:sdtContent>
            </w:sdt>
            <w:r w:rsidR="009B06C0" w:rsidRPr="00692913">
              <w:rPr>
                <w:rFonts w:eastAsia="Times New Roman" w:cstheme="minorHAnsi"/>
                <w:lang w:eastAsia="fr-FR"/>
              </w:rPr>
              <w:t xml:space="preserve">  Oui</w:t>
            </w:r>
            <w:r w:rsidR="009B06C0" w:rsidRPr="00692913">
              <w:rPr>
                <w:rFonts w:eastAsia="Times New Roman" w:cstheme="minorHAnsi"/>
                <w:lang w:eastAsia="fr-FR"/>
              </w:rPr>
              <w:tab/>
            </w:r>
            <w:r w:rsidR="009B06C0" w:rsidRPr="00692913">
              <w:rPr>
                <w:rFonts w:eastAsia="Times New Roman" w:cstheme="minorHAnsi"/>
                <w:lang w:eastAsia="fr-FR"/>
              </w:rPr>
              <w:tab/>
            </w:r>
            <w:sdt>
              <w:sdtPr>
                <w:rPr>
                  <w:rFonts w:eastAsia="Times New Roman" w:cstheme="minorHAnsi"/>
                  <w:lang w:eastAsia="fr-FR"/>
                </w:rPr>
                <w:id w:val="427153603"/>
                <w14:checkbox>
                  <w14:checked w14:val="0"/>
                  <w14:checkedState w14:val="2612" w14:font="MS Gothic"/>
                  <w14:uncheckedState w14:val="2610" w14:font="MS Gothic"/>
                </w14:checkbox>
              </w:sdtPr>
              <w:sdtEndPr/>
              <w:sdtContent>
                <w:r w:rsidR="00943D64" w:rsidRPr="00692913">
                  <w:rPr>
                    <w:rFonts w:ascii="Segoe UI Symbol" w:eastAsia="MS Gothic" w:hAnsi="Segoe UI Symbol" w:cs="Segoe UI Symbol"/>
                    <w:lang w:eastAsia="fr-FR"/>
                  </w:rPr>
                  <w:t>☐</w:t>
                </w:r>
              </w:sdtContent>
            </w:sdt>
            <w:r w:rsidR="009B06C0" w:rsidRPr="00692913">
              <w:rPr>
                <w:rFonts w:eastAsia="Times New Roman" w:cstheme="minorHAnsi"/>
                <w:lang w:eastAsia="fr-FR"/>
              </w:rPr>
              <w:t xml:space="preserve">  Non                </w:t>
            </w:r>
            <w:sdt>
              <w:sdtPr>
                <w:rPr>
                  <w:rFonts w:eastAsia="Times New Roman" w:cstheme="minorHAnsi"/>
                  <w:lang w:eastAsia="fr-FR"/>
                </w:rPr>
                <w:id w:val="126055377"/>
                <w14:checkbox>
                  <w14:checked w14:val="0"/>
                  <w14:checkedState w14:val="2612" w14:font="MS Gothic"/>
                  <w14:uncheckedState w14:val="2610" w14:font="MS Gothic"/>
                </w14:checkbox>
              </w:sdtPr>
              <w:sdtEndPr/>
              <w:sdtContent>
                <w:r w:rsidR="00943D64" w:rsidRPr="00692913">
                  <w:rPr>
                    <w:rFonts w:ascii="Segoe UI Symbol" w:eastAsia="MS Gothic" w:hAnsi="Segoe UI Symbol" w:cs="Segoe UI Symbol"/>
                    <w:lang w:eastAsia="fr-FR"/>
                  </w:rPr>
                  <w:t>☐</w:t>
                </w:r>
              </w:sdtContent>
            </w:sdt>
            <w:r w:rsidR="009B06C0" w:rsidRPr="00692913">
              <w:rPr>
                <w:rFonts w:eastAsia="Times New Roman" w:cstheme="minorHAnsi"/>
                <w:lang w:eastAsia="fr-FR"/>
              </w:rPr>
              <w:t xml:space="preserve">  Ne sait pas</w:t>
            </w:r>
            <w:r w:rsidR="009B06C0" w:rsidRPr="00692913">
              <w:rPr>
                <w:rFonts w:eastAsia="Times New Roman" w:cstheme="minorHAnsi"/>
                <w:lang w:eastAsia="fr-FR"/>
              </w:rPr>
              <w:tab/>
            </w:r>
          </w:p>
          <w:p w:rsidR="009B06C0" w:rsidRPr="00692913" w:rsidRDefault="009B06C0" w:rsidP="009B06C0">
            <w:pPr>
              <w:spacing w:after="0" w:line="240" w:lineRule="auto"/>
              <w:ind w:right="-650"/>
              <w:rPr>
                <w:rFonts w:eastAsia="Times New Roman" w:cstheme="minorHAnsi"/>
                <w:bCs/>
                <w:lang w:eastAsia="fr-FR"/>
              </w:rPr>
            </w:pPr>
            <w:r w:rsidRPr="00692913">
              <w:rPr>
                <w:rFonts w:eastAsia="Times New Roman" w:cstheme="minorHAnsi"/>
                <w:bCs/>
                <w:lang w:eastAsia="fr-FR"/>
              </w:rPr>
              <w:t xml:space="preserve">Si oui, précisez lesquelles : </w:t>
            </w:r>
          </w:p>
        </w:tc>
      </w:tr>
      <w:tr w:rsidR="009B06C0" w:rsidRPr="00692913" w:rsidTr="004F2103">
        <w:tc>
          <w:tcPr>
            <w:tcW w:w="709" w:type="dxa"/>
            <w:shd w:val="clear" w:color="auto" w:fill="FFFF00"/>
          </w:tcPr>
          <w:p w:rsidR="009B06C0" w:rsidRPr="00692913" w:rsidRDefault="009B06C0" w:rsidP="009B06C0">
            <w:pPr>
              <w:spacing w:after="0" w:line="240" w:lineRule="auto"/>
              <w:rPr>
                <w:rFonts w:eastAsia="Times New Roman" w:cstheme="minorHAnsi"/>
                <w:highlight w:val="yellow"/>
                <w:lang w:eastAsia="fr-FR"/>
              </w:rPr>
            </w:pPr>
            <w:r w:rsidRPr="00692913">
              <w:rPr>
                <w:rFonts w:eastAsia="Times New Roman" w:cstheme="minorHAnsi"/>
                <w:highlight w:val="yellow"/>
                <w:lang w:eastAsia="fr-FR"/>
              </w:rPr>
              <w:t>P1</w:t>
            </w:r>
          </w:p>
        </w:tc>
        <w:tc>
          <w:tcPr>
            <w:tcW w:w="3118" w:type="dxa"/>
            <w:shd w:val="clear" w:color="auto" w:fill="auto"/>
          </w:tcPr>
          <w:p w:rsidR="009B06C0" w:rsidRPr="00692913" w:rsidRDefault="009B06C0" w:rsidP="009B06C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Conséquences pour la structure  </w:t>
            </w:r>
          </w:p>
        </w:tc>
        <w:tc>
          <w:tcPr>
            <w:tcW w:w="6238" w:type="dxa"/>
            <w:shd w:val="clear" w:color="auto" w:fill="auto"/>
          </w:tcPr>
          <w:p w:rsidR="009B06C0" w:rsidRPr="00DB22DA"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1032389667"/>
                <w14:checkbox>
                  <w14:checked w14:val="0"/>
                  <w14:checkedState w14:val="2612" w14:font="MS Gothic"/>
                  <w14:uncheckedState w14:val="2610" w14:font="MS Gothic"/>
                </w14:checkbox>
              </w:sdtPr>
              <w:sdtEndPr/>
              <w:sdtContent>
                <w:r w:rsidR="00943D64" w:rsidRPr="00DB22DA">
                  <w:rPr>
                    <w:rFonts w:ascii="Segoe UI Symbol" w:eastAsia="MS Gothic" w:hAnsi="Segoe UI Symbol" w:cs="Segoe UI Symbol"/>
                    <w:lang w:eastAsia="fr-FR"/>
                  </w:rPr>
                  <w:t>☐</w:t>
                </w:r>
              </w:sdtContent>
            </w:sdt>
            <w:r w:rsidR="00943D64" w:rsidRPr="00DB22DA">
              <w:rPr>
                <w:rFonts w:eastAsia="Times New Roman" w:cstheme="minorHAnsi"/>
                <w:lang w:eastAsia="fr-FR"/>
              </w:rPr>
              <w:t xml:space="preserve">  Oui</w:t>
            </w:r>
            <w:r w:rsidR="00943D64" w:rsidRPr="00DB22DA">
              <w:rPr>
                <w:rFonts w:eastAsia="Times New Roman" w:cstheme="minorHAnsi"/>
                <w:lang w:eastAsia="fr-FR"/>
              </w:rPr>
              <w:tab/>
            </w:r>
            <w:r w:rsidR="00943D64" w:rsidRPr="00DB22DA">
              <w:rPr>
                <w:rFonts w:eastAsia="Times New Roman" w:cstheme="minorHAnsi"/>
                <w:lang w:eastAsia="fr-FR"/>
              </w:rPr>
              <w:tab/>
            </w:r>
            <w:sdt>
              <w:sdtPr>
                <w:rPr>
                  <w:rFonts w:eastAsia="Times New Roman" w:cstheme="minorHAnsi"/>
                  <w:lang w:eastAsia="fr-FR"/>
                </w:rPr>
                <w:id w:val="262351940"/>
                <w14:checkbox>
                  <w14:checked w14:val="0"/>
                  <w14:checkedState w14:val="2612" w14:font="MS Gothic"/>
                  <w14:uncheckedState w14:val="2610" w14:font="MS Gothic"/>
                </w14:checkbox>
              </w:sdtPr>
              <w:sdtEndPr/>
              <w:sdtContent>
                <w:r w:rsidR="00943D64" w:rsidRPr="00DB22DA">
                  <w:rPr>
                    <w:rFonts w:ascii="Segoe UI Symbol" w:eastAsia="MS Gothic" w:hAnsi="Segoe UI Symbol" w:cs="Segoe UI Symbol"/>
                    <w:lang w:eastAsia="fr-FR"/>
                  </w:rPr>
                  <w:t>☐</w:t>
                </w:r>
              </w:sdtContent>
            </w:sdt>
            <w:r w:rsidR="00943D64" w:rsidRPr="00DB22DA">
              <w:rPr>
                <w:rFonts w:eastAsia="Times New Roman" w:cstheme="minorHAnsi"/>
                <w:lang w:eastAsia="fr-FR"/>
              </w:rPr>
              <w:t xml:space="preserve">  Non                </w:t>
            </w:r>
            <w:sdt>
              <w:sdtPr>
                <w:rPr>
                  <w:rFonts w:eastAsia="Times New Roman" w:cstheme="minorHAnsi"/>
                  <w:lang w:eastAsia="fr-FR"/>
                </w:rPr>
                <w:id w:val="-2124596972"/>
                <w14:checkbox>
                  <w14:checked w14:val="0"/>
                  <w14:checkedState w14:val="2612" w14:font="MS Gothic"/>
                  <w14:uncheckedState w14:val="2610" w14:font="MS Gothic"/>
                </w14:checkbox>
              </w:sdtPr>
              <w:sdtEndPr/>
              <w:sdtContent>
                <w:r w:rsidR="00943D64" w:rsidRPr="00DB22DA">
                  <w:rPr>
                    <w:rFonts w:ascii="Segoe UI Symbol" w:eastAsia="MS Gothic" w:hAnsi="Segoe UI Symbol" w:cs="Segoe UI Symbol"/>
                    <w:lang w:eastAsia="fr-FR"/>
                  </w:rPr>
                  <w:t>☐</w:t>
                </w:r>
              </w:sdtContent>
            </w:sdt>
            <w:r w:rsidR="00943D64" w:rsidRPr="00DB22DA">
              <w:rPr>
                <w:rFonts w:eastAsia="Times New Roman" w:cstheme="minorHAnsi"/>
                <w:lang w:eastAsia="fr-FR"/>
              </w:rPr>
              <w:t xml:space="preserve">  Ne sait pas</w:t>
            </w:r>
            <w:r w:rsidR="00943D64" w:rsidRPr="00DB22DA">
              <w:rPr>
                <w:rFonts w:eastAsia="Times New Roman" w:cstheme="minorHAnsi"/>
                <w:lang w:eastAsia="fr-FR"/>
              </w:rPr>
              <w:tab/>
            </w:r>
            <w:r w:rsidR="009B06C0" w:rsidRPr="00DB22DA">
              <w:rPr>
                <w:rFonts w:eastAsia="Times New Roman" w:cstheme="minorHAnsi"/>
                <w:lang w:eastAsia="fr-FR"/>
              </w:rPr>
              <w:tab/>
            </w:r>
          </w:p>
          <w:p w:rsidR="009B06C0" w:rsidRPr="00DB22DA" w:rsidRDefault="009B06C0" w:rsidP="009B06C0">
            <w:pPr>
              <w:spacing w:after="0" w:line="240" w:lineRule="auto"/>
              <w:ind w:right="-650"/>
              <w:rPr>
                <w:rFonts w:eastAsia="Times New Roman" w:cstheme="minorHAnsi"/>
                <w:bCs/>
                <w:lang w:eastAsia="fr-FR"/>
              </w:rPr>
            </w:pPr>
            <w:r w:rsidRPr="00DB22DA">
              <w:rPr>
                <w:rFonts w:eastAsia="Times New Roman" w:cstheme="minorHAnsi"/>
                <w:bCs/>
                <w:lang w:eastAsia="fr-FR"/>
              </w:rPr>
              <w:t xml:space="preserve">Si oui, précisez lesquelles : </w:t>
            </w:r>
          </w:p>
          <w:p w:rsidR="00B2235D" w:rsidRPr="00DB22DA" w:rsidRDefault="00D70ED5" w:rsidP="00B2235D">
            <w:pPr>
              <w:spacing w:after="0" w:line="240" w:lineRule="auto"/>
              <w:rPr>
                <w:rFonts w:eastAsia="Times New Roman" w:cstheme="minorHAnsi"/>
                <w:lang w:eastAsia="fr-FR"/>
              </w:rPr>
            </w:pPr>
            <w:sdt>
              <w:sdtPr>
                <w:rPr>
                  <w:rFonts w:eastAsia="Times New Roman" w:cstheme="minorHAnsi"/>
                  <w:lang w:eastAsia="fr-FR"/>
                </w:rPr>
                <w:id w:val="-1491248682"/>
                <w14:checkbox>
                  <w14:checked w14:val="0"/>
                  <w14:checkedState w14:val="2612" w14:font="MS Gothic"/>
                  <w14:uncheckedState w14:val="2610" w14:font="MS Gothic"/>
                </w14:checkbox>
              </w:sdtPr>
              <w:sdtEndPr/>
              <w:sdtContent>
                <w:r w:rsidR="00B2235D" w:rsidRPr="00DB22DA">
                  <w:rPr>
                    <w:rFonts w:ascii="Segoe UI Symbol" w:eastAsia="MS Gothic" w:hAnsi="Segoe UI Symbol" w:cs="Segoe UI Symbol"/>
                    <w:lang w:eastAsia="fr-FR"/>
                  </w:rPr>
                  <w:t>☐</w:t>
                </w:r>
              </w:sdtContent>
            </w:sdt>
            <w:r w:rsidR="00B2235D" w:rsidRPr="00DB22DA">
              <w:rPr>
                <w:rFonts w:eastAsia="Times New Roman" w:cstheme="minorHAnsi"/>
                <w:lang w:eastAsia="fr-FR"/>
              </w:rPr>
              <w:t xml:space="preserve">  Plainte ou réclamation</w:t>
            </w:r>
          </w:p>
          <w:p w:rsidR="00B2235D" w:rsidRPr="00DB22DA" w:rsidRDefault="00D70ED5" w:rsidP="00B2235D">
            <w:pPr>
              <w:spacing w:after="0" w:line="240" w:lineRule="auto"/>
              <w:rPr>
                <w:rFonts w:eastAsia="Times New Roman" w:cstheme="minorHAnsi"/>
                <w:lang w:eastAsia="fr-FR"/>
              </w:rPr>
            </w:pPr>
            <w:sdt>
              <w:sdtPr>
                <w:rPr>
                  <w:rFonts w:eastAsia="Times New Roman" w:cstheme="minorHAnsi"/>
                  <w:lang w:eastAsia="fr-FR"/>
                </w:rPr>
                <w:id w:val="-1088220313"/>
                <w14:checkbox>
                  <w14:checked w14:val="0"/>
                  <w14:checkedState w14:val="2612" w14:font="MS Gothic"/>
                  <w14:uncheckedState w14:val="2610" w14:font="MS Gothic"/>
                </w14:checkbox>
              </w:sdtPr>
              <w:sdtEndPr/>
              <w:sdtContent>
                <w:r w:rsidR="00B00668" w:rsidRPr="00DB22DA">
                  <w:rPr>
                    <w:rFonts w:ascii="Segoe UI Symbol" w:eastAsia="MS Gothic" w:hAnsi="Segoe UI Symbol" w:cs="Segoe UI Symbol"/>
                    <w:lang w:eastAsia="fr-FR"/>
                  </w:rPr>
                  <w:t>☐</w:t>
                </w:r>
              </w:sdtContent>
            </w:sdt>
            <w:r w:rsidR="00B2235D" w:rsidRPr="00DB22DA">
              <w:rPr>
                <w:rFonts w:eastAsia="Times New Roman" w:cstheme="minorHAnsi"/>
                <w:lang w:eastAsia="fr-FR"/>
              </w:rPr>
              <w:t xml:space="preserve">  Impact médiatique</w:t>
            </w:r>
          </w:p>
          <w:p w:rsidR="00B2235D" w:rsidRPr="00DB22DA" w:rsidRDefault="00D70ED5" w:rsidP="00B2235D">
            <w:pPr>
              <w:spacing w:after="0" w:line="240" w:lineRule="auto"/>
              <w:rPr>
                <w:rFonts w:eastAsia="Times New Roman" w:cstheme="minorHAnsi"/>
                <w:lang w:eastAsia="fr-FR"/>
              </w:rPr>
            </w:pPr>
            <w:sdt>
              <w:sdtPr>
                <w:rPr>
                  <w:rFonts w:eastAsia="Times New Roman" w:cstheme="minorHAnsi"/>
                  <w:lang w:eastAsia="fr-FR"/>
                </w:rPr>
                <w:id w:val="-1595017726"/>
                <w14:checkbox>
                  <w14:checked w14:val="0"/>
                  <w14:checkedState w14:val="2612" w14:font="MS Gothic"/>
                  <w14:uncheckedState w14:val="2610" w14:font="MS Gothic"/>
                </w14:checkbox>
              </w:sdtPr>
              <w:sdtEndPr/>
              <w:sdtContent>
                <w:r w:rsidR="00B2235D" w:rsidRPr="00DB22DA">
                  <w:rPr>
                    <w:rFonts w:ascii="Segoe UI Symbol" w:eastAsia="MS Gothic" w:hAnsi="Segoe UI Symbol" w:cs="Segoe UI Symbol"/>
                    <w:lang w:eastAsia="fr-FR"/>
                  </w:rPr>
                  <w:t>☐</w:t>
                </w:r>
              </w:sdtContent>
            </w:sdt>
            <w:r w:rsidR="00B2235D" w:rsidRPr="00DB22DA">
              <w:rPr>
                <w:rFonts w:eastAsia="Times New Roman" w:cstheme="minorHAnsi"/>
                <w:lang w:eastAsia="fr-FR"/>
              </w:rPr>
              <w:t xml:space="preserve">  Impact sur d’autres services</w:t>
            </w:r>
          </w:p>
          <w:p w:rsidR="002E39AC" w:rsidRPr="00DB22DA" w:rsidRDefault="00D70ED5" w:rsidP="00B2235D">
            <w:pPr>
              <w:spacing w:after="0" w:line="240" w:lineRule="auto"/>
              <w:ind w:right="-650"/>
              <w:rPr>
                <w:rFonts w:eastAsia="Times New Roman" w:cstheme="minorHAnsi"/>
                <w:lang w:eastAsia="fr-FR"/>
              </w:rPr>
            </w:pPr>
            <w:sdt>
              <w:sdtPr>
                <w:rPr>
                  <w:rFonts w:eastAsia="Times New Roman" w:cstheme="minorHAnsi"/>
                  <w:lang w:eastAsia="fr-FR"/>
                </w:rPr>
                <w:id w:val="361944219"/>
                <w14:checkbox>
                  <w14:checked w14:val="0"/>
                  <w14:checkedState w14:val="2612" w14:font="MS Gothic"/>
                  <w14:uncheckedState w14:val="2610" w14:font="MS Gothic"/>
                </w14:checkbox>
              </w:sdtPr>
              <w:sdtEndPr/>
              <w:sdtContent>
                <w:r w:rsidR="00B2235D" w:rsidRPr="00DB22DA">
                  <w:rPr>
                    <w:rFonts w:ascii="Segoe UI Symbol" w:eastAsia="MS Gothic" w:hAnsi="Segoe UI Symbol" w:cs="Segoe UI Symbol"/>
                    <w:lang w:eastAsia="fr-FR"/>
                  </w:rPr>
                  <w:t>☐</w:t>
                </w:r>
              </w:sdtContent>
            </w:sdt>
            <w:r w:rsidR="00B2235D" w:rsidRPr="00DB22DA">
              <w:rPr>
                <w:rFonts w:eastAsia="Times New Roman" w:cstheme="minorHAnsi"/>
                <w:lang w:eastAsia="fr-FR"/>
              </w:rPr>
              <w:t xml:space="preserve">  Préjudice</w:t>
            </w:r>
          </w:p>
          <w:p w:rsidR="00B00668" w:rsidRPr="00DB22DA" w:rsidRDefault="00D70ED5" w:rsidP="00B00668">
            <w:pPr>
              <w:spacing w:after="0" w:line="240" w:lineRule="auto"/>
              <w:rPr>
                <w:rFonts w:eastAsia="Times New Roman" w:cstheme="minorHAnsi"/>
                <w:lang w:eastAsia="fr-FR"/>
              </w:rPr>
            </w:pPr>
            <w:sdt>
              <w:sdtPr>
                <w:rPr>
                  <w:rFonts w:eastAsia="Times New Roman" w:cstheme="minorHAnsi"/>
                  <w:lang w:eastAsia="fr-FR"/>
                </w:rPr>
                <w:id w:val="-1719727134"/>
                <w14:checkbox>
                  <w14:checked w14:val="0"/>
                  <w14:checkedState w14:val="2612" w14:font="MS Gothic"/>
                  <w14:uncheckedState w14:val="2610" w14:font="MS Gothic"/>
                </w14:checkbox>
              </w:sdtPr>
              <w:sdtEndPr/>
              <w:sdtContent>
                <w:r w:rsidR="00B00668" w:rsidRPr="00DB22DA">
                  <w:rPr>
                    <w:rFonts w:ascii="Segoe UI Symbol" w:eastAsia="MS Gothic" w:hAnsi="Segoe UI Symbol" w:cs="Segoe UI Symbol"/>
                    <w:lang w:eastAsia="fr-FR"/>
                  </w:rPr>
                  <w:t>☐</w:t>
                </w:r>
              </w:sdtContent>
            </w:sdt>
            <w:r w:rsidR="00B00668" w:rsidRPr="00DB22DA">
              <w:rPr>
                <w:rFonts w:eastAsia="Times New Roman" w:cstheme="minorHAnsi"/>
                <w:lang w:eastAsia="fr-FR"/>
              </w:rPr>
              <w:t xml:space="preserve">  Autre : </w:t>
            </w:r>
          </w:p>
        </w:tc>
      </w:tr>
      <w:tr w:rsidR="009B06C0" w:rsidRPr="00692913" w:rsidTr="004F2103">
        <w:tc>
          <w:tcPr>
            <w:tcW w:w="709" w:type="dxa"/>
            <w:shd w:val="clear" w:color="auto" w:fill="FFFF00"/>
          </w:tcPr>
          <w:p w:rsidR="009B06C0" w:rsidRPr="00692913" w:rsidRDefault="009B06C0" w:rsidP="009B06C0">
            <w:pPr>
              <w:spacing w:after="0" w:line="240" w:lineRule="auto"/>
              <w:rPr>
                <w:rFonts w:eastAsia="Times New Roman" w:cstheme="minorHAnsi"/>
                <w:highlight w:val="yellow"/>
                <w:lang w:eastAsia="fr-FR"/>
              </w:rPr>
            </w:pPr>
            <w:r w:rsidRPr="00692913">
              <w:rPr>
                <w:rFonts w:eastAsia="Times New Roman" w:cstheme="minorHAnsi"/>
                <w:highlight w:val="yellow"/>
                <w:lang w:eastAsia="fr-FR"/>
              </w:rPr>
              <w:t>P1</w:t>
            </w:r>
          </w:p>
        </w:tc>
        <w:tc>
          <w:tcPr>
            <w:tcW w:w="3118" w:type="dxa"/>
            <w:shd w:val="clear" w:color="auto" w:fill="auto"/>
          </w:tcPr>
          <w:p w:rsidR="009B06C0" w:rsidRPr="00692913" w:rsidRDefault="009B06C0" w:rsidP="009B06C0">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Autres conséquences </w:t>
            </w:r>
            <w:r w:rsidRPr="00692913">
              <w:rPr>
                <w:rFonts w:eastAsia="Times New Roman" w:cstheme="minorHAnsi"/>
                <w:bCs/>
                <w:color w:val="000080"/>
                <w:lang w:eastAsia="fr-FR"/>
              </w:rPr>
              <w:tab/>
            </w:r>
            <w:r w:rsidRPr="00692913">
              <w:rPr>
                <w:rFonts w:eastAsia="Times New Roman" w:cstheme="minorHAnsi"/>
                <w:bCs/>
                <w:color w:val="000080"/>
                <w:lang w:eastAsia="fr-FR"/>
              </w:rPr>
              <w:tab/>
            </w:r>
            <w:r w:rsidRPr="00692913">
              <w:rPr>
                <w:rFonts w:eastAsia="Times New Roman" w:cstheme="minorHAnsi"/>
                <w:bCs/>
                <w:color w:val="000080"/>
                <w:lang w:eastAsia="fr-FR"/>
              </w:rPr>
              <w:tab/>
            </w:r>
            <w:r w:rsidRPr="00692913">
              <w:rPr>
                <w:rFonts w:eastAsia="Times New Roman" w:cstheme="minorHAnsi"/>
                <w:bCs/>
                <w:color w:val="000080"/>
                <w:lang w:eastAsia="fr-FR"/>
              </w:rPr>
              <w:tab/>
            </w:r>
            <w:r w:rsidRPr="00692913">
              <w:rPr>
                <w:rFonts w:eastAsia="Times New Roman" w:cstheme="minorHAnsi"/>
                <w:bCs/>
                <w:color w:val="000080"/>
                <w:lang w:eastAsia="fr-FR"/>
              </w:rPr>
              <w:tab/>
            </w:r>
            <w:r w:rsidRPr="00692913">
              <w:rPr>
                <w:rFonts w:eastAsia="Times New Roman" w:cstheme="minorHAnsi"/>
                <w:bCs/>
                <w:color w:val="000080"/>
                <w:lang w:eastAsia="fr-FR"/>
              </w:rPr>
              <w:tab/>
            </w:r>
          </w:p>
        </w:tc>
        <w:tc>
          <w:tcPr>
            <w:tcW w:w="6238" w:type="dxa"/>
            <w:shd w:val="clear" w:color="auto" w:fill="auto"/>
          </w:tcPr>
          <w:p w:rsidR="009B06C0" w:rsidRPr="00692913" w:rsidRDefault="00D70ED5" w:rsidP="009B06C0">
            <w:pPr>
              <w:spacing w:after="0" w:line="240" w:lineRule="auto"/>
              <w:ind w:right="-650"/>
              <w:rPr>
                <w:rFonts w:eastAsia="Times New Roman" w:cstheme="minorHAnsi"/>
                <w:lang w:eastAsia="fr-FR"/>
              </w:rPr>
            </w:pPr>
            <w:sdt>
              <w:sdtPr>
                <w:rPr>
                  <w:rFonts w:eastAsia="Times New Roman" w:cstheme="minorHAnsi"/>
                  <w:lang w:eastAsia="fr-FR"/>
                </w:rPr>
                <w:id w:val="188960333"/>
                <w14:checkbox>
                  <w14:checked w14:val="0"/>
                  <w14:checkedState w14:val="2612" w14:font="MS Gothic"/>
                  <w14:uncheckedState w14:val="2610" w14:font="MS Gothic"/>
                </w14:checkbox>
              </w:sdtPr>
              <w:sdtEndPr/>
              <w:sdtContent>
                <w:r w:rsidR="00674B09" w:rsidRPr="00692913">
                  <w:rPr>
                    <w:rFonts w:ascii="Segoe UI Symbol" w:eastAsia="MS Gothic" w:hAnsi="Segoe UI Symbol" w:cs="Segoe UI Symbol"/>
                    <w:lang w:eastAsia="fr-FR"/>
                  </w:rPr>
                  <w:t>☐</w:t>
                </w:r>
              </w:sdtContent>
            </w:sdt>
            <w:r w:rsidR="00943D64" w:rsidRPr="00692913">
              <w:rPr>
                <w:rFonts w:eastAsia="Times New Roman" w:cstheme="minorHAnsi"/>
                <w:lang w:eastAsia="fr-FR"/>
              </w:rPr>
              <w:t xml:space="preserve">  Oui</w:t>
            </w:r>
            <w:r w:rsidR="00943D64" w:rsidRPr="00692913">
              <w:rPr>
                <w:rFonts w:eastAsia="Times New Roman" w:cstheme="minorHAnsi"/>
                <w:lang w:eastAsia="fr-FR"/>
              </w:rPr>
              <w:tab/>
            </w:r>
            <w:r w:rsidR="00943D64" w:rsidRPr="00692913">
              <w:rPr>
                <w:rFonts w:eastAsia="Times New Roman" w:cstheme="minorHAnsi"/>
                <w:lang w:eastAsia="fr-FR"/>
              </w:rPr>
              <w:tab/>
            </w:r>
            <w:sdt>
              <w:sdtPr>
                <w:rPr>
                  <w:rFonts w:eastAsia="Times New Roman" w:cstheme="minorHAnsi"/>
                  <w:lang w:eastAsia="fr-FR"/>
                </w:rPr>
                <w:id w:val="1143003863"/>
                <w14:checkbox>
                  <w14:checked w14:val="0"/>
                  <w14:checkedState w14:val="2612" w14:font="MS Gothic"/>
                  <w14:uncheckedState w14:val="2610" w14:font="MS Gothic"/>
                </w14:checkbox>
              </w:sdtPr>
              <w:sdtEndPr/>
              <w:sdtContent>
                <w:r w:rsidR="00943D64" w:rsidRPr="00692913">
                  <w:rPr>
                    <w:rFonts w:ascii="Segoe UI Symbol" w:eastAsia="MS Gothic" w:hAnsi="Segoe UI Symbol" w:cs="Segoe UI Symbol"/>
                    <w:lang w:eastAsia="fr-FR"/>
                  </w:rPr>
                  <w:t>☐</w:t>
                </w:r>
              </w:sdtContent>
            </w:sdt>
            <w:r w:rsidR="00943D64" w:rsidRPr="00692913">
              <w:rPr>
                <w:rFonts w:eastAsia="Times New Roman" w:cstheme="minorHAnsi"/>
                <w:lang w:eastAsia="fr-FR"/>
              </w:rPr>
              <w:t xml:space="preserve">  Non                </w:t>
            </w:r>
            <w:sdt>
              <w:sdtPr>
                <w:rPr>
                  <w:rFonts w:eastAsia="Times New Roman" w:cstheme="minorHAnsi"/>
                  <w:lang w:eastAsia="fr-FR"/>
                </w:rPr>
                <w:id w:val="-611514404"/>
                <w14:checkbox>
                  <w14:checked w14:val="0"/>
                  <w14:checkedState w14:val="2612" w14:font="MS Gothic"/>
                  <w14:uncheckedState w14:val="2610" w14:font="MS Gothic"/>
                </w14:checkbox>
              </w:sdtPr>
              <w:sdtEndPr/>
              <w:sdtContent>
                <w:r w:rsidR="00943D64" w:rsidRPr="00692913">
                  <w:rPr>
                    <w:rFonts w:ascii="Segoe UI Symbol" w:eastAsia="MS Gothic" w:hAnsi="Segoe UI Symbol" w:cs="Segoe UI Symbol"/>
                    <w:lang w:eastAsia="fr-FR"/>
                  </w:rPr>
                  <w:t>☐</w:t>
                </w:r>
              </w:sdtContent>
            </w:sdt>
            <w:r w:rsidR="00943D64" w:rsidRPr="00692913">
              <w:rPr>
                <w:rFonts w:eastAsia="Times New Roman" w:cstheme="minorHAnsi"/>
                <w:lang w:eastAsia="fr-FR"/>
              </w:rPr>
              <w:t xml:space="preserve">  Ne sait pas</w:t>
            </w:r>
            <w:r w:rsidR="00943D64" w:rsidRPr="00692913">
              <w:rPr>
                <w:rFonts w:eastAsia="Times New Roman" w:cstheme="minorHAnsi"/>
                <w:lang w:eastAsia="fr-FR"/>
              </w:rPr>
              <w:tab/>
            </w:r>
            <w:r w:rsidR="009B06C0" w:rsidRPr="00692913">
              <w:rPr>
                <w:rFonts w:eastAsia="Times New Roman" w:cstheme="minorHAnsi"/>
                <w:lang w:eastAsia="fr-FR"/>
              </w:rPr>
              <w:tab/>
            </w:r>
          </w:p>
          <w:p w:rsidR="00A57A1C" w:rsidRDefault="009B06C0" w:rsidP="009B06C0">
            <w:pPr>
              <w:spacing w:after="0" w:line="240" w:lineRule="auto"/>
              <w:ind w:right="-650"/>
              <w:rPr>
                <w:rFonts w:eastAsia="Times New Roman" w:cstheme="minorHAnsi"/>
                <w:bCs/>
                <w:lang w:eastAsia="fr-FR"/>
              </w:rPr>
            </w:pPr>
            <w:r w:rsidRPr="00692913">
              <w:rPr>
                <w:rFonts w:eastAsia="Times New Roman" w:cstheme="minorHAnsi"/>
                <w:bCs/>
                <w:lang w:eastAsia="fr-FR"/>
              </w:rPr>
              <w:t xml:space="preserve">Si oui, préciser lesquelles : </w:t>
            </w:r>
          </w:p>
          <w:p w:rsidR="00335623" w:rsidRPr="00692913" w:rsidRDefault="00335623" w:rsidP="009B06C0">
            <w:pPr>
              <w:spacing w:after="0" w:line="240" w:lineRule="auto"/>
              <w:ind w:right="-650"/>
              <w:rPr>
                <w:rFonts w:eastAsia="Times New Roman" w:cstheme="minorHAnsi"/>
                <w:bCs/>
                <w:lang w:eastAsia="fr-FR"/>
              </w:rPr>
            </w:pPr>
          </w:p>
        </w:tc>
      </w:tr>
    </w:tbl>
    <w:p w:rsidR="00F93C7F" w:rsidRDefault="00F93C7F" w:rsidP="00BF4156"/>
    <w:p w:rsidR="00D551EE" w:rsidRPr="00E3005A" w:rsidRDefault="00E323FD" w:rsidP="00BD1E41">
      <w:pPr>
        <w:pStyle w:val="Style2"/>
        <w:rPr>
          <w:color w:val="FF0066"/>
        </w:rPr>
      </w:pPr>
      <w:bookmarkStart w:id="12" w:name="_Toc505748714"/>
      <w:r w:rsidRPr="00E3005A">
        <w:rPr>
          <w:color w:val="FF0066"/>
        </w:rPr>
        <w:t>2.6 -  Les mesures immédiates pour le patient et son entourage, auprès de l’équipe et au niveau institutionnel</w:t>
      </w:r>
      <w:bookmarkEnd w:id="12"/>
    </w:p>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3118"/>
        <w:gridCol w:w="6238"/>
      </w:tblGrid>
      <w:tr w:rsidR="00D551EE" w:rsidRPr="005D68AA" w:rsidTr="00F8321D">
        <w:tc>
          <w:tcPr>
            <w:tcW w:w="709" w:type="dxa"/>
            <w:shd w:val="clear" w:color="auto" w:fill="FFFF00"/>
          </w:tcPr>
          <w:p w:rsidR="00D551EE" w:rsidRPr="00692913" w:rsidRDefault="00D551EE" w:rsidP="00F8321D">
            <w:pPr>
              <w:spacing w:after="0" w:line="240" w:lineRule="auto"/>
              <w:rPr>
                <w:rFonts w:eastAsia="Times New Roman" w:cstheme="minorHAnsi"/>
                <w:b/>
                <w:highlight w:val="yellow"/>
                <w:lang w:eastAsia="fr-FR"/>
              </w:rPr>
            </w:pPr>
            <w:r w:rsidRPr="00692913">
              <w:rPr>
                <w:rFonts w:eastAsia="Times New Roman" w:cstheme="minorHAnsi"/>
                <w:b/>
                <w:highlight w:val="yellow"/>
                <w:lang w:eastAsia="fr-FR"/>
              </w:rPr>
              <w:t>P1</w:t>
            </w:r>
          </w:p>
        </w:tc>
        <w:tc>
          <w:tcPr>
            <w:tcW w:w="3118" w:type="dxa"/>
            <w:shd w:val="clear" w:color="auto" w:fill="auto"/>
          </w:tcPr>
          <w:p w:rsidR="00D551EE" w:rsidRPr="00692913" w:rsidRDefault="00D551EE" w:rsidP="00F8321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Mesures immédiates prises </w:t>
            </w:r>
            <w:r>
              <w:rPr>
                <w:rFonts w:eastAsia="Times New Roman" w:cstheme="minorHAnsi"/>
                <w:bCs/>
                <w:color w:val="000080"/>
                <w:lang w:eastAsia="fr-FR"/>
              </w:rPr>
              <w:t>pour le patient</w:t>
            </w:r>
          </w:p>
        </w:tc>
        <w:tc>
          <w:tcPr>
            <w:tcW w:w="6238" w:type="dxa"/>
            <w:shd w:val="clear" w:color="auto" w:fill="auto"/>
          </w:tcPr>
          <w:p w:rsidR="00D551EE" w:rsidRPr="005D68AA"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1620409221"/>
                <w14:checkbox>
                  <w14:checked w14:val="0"/>
                  <w14:checkedState w14:val="2612" w14:font="MS Gothic"/>
                  <w14:uncheckedState w14:val="2610" w14:font="MS Gothic"/>
                </w14:checkbox>
              </w:sdtPr>
              <w:sdtEndPr/>
              <w:sdtContent>
                <w:r w:rsidR="00D551EE" w:rsidRPr="005D68AA">
                  <w:rPr>
                    <w:rFonts w:ascii="Segoe UI Symbol" w:eastAsia="MS Gothic" w:hAnsi="Segoe UI Symbol" w:cs="Segoe UI Symbol"/>
                    <w:lang w:eastAsia="fr-FR"/>
                  </w:rPr>
                  <w:t>☐</w:t>
                </w:r>
              </w:sdtContent>
            </w:sdt>
            <w:r w:rsidR="00D551EE" w:rsidRPr="005D68AA">
              <w:rPr>
                <w:rFonts w:eastAsia="Times New Roman" w:cstheme="minorHAnsi"/>
                <w:lang w:eastAsia="fr-FR"/>
              </w:rPr>
              <w:t xml:space="preserve">  Oui</w:t>
            </w:r>
            <w:r w:rsidR="00D551EE" w:rsidRPr="005D68AA">
              <w:rPr>
                <w:rFonts w:eastAsia="Times New Roman" w:cstheme="minorHAnsi"/>
                <w:lang w:eastAsia="fr-FR"/>
              </w:rPr>
              <w:tab/>
            </w:r>
            <w:r w:rsidR="00D551EE" w:rsidRPr="005D68AA">
              <w:rPr>
                <w:rFonts w:eastAsia="Times New Roman" w:cstheme="minorHAnsi"/>
                <w:lang w:eastAsia="fr-FR"/>
              </w:rPr>
              <w:tab/>
            </w:r>
            <w:sdt>
              <w:sdtPr>
                <w:rPr>
                  <w:rFonts w:eastAsia="Times New Roman" w:cstheme="minorHAnsi"/>
                  <w:lang w:eastAsia="fr-FR"/>
                </w:rPr>
                <w:id w:val="112954626"/>
                <w14:checkbox>
                  <w14:checked w14:val="0"/>
                  <w14:checkedState w14:val="2612" w14:font="MS Gothic"/>
                  <w14:uncheckedState w14:val="2610" w14:font="MS Gothic"/>
                </w14:checkbox>
              </w:sdtPr>
              <w:sdtEndPr/>
              <w:sdtContent>
                <w:r w:rsidR="00D551EE" w:rsidRPr="005D68AA">
                  <w:rPr>
                    <w:rFonts w:ascii="Segoe UI Symbol" w:eastAsia="MS Gothic" w:hAnsi="Segoe UI Symbol" w:cs="Segoe UI Symbol"/>
                    <w:lang w:eastAsia="fr-FR"/>
                  </w:rPr>
                  <w:t>☐</w:t>
                </w:r>
              </w:sdtContent>
            </w:sdt>
            <w:r w:rsidR="00D551EE" w:rsidRPr="005D68AA">
              <w:rPr>
                <w:rFonts w:eastAsia="Times New Roman" w:cstheme="minorHAnsi"/>
                <w:lang w:eastAsia="fr-FR"/>
              </w:rPr>
              <w:t xml:space="preserve">  Non                </w:t>
            </w:r>
            <w:sdt>
              <w:sdtPr>
                <w:rPr>
                  <w:rFonts w:eastAsia="Times New Roman" w:cstheme="minorHAnsi"/>
                  <w:lang w:eastAsia="fr-FR"/>
                </w:rPr>
                <w:id w:val="-192769460"/>
                <w14:checkbox>
                  <w14:checked w14:val="0"/>
                  <w14:checkedState w14:val="2612" w14:font="MS Gothic"/>
                  <w14:uncheckedState w14:val="2610" w14:font="MS Gothic"/>
                </w14:checkbox>
              </w:sdtPr>
              <w:sdtEndPr/>
              <w:sdtContent>
                <w:r w:rsidR="00D551EE" w:rsidRPr="005D68AA">
                  <w:rPr>
                    <w:rFonts w:ascii="Segoe UI Symbol" w:eastAsia="MS Gothic" w:hAnsi="Segoe UI Symbol" w:cs="Segoe UI Symbol"/>
                    <w:lang w:eastAsia="fr-FR"/>
                  </w:rPr>
                  <w:t>☐</w:t>
                </w:r>
              </w:sdtContent>
            </w:sdt>
            <w:r w:rsidR="00D551EE" w:rsidRPr="005D68AA">
              <w:rPr>
                <w:rFonts w:eastAsia="Times New Roman" w:cstheme="minorHAnsi"/>
                <w:lang w:eastAsia="fr-FR"/>
              </w:rPr>
              <w:t xml:space="preserve">  Ne sait pas</w:t>
            </w:r>
            <w:r w:rsidR="00D551EE" w:rsidRPr="005D68AA">
              <w:rPr>
                <w:rFonts w:eastAsia="Times New Roman" w:cstheme="minorHAnsi"/>
                <w:lang w:eastAsia="fr-FR"/>
              </w:rPr>
              <w:tab/>
            </w:r>
            <w:r w:rsidR="00D551EE" w:rsidRPr="005D68AA">
              <w:rPr>
                <w:rFonts w:eastAsia="Times New Roman" w:cstheme="minorHAnsi"/>
                <w:lang w:eastAsia="fr-FR"/>
              </w:rPr>
              <w:tab/>
            </w:r>
          </w:p>
          <w:p w:rsidR="00D551EE" w:rsidRPr="005D68AA" w:rsidRDefault="00D551EE" w:rsidP="00F8321D">
            <w:pPr>
              <w:spacing w:after="0" w:line="240" w:lineRule="auto"/>
              <w:ind w:right="-650"/>
              <w:rPr>
                <w:rFonts w:eastAsia="Times New Roman" w:cstheme="minorHAnsi"/>
                <w:bCs/>
                <w:lang w:eastAsia="fr-FR"/>
              </w:rPr>
            </w:pPr>
            <w:r w:rsidRPr="005D68AA">
              <w:rPr>
                <w:rFonts w:eastAsia="Times New Roman" w:cstheme="minorHAnsi"/>
                <w:bCs/>
                <w:lang w:eastAsia="fr-FR"/>
              </w:rPr>
              <w:t xml:space="preserve">Si oui, détaillez les mesures prises : </w:t>
            </w:r>
          </w:p>
          <w:p w:rsidR="00D551EE" w:rsidRPr="005D68AA" w:rsidRDefault="00D70ED5" w:rsidP="00F8321D">
            <w:pPr>
              <w:spacing w:after="0"/>
              <w:ind w:right="-652"/>
              <w:rPr>
                <w:rFonts w:cstheme="minorHAnsi"/>
              </w:rPr>
            </w:pPr>
            <w:sdt>
              <w:sdtPr>
                <w:rPr>
                  <w:rFonts w:cstheme="minorHAnsi"/>
                  <w:bCs/>
                </w:rPr>
                <w:id w:val="-717752277"/>
                <w14:checkbox>
                  <w14:checked w14:val="0"/>
                  <w14:checkedState w14:val="2612" w14:font="MS Gothic"/>
                  <w14:uncheckedState w14:val="2610" w14:font="MS Gothic"/>
                </w14:checkbox>
              </w:sdtPr>
              <w:sdtEndPr/>
              <w:sdtContent>
                <w:r w:rsidR="00D551EE" w:rsidRPr="005D68AA">
                  <w:rPr>
                    <w:rFonts w:ascii="Segoe UI Symbol" w:eastAsia="MS Gothic" w:hAnsi="Segoe UI Symbol" w:cs="Segoe UI Symbol"/>
                    <w:bCs/>
                  </w:rPr>
                  <w:t>☐</w:t>
                </w:r>
              </w:sdtContent>
            </w:sdt>
            <w:r w:rsidR="00D551EE" w:rsidRPr="005D68AA">
              <w:rPr>
                <w:rFonts w:cstheme="minorHAnsi"/>
                <w:bCs/>
              </w:rPr>
              <w:t xml:space="preserve"> </w:t>
            </w:r>
            <w:r w:rsidR="00335623">
              <w:rPr>
                <w:rFonts w:cstheme="minorHAnsi"/>
                <w:bCs/>
              </w:rPr>
              <w:t xml:space="preserve">  </w:t>
            </w:r>
            <w:r w:rsidR="00D551EE" w:rsidRPr="005D68AA">
              <w:rPr>
                <w:rFonts w:cstheme="minorHAnsi"/>
                <w:bCs/>
              </w:rPr>
              <w:t>Les soins </w:t>
            </w:r>
            <w:r w:rsidR="00D551EE" w:rsidRPr="005D68AA">
              <w:rPr>
                <w:rFonts w:cstheme="minorHAnsi"/>
              </w:rPr>
              <w:t xml:space="preserve">: </w:t>
            </w:r>
          </w:p>
          <w:p w:rsidR="00D551EE" w:rsidRPr="005D68AA" w:rsidRDefault="00D70ED5" w:rsidP="00F8321D">
            <w:pPr>
              <w:spacing w:after="0"/>
              <w:ind w:right="-652"/>
              <w:rPr>
                <w:rFonts w:cstheme="minorHAnsi"/>
              </w:rPr>
            </w:pPr>
            <w:sdt>
              <w:sdtPr>
                <w:rPr>
                  <w:rFonts w:cstheme="minorHAnsi"/>
                </w:rPr>
                <w:id w:val="-365061010"/>
                <w14:checkbox>
                  <w14:checked w14:val="0"/>
                  <w14:checkedState w14:val="2612" w14:font="MS Gothic"/>
                  <w14:uncheckedState w14:val="2610" w14:font="MS Gothic"/>
                </w14:checkbox>
              </w:sdtPr>
              <w:sdtEndPr/>
              <w:sdtContent>
                <w:r w:rsidR="00D551EE" w:rsidRPr="005D68AA">
                  <w:rPr>
                    <w:rFonts w:ascii="Segoe UI Symbol" w:eastAsia="MS Gothic" w:hAnsi="Segoe UI Symbol" w:cs="Segoe UI Symbol"/>
                  </w:rPr>
                  <w:t>☐</w:t>
                </w:r>
              </w:sdtContent>
            </w:sdt>
            <w:r w:rsidR="00D551EE" w:rsidRPr="005D68AA">
              <w:rPr>
                <w:rFonts w:cstheme="minorHAnsi"/>
              </w:rPr>
              <w:t xml:space="preserve"> </w:t>
            </w:r>
            <w:r w:rsidR="00335623">
              <w:rPr>
                <w:rFonts w:cstheme="minorHAnsi"/>
              </w:rPr>
              <w:t xml:space="preserve">  </w:t>
            </w:r>
            <w:r w:rsidR="00D551EE" w:rsidRPr="005D68AA">
              <w:rPr>
                <w:rFonts w:cstheme="minorHAnsi"/>
                <w:bCs/>
              </w:rPr>
              <w:t>L’organisation :</w:t>
            </w:r>
          </w:p>
          <w:p w:rsidR="00D551EE" w:rsidRPr="005D68AA" w:rsidRDefault="00D70ED5" w:rsidP="00F8321D">
            <w:pPr>
              <w:spacing w:after="0"/>
              <w:ind w:right="-652"/>
              <w:rPr>
                <w:rFonts w:cstheme="minorHAnsi"/>
                <w:bCs/>
              </w:rPr>
            </w:pPr>
            <w:sdt>
              <w:sdtPr>
                <w:rPr>
                  <w:rFonts w:cstheme="minorHAnsi"/>
                </w:rPr>
                <w:id w:val="-2004891532"/>
                <w14:checkbox>
                  <w14:checked w14:val="0"/>
                  <w14:checkedState w14:val="2612" w14:font="MS Gothic"/>
                  <w14:uncheckedState w14:val="2610" w14:font="MS Gothic"/>
                </w14:checkbox>
              </w:sdtPr>
              <w:sdtEndPr/>
              <w:sdtContent>
                <w:r w:rsidR="00D551EE" w:rsidRPr="005D68AA">
                  <w:rPr>
                    <w:rFonts w:ascii="Segoe UI Symbol" w:eastAsia="MS Gothic" w:hAnsi="Segoe UI Symbol" w:cs="Segoe UI Symbol"/>
                  </w:rPr>
                  <w:t>☐</w:t>
                </w:r>
              </w:sdtContent>
            </w:sdt>
            <w:r w:rsidR="00D551EE" w:rsidRPr="005D68AA">
              <w:rPr>
                <w:rFonts w:cstheme="minorHAnsi"/>
              </w:rPr>
              <w:t xml:space="preserve"> </w:t>
            </w:r>
            <w:r w:rsidR="00335623">
              <w:rPr>
                <w:rFonts w:cstheme="minorHAnsi"/>
              </w:rPr>
              <w:t xml:space="preserve">  </w:t>
            </w:r>
            <w:r w:rsidR="00D551EE" w:rsidRPr="005D68AA">
              <w:rPr>
                <w:rFonts w:cstheme="minorHAnsi"/>
                <w:bCs/>
              </w:rPr>
              <w:t xml:space="preserve">Les matériels : </w:t>
            </w:r>
          </w:p>
          <w:p w:rsidR="00D551EE" w:rsidRPr="005D68AA" w:rsidRDefault="00D70ED5" w:rsidP="00F8321D">
            <w:pPr>
              <w:spacing w:after="0"/>
              <w:ind w:right="-652"/>
              <w:rPr>
                <w:rFonts w:cstheme="minorHAnsi"/>
                <w:bCs/>
              </w:rPr>
            </w:pPr>
            <w:sdt>
              <w:sdtPr>
                <w:rPr>
                  <w:rFonts w:cstheme="minorHAnsi"/>
                </w:rPr>
                <w:id w:val="566234331"/>
                <w14:checkbox>
                  <w14:checked w14:val="0"/>
                  <w14:checkedState w14:val="2612" w14:font="MS Gothic"/>
                  <w14:uncheckedState w14:val="2610" w14:font="MS Gothic"/>
                </w14:checkbox>
              </w:sdtPr>
              <w:sdtEndPr/>
              <w:sdtContent>
                <w:r w:rsidR="00D551EE" w:rsidRPr="005D68AA">
                  <w:rPr>
                    <w:rFonts w:ascii="Segoe UI Symbol" w:eastAsia="MS Gothic" w:hAnsi="Segoe UI Symbol" w:cs="Segoe UI Symbol"/>
                  </w:rPr>
                  <w:t>☐</w:t>
                </w:r>
              </w:sdtContent>
            </w:sdt>
            <w:r w:rsidR="00D551EE" w:rsidRPr="005D68AA">
              <w:rPr>
                <w:rFonts w:cstheme="minorHAnsi"/>
              </w:rPr>
              <w:t xml:space="preserve">  </w:t>
            </w:r>
            <w:r w:rsidR="00335623">
              <w:rPr>
                <w:rFonts w:cstheme="minorHAnsi"/>
              </w:rPr>
              <w:t xml:space="preserve"> </w:t>
            </w:r>
            <w:r w:rsidR="00D551EE" w:rsidRPr="005D68AA">
              <w:rPr>
                <w:rFonts w:cstheme="minorHAnsi"/>
                <w:bCs/>
              </w:rPr>
              <w:t>Autres mesures :</w:t>
            </w:r>
          </w:p>
          <w:p w:rsidR="00D551EE" w:rsidRPr="005D68AA" w:rsidRDefault="00D551EE" w:rsidP="00F8321D">
            <w:pPr>
              <w:spacing w:after="0"/>
              <w:ind w:right="-652"/>
              <w:rPr>
                <w:rFonts w:eastAsia="Times New Roman" w:cstheme="minorHAnsi"/>
                <w:bCs/>
                <w:lang w:eastAsia="fr-FR"/>
              </w:rPr>
            </w:pPr>
          </w:p>
        </w:tc>
      </w:tr>
      <w:tr w:rsidR="00D551EE" w:rsidRPr="00692913" w:rsidTr="00F8321D">
        <w:tc>
          <w:tcPr>
            <w:tcW w:w="709" w:type="dxa"/>
            <w:tcBorders>
              <w:bottom w:val="dotted" w:sz="4" w:space="0" w:color="auto"/>
            </w:tcBorders>
            <w:shd w:val="clear" w:color="auto" w:fill="FFFF00"/>
          </w:tcPr>
          <w:p w:rsidR="00D551EE" w:rsidRPr="00692913" w:rsidRDefault="00D551EE" w:rsidP="00F8321D">
            <w:pPr>
              <w:spacing w:after="0" w:line="240" w:lineRule="auto"/>
              <w:rPr>
                <w:rFonts w:eastAsia="Times New Roman" w:cstheme="minorHAnsi"/>
                <w:b/>
                <w:highlight w:val="yellow"/>
                <w:lang w:eastAsia="fr-FR"/>
              </w:rPr>
            </w:pPr>
            <w:r w:rsidRPr="00692913">
              <w:rPr>
                <w:rFonts w:eastAsia="Times New Roman" w:cstheme="minorHAnsi"/>
                <w:b/>
                <w:highlight w:val="yellow"/>
                <w:lang w:eastAsia="fr-FR"/>
              </w:rPr>
              <w:t>P1</w:t>
            </w:r>
          </w:p>
        </w:tc>
        <w:tc>
          <w:tcPr>
            <w:tcW w:w="3118" w:type="dxa"/>
            <w:shd w:val="clear" w:color="auto" w:fill="auto"/>
          </w:tcPr>
          <w:p w:rsidR="00D551EE" w:rsidRPr="00692913" w:rsidRDefault="00D551EE" w:rsidP="00F8321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Une information sur le dommage associé aux soins a-t-elle été délivrée ?</w:t>
            </w:r>
          </w:p>
        </w:tc>
        <w:tc>
          <w:tcPr>
            <w:tcW w:w="6238" w:type="dxa"/>
            <w:shd w:val="clear" w:color="auto" w:fill="auto"/>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1"/>
              <w:gridCol w:w="993"/>
              <w:gridCol w:w="1075"/>
              <w:gridCol w:w="1503"/>
            </w:tblGrid>
            <w:tr w:rsidR="00D551EE" w:rsidTr="00F8321D">
              <w:tc>
                <w:tcPr>
                  <w:tcW w:w="2441" w:type="dxa"/>
                </w:tcPr>
                <w:p w:rsidR="00D551EE" w:rsidRPr="002350D5" w:rsidRDefault="00D551EE" w:rsidP="00F8321D">
                  <w:pPr>
                    <w:ind w:right="-650"/>
                    <w:rPr>
                      <w:rFonts w:asciiTheme="minorHAnsi" w:hAnsiTheme="minorHAnsi" w:cstheme="minorHAnsi"/>
                      <w:sz w:val="22"/>
                      <w:szCs w:val="22"/>
                    </w:rPr>
                  </w:pPr>
                  <w:r w:rsidRPr="002350D5">
                    <w:rPr>
                      <w:rFonts w:asciiTheme="minorHAnsi" w:hAnsiTheme="minorHAnsi" w:cstheme="minorHAnsi"/>
                      <w:sz w:val="22"/>
                      <w:szCs w:val="22"/>
                    </w:rPr>
                    <w:t xml:space="preserve">Au patient :         </w:t>
                  </w:r>
                </w:p>
              </w:tc>
              <w:tc>
                <w:tcPr>
                  <w:tcW w:w="993" w:type="dxa"/>
                </w:tcPr>
                <w:p w:rsidR="00D551EE" w:rsidRPr="002350D5" w:rsidRDefault="00D70ED5" w:rsidP="00F8321D">
                  <w:pPr>
                    <w:ind w:right="-650"/>
                    <w:rPr>
                      <w:rFonts w:asciiTheme="minorHAnsi" w:hAnsiTheme="minorHAnsi" w:cstheme="minorHAnsi"/>
                      <w:sz w:val="22"/>
                      <w:szCs w:val="22"/>
                    </w:rPr>
                  </w:pPr>
                  <w:sdt>
                    <w:sdtPr>
                      <w:rPr>
                        <w:rFonts w:cstheme="minorHAnsi"/>
                      </w:rPr>
                      <w:id w:val="-1975517347"/>
                      <w14:checkbox>
                        <w14:checked w14:val="0"/>
                        <w14:checkedState w14:val="2612" w14:font="MS Gothic"/>
                        <w14:uncheckedState w14:val="2610" w14:font="MS Gothic"/>
                      </w14:checkbox>
                    </w:sdtPr>
                    <w:sdtEndPr/>
                    <w:sdtContent>
                      <w:r w:rsidR="00D551EE" w:rsidRPr="002350D5">
                        <w:rPr>
                          <w:rFonts w:ascii="Segoe UI Symbol" w:eastAsia="MS Gothic" w:hAnsi="Segoe UI Symbol" w:cs="Segoe UI Symbol"/>
                          <w:sz w:val="22"/>
                          <w:szCs w:val="22"/>
                        </w:rPr>
                        <w:t>☐</w:t>
                      </w:r>
                    </w:sdtContent>
                  </w:sdt>
                  <w:r w:rsidR="00D551EE" w:rsidRPr="002350D5">
                    <w:rPr>
                      <w:rFonts w:asciiTheme="minorHAnsi" w:hAnsiTheme="minorHAnsi" w:cstheme="minorHAnsi"/>
                      <w:sz w:val="22"/>
                      <w:szCs w:val="22"/>
                    </w:rPr>
                    <w:t xml:space="preserve">  Oui</w:t>
                  </w:r>
                </w:p>
              </w:tc>
              <w:tc>
                <w:tcPr>
                  <w:tcW w:w="1075" w:type="dxa"/>
                </w:tcPr>
                <w:p w:rsidR="00D551EE" w:rsidRPr="002350D5" w:rsidRDefault="00D70ED5" w:rsidP="00F8321D">
                  <w:pPr>
                    <w:ind w:right="-650"/>
                    <w:rPr>
                      <w:rFonts w:asciiTheme="minorHAnsi" w:hAnsiTheme="minorHAnsi" w:cstheme="minorHAnsi"/>
                      <w:sz w:val="22"/>
                      <w:szCs w:val="22"/>
                    </w:rPr>
                  </w:pPr>
                  <w:sdt>
                    <w:sdtPr>
                      <w:rPr>
                        <w:rFonts w:cstheme="minorHAnsi"/>
                      </w:rPr>
                      <w:id w:val="-25260991"/>
                      <w14:checkbox>
                        <w14:checked w14:val="0"/>
                        <w14:checkedState w14:val="2612" w14:font="MS Gothic"/>
                        <w14:uncheckedState w14:val="2610" w14:font="MS Gothic"/>
                      </w14:checkbox>
                    </w:sdtPr>
                    <w:sdtEndPr/>
                    <w:sdtContent>
                      <w:r w:rsidR="00D551EE" w:rsidRPr="002350D5">
                        <w:rPr>
                          <w:rFonts w:ascii="Segoe UI Symbol" w:eastAsia="MS Gothic" w:hAnsi="Segoe UI Symbol" w:cs="Segoe UI Symbol"/>
                          <w:sz w:val="22"/>
                          <w:szCs w:val="22"/>
                        </w:rPr>
                        <w:t>☐</w:t>
                      </w:r>
                    </w:sdtContent>
                  </w:sdt>
                  <w:r w:rsidR="00D551EE" w:rsidRPr="002350D5">
                    <w:rPr>
                      <w:rFonts w:asciiTheme="minorHAnsi" w:hAnsiTheme="minorHAnsi" w:cstheme="minorHAnsi"/>
                      <w:sz w:val="22"/>
                      <w:szCs w:val="22"/>
                    </w:rPr>
                    <w:t xml:space="preserve">  Non                 </w:t>
                  </w:r>
                </w:p>
              </w:tc>
              <w:tc>
                <w:tcPr>
                  <w:tcW w:w="1503" w:type="dxa"/>
                </w:tcPr>
                <w:p w:rsidR="00D551EE" w:rsidRPr="002350D5" w:rsidRDefault="00D70ED5" w:rsidP="00F8321D">
                  <w:pPr>
                    <w:ind w:right="-650"/>
                    <w:rPr>
                      <w:rFonts w:asciiTheme="minorHAnsi" w:hAnsiTheme="minorHAnsi" w:cstheme="minorHAnsi"/>
                      <w:sz w:val="22"/>
                      <w:szCs w:val="22"/>
                    </w:rPr>
                  </w:pPr>
                  <w:sdt>
                    <w:sdtPr>
                      <w:rPr>
                        <w:rFonts w:cstheme="minorHAnsi"/>
                      </w:rPr>
                      <w:id w:val="-291445930"/>
                      <w14:checkbox>
                        <w14:checked w14:val="0"/>
                        <w14:checkedState w14:val="2612" w14:font="MS Gothic"/>
                        <w14:uncheckedState w14:val="2610" w14:font="MS Gothic"/>
                      </w14:checkbox>
                    </w:sdtPr>
                    <w:sdtEndPr/>
                    <w:sdtContent>
                      <w:r w:rsidR="00D551EE" w:rsidRPr="002350D5">
                        <w:rPr>
                          <w:rFonts w:ascii="Segoe UI Symbol" w:eastAsia="MS Gothic" w:hAnsi="Segoe UI Symbol" w:cs="Segoe UI Symbol"/>
                          <w:sz w:val="22"/>
                          <w:szCs w:val="22"/>
                        </w:rPr>
                        <w:t>☐</w:t>
                      </w:r>
                    </w:sdtContent>
                  </w:sdt>
                  <w:r w:rsidR="00D551EE" w:rsidRPr="002350D5">
                    <w:rPr>
                      <w:rFonts w:asciiTheme="minorHAnsi" w:hAnsiTheme="minorHAnsi" w:cstheme="minorHAnsi"/>
                      <w:sz w:val="22"/>
                      <w:szCs w:val="22"/>
                    </w:rPr>
                    <w:t xml:space="preserve">  Non adapté</w:t>
                  </w:r>
                </w:p>
              </w:tc>
            </w:tr>
            <w:tr w:rsidR="00D551EE" w:rsidTr="00F8321D">
              <w:tc>
                <w:tcPr>
                  <w:tcW w:w="2441" w:type="dxa"/>
                </w:tcPr>
                <w:p w:rsidR="00D551EE" w:rsidRPr="002350D5" w:rsidRDefault="00D551EE" w:rsidP="00F8321D">
                  <w:pPr>
                    <w:ind w:right="-650"/>
                    <w:rPr>
                      <w:rFonts w:asciiTheme="minorHAnsi" w:hAnsiTheme="minorHAnsi" w:cstheme="minorHAnsi"/>
                      <w:sz w:val="22"/>
                      <w:szCs w:val="22"/>
                    </w:rPr>
                  </w:pPr>
                  <w:r w:rsidRPr="002350D5">
                    <w:rPr>
                      <w:rFonts w:asciiTheme="minorHAnsi" w:hAnsiTheme="minorHAnsi" w:cstheme="minorHAnsi"/>
                      <w:sz w:val="22"/>
                      <w:szCs w:val="22"/>
                    </w:rPr>
                    <w:t xml:space="preserve">A la famille / proches   </w:t>
                  </w:r>
                </w:p>
              </w:tc>
              <w:tc>
                <w:tcPr>
                  <w:tcW w:w="993" w:type="dxa"/>
                </w:tcPr>
                <w:p w:rsidR="00D551EE" w:rsidRPr="002350D5" w:rsidRDefault="00D70ED5" w:rsidP="00F8321D">
                  <w:pPr>
                    <w:ind w:right="-650"/>
                    <w:rPr>
                      <w:rFonts w:asciiTheme="minorHAnsi" w:hAnsiTheme="minorHAnsi" w:cstheme="minorHAnsi"/>
                      <w:sz w:val="22"/>
                      <w:szCs w:val="22"/>
                    </w:rPr>
                  </w:pPr>
                  <w:sdt>
                    <w:sdtPr>
                      <w:rPr>
                        <w:rFonts w:cstheme="minorHAnsi"/>
                      </w:rPr>
                      <w:id w:val="-1116902057"/>
                      <w14:checkbox>
                        <w14:checked w14:val="0"/>
                        <w14:checkedState w14:val="2612" w14:font="MS Gothic"/>
                        <w14:uncheckedState w14:val="2610" w14:font="MS Gothic"/>
                      </w14:checkbox>
                    </w:sdtPr>
                    <w:sdtEndPr/>
                    <w:sdtContent>
                      <w:r w:rsidR="00D551EE" w:rsidRPr="002350D5">
                        <w:rPr>
                          <w:rFonts w:ascii="Segoe UI Symbol" w:eastAsia="MS Gothic" w:hAnsi="Segoe UI Symbol" w:cs="Segoe UI Symbol"/>
                          <w:sz w:val="22"/>
                          <w:szCs w:val="22"/>
                        </w:rPr>
                        <w:t>☐</w:t>
                      </w:r>
                    </w:sdtContent>
                  </w:sdt>
                  <w:r w:rsidR="00D551EE" w:rsidRPr="002350D5">
                    <w:rPr>
                      <w:rFonts w:asciiTheme="minorHAnsi" w:hAnsiTheme="minorHAnsi" w:cstheme="minorHAnsi"/>
                      <w:sz w:val="22"/>
                      <w:szCs w:val="22"/>
                    </w:rPr>
                    <w:t xml:space="preserve">  Oui</w:t>
                  </w:r>
                </w:p>
              </w:tc>
              <w:tc>
                <w:tcPr>
                  <w:tcW w:w="1075" w:type="dxa"/>
                </w:tcPr>
                <w:p w:rsidR="00D551EE" w:rsidRPr="002350D5" w:rsidRDefault="00D70ED5" w:rsidP="00F8321D">
                  <w:pPr>
                    <w:ind w:right="-650"/>
                    <w:rPr>
                      <w:rFonts w:asciiTheme="minorHAnsi" w:hAnsiTheme="minorHAnsi" w:cstheme="minorHAnsi"/>
                      <w:sz w:val="22"/>
                      <w:szCs w:val="22"/>
                    </w:rPr>
                  </w:pPr>
                  <w:sdt>
                    <w:sdtPr>
                      <w:rPr>
                        <w:rFonts w:cstheme="minorHAnsi"/>
                      </w:rPr>
                      <w:id w:val="-37588999"/>
                      <w14:checkbox>
                        <w14:checked w14:val="0"/>
                        <w14:checkedState w14:val="2612" w14:font="MS Gothic"/>
                        <w14:uncheckedState w14:val="2610" w14:font="MS Gothic"/>
                      </w14:checkbox>
                    </w:sdtPr>
                    <w:sdtEndPr/>
                    <w:sdtContent>
                      <w:r w:rsidR="00D551EE" w:rsidRPr="002350D5">
                        <w:rPr>
                          <w:rFonts w:ascii="Segoe UI Symbol" w:eastAsia="MS Gothic" w:hAnsi="Segoe UI Symbol" w:cs="Segoe UI Symbol"/>
                          <w:sz w:val="22"/>
                          <w:szCs w:val="22"/>
                        </w:rPr>
                        <w:t>☐</w:t>
                      </w:r>
                    </w:sdtContent>
                  </w:sdt>
                  <w:r w:rsidR="00D551EE" w:rsidRPr="002350D5">
                    <w:rPr>
                      <w:rFonts w:asciiTheme="minorHAnsi" w:hAnsiTheme="minorHAnsi" w:cstheme="minorHAnsi"/>
                      <w:sz w:val="22"/>
                      <w:szCs w:val="22"/>
                    </w:rPr>
                    <w:t xml:space="preserve">  Non                </w:t>
                  </w:r>
                </w:p>
              </w:tc>
              <w:tc>
                <w:tcPr>
                  <w:tcW w:w="1503" w:type="dxa"/>
                </w:tcPr>
                <w:p w:rsidR="00D551EE" w:rsidRPr="002350D5" w:rsidRDefault="00D70ED5" w:rsidP="00F8321D">
                  <w:pPr>
                    <w:ind w:right="-650"/>
                    <w:rPr>
                      <w:rFonts w:asciiTheme="minorHAnsi" w:hAnsiTheme="minorHAnsi" w:cstheme="minorHAnsi"/>
                      <w:sz w:val="22"/>
                      <w:szCs w:val="22"/>
                    </w:rPr>
                  </w:pPr>
                  <w:sdt>
                    <w:sdtPr>
                      <w:rPr>
                        <w:rFonts w:cstheme="minorHAnsi"/>
                      </w:rPr>
                      <w:id w:val="-256912399"/>
                      <w14:checkbox>
                        <w14:checked w14:val="0"/>
                        <w14:checkedState w14:val="2612" w14:font="MS Gothic"/>
                        <w14:uncheckedState w14:val="2610" w14:font="MS Gothic"/>
                      </w14:checkbox>
                    </w:sdtPr>
                    <w:sdtEndPr/>
                    <w:sdtContent>
                      <w:r w:rsidR="00D551EE" w:rsidRPr="002350D5">
                        <w:rPr>
                          <w:rFonts w:ascii="Segoe UI Symbol" w:eastAsia="MS Gothic" w:hAnsi="Segoe UI Symbol" w:cs="Segoe UI Symbol"/>
                          <w:sz w:val="22"/>
                          <w:szCs w:val="22"/>
                        </w:rPr>
                        <w:t>☐</w:t>
                      </w:r>
                    </w:sdtContent>
                  </w:sdt>
                  <w:r w:rsidR="00D551EE" w:rsidRPr="002350D5">
                    <w:rPr>
                      <w:rFonts w:asciiTheme="minorHAnsi" w:hAnsiTheme="minorHAnsi" w:cstheme="minorHAnsi"/>
                      <w:sz w:val="22"/>
                      <w:szCs w:val="22"/>
                    </w:rPr>
                    <w:t xml:space="preserve">  Ne sait pas</w:t>
                  </w:r>
                </w:p>
              </w:tc>
            </w:tr>
            <w:tr w:rsidR="00D551EE" w:rsidTr="00F8321D">
              <w:tc>
                <w:tcPr>
                  <w:tcW w:w="2441" w:type="dxa"/>
                </w:tcPr>
                <w:p w:rsidR="00D551EE" w:rsidRPr="002350D5" w:rsidRDefault="00D551EE" w:rsidP="00F8321D">
                  <w:pPr>
                    <w:ind w:right="-650"/>
                    <w:rPr>
                      <w:rFonts w:asciiTheme="minorHAnsi" w:hAnsiTheme="minorHAnsi" w:cstheme="minorHAnsi"/>
                      <w:spacing w:val="-4"/>
                      <w:sz w:val="22"/>
                      <w:szCs w:val="22"/>
                    </w:rPr>
                  </w:pPr>
                  <w:r w:rsidRPr="002350D5">
                    <w:rPr>
                      <w:rFonts w:asciiTheme="minorHAnsi" w:hAnsiTheme="minorHAnsi" w:cstheme="minorHAnsi"/>
                      <w:spacing w:val="-4"/>
                      <w:sz w:val="22"/>
                      <w:szCs w:val="22"/>
                    </w:rPr>
                    <w:t>A la personne de confiance</w:t>
                  </w:r>
                </w:p>
              </w:tc>
              <w:tc>
                <w:tcPr>
                  <w:tcW w:w="993" w:type="dxa"/>
                </w:tcPr>
                <w:p w:rsidR="00D551EE" w:rsidRPr="002350D5" w:rsidRDefault="00D70ED5" w:rsidP="00F8321D">
                  <w:pPr>
                    <w:ind w:right="-650"/>
                    <w:rPr>
                      <w:rFonts w:asciiTheme="minorHAnsi" w:hAnsiTheme="minorHAnsi" w:cstheme="minorHAnsi"/>
                      <w:sz w:val="22"/>
                      <w:szCs w:val="22"/>
                    </w:rPr>
                  </w:pPr>
                  <w:sdt>
                    <w:sdtPr>
                      <w:rPr>
                        <w:rFonts w:cstheme="minorHAnsi"/>
                      </w:rPr>
                      <w:id w:val="864017481"/>
                      <w14:checkbox>
                        <w14:checked w14:val="0"/>
                        <w14:checkedState w14:val="2612" w14:font="MS Gothic"/>
                        <w14:uncheckedState w14:val="2610" w14:font="MS Gothic"/>
                      </w14:checkbox>
                    </w:sdtPr>
                    <w:sdtEndPr/>
                    <w:sdtContent>
                      <w:r w:rsidR="00D551EE" w:rsidRPr="002350D5">
                        <w:rPr>
                          <w:rFonts w:ascii="Segoe UI Symbol" w:eastAsia="MS Gothic" w:hAnsi="Segoe UI Symbol" w:cs="Segoe UI Symbol"/>
                          <w:sz w:val="22"/>
                          <w:szCs w:val="22"/>
                        </w:rPr>
                        <w:t>☐</w:t>
                      </w:r>
                    </w:sdtContent>
                  </w:sdt>
                  <w:r w:rsidR="00D551EE" w:rsidRPr="002350D5">
                    <w:rPr>
                      <w:rFonts w:asciiTheme="minorHAnsi" w:hAnsiTheme="minorHAnsi" w:cstheme="minorHAnsi"/>
                      <w:sz w:val="22"/>
                      <w:szCs w:val="22"/>
                    </w:rPr>
                    <w:t xml:space="preserve">  Oui</w:t>
                  </w:r>
                </w:p>
              </w:tc>
              <w:tc>
                <w:tcPr>
                  <w:tcW w:w="1075" w:type="dxa"/>
                </w:tcPr>
                <w:p w:rsidR="00D551EE" w:rsidRPr="002350D5" w:rsidRDefault="00D70ED5" w:rsidP="00F8321D">
                  <w:pPr>
                    <w:ind w:right="-650"/>
                    <w:rPr>
                      <w:rFonts w:asciiTheme="minorHAnsi" w:hAnsiTheme="minorHAnsi" w:cstheme="minorHAnsi"/>
                      <w:sz w:val="22"/>
                      <w:szCs w:val="22"/>
                    </w:rPr>
                  </w:pPr>
                  <w:sdt>
                    <w:sdtPr>
                      <w:rPr>
                        <w:rFonts w:cstheme="minorHAnsi"/>
                      </w:rPr>
                      <w:id w:val="1280916441"/>
                      <w14:checkbox>
                        <w14:checked w14:val="0"/>
                        <w14:checkedState w14:val="2612" w14:font="MS Gothic"/>
                        <w14:uncheckedState w14:val="2610" w14:font="MS Gothic"/>
                      </w14:checkbox>
                    </w:sdtPr>
                    <w:sdtEndPr/>
                    <w:sdtContent>
                      <w:r w:rsidR="00D551EE" w:rsidRPr="002350D5">
                        <w:rPr>
                          <w:rFonts w:ascii="Segoe UI Symbol" w:eastAsia="MS Gothic" w:hAnsi="Segoe UI Symbol" w:cs="Segoe UI Symbol"/>
                          <w:sz w:val="22"/>
                          <w:szCs w:val="22"/>
                        </w:rPr>
                        <w:t>☐</w:t>
                      </w:r>
                    </w:sdtContent>
                  </w:sdt>
                  <w:r w:rsidR="00D551EE" w:rsidRPr="002350D5">
                    <w:rPr>
                      <w:rFonts w:asciiTheme="minorHAnsi" w:hAnsiTheme="minorHAnsi" w:cstheme="minorHAnsi"/>
                      <w:sz w:val="22"/>
                      <w:szCs w:val="22"/>
                    </w:rPr>
                    <w:t xml:space="preserve">  Non                </w:t>
                  </w:r>
                </w:p>
              </w:tc>
              <w:tc>
                <w:tcPr>
                  <w:tcW w:w="1503" w:type="dxa"/>
                </w:tcPr>
                <w:p w:rsidR="00D551EE" w:rsidRPr="002350D5" w:rsidRDefault="00D70ED5" w:rsidP="00F8321D">
                  <w:pPr>
                    <w:ind w:right="-650"/>
                    <w:rPr>
                      <w:rFonts w:asciiTheme="minorHAnsi" w:hAnsiTheme="minorHAnsi" w:cstheme="minorHAnsi"/>
                      <w:sz w:val="22"/>
                      <w:szCs w:val="22"/>
                    </w:rPr>
                  </w:pPr>
                  <w:sdt>
                    <w:sdtPr>
                      <w:rPr>
                        <w:rFonts w:cstheme="minorHAnsi"/>
                      </w:rPr>
                      <w:id w:val="1407642941"/>
                      <w14:checkbox>
                        <w14:checked w14:val="0"/>
                        <w14:checkedState w14:val="2612" w14:font="MS Gothic"/>
                        <w14:uncheckedState w14:val="2610" w14:font="MS Gothic"/>
                      </w14:checkbox>
                    </w:sdtPr>
                    <w:sdtEndPr/>
                    <w:sdtContent>
                      <w:r w:rsidR="00D551EE" w:rsidRPr="002350D5">
                        <w:rPr>
                          <w:rFonts w:ascii="Segoe UI Symbol" w:eastAsia="MS Gothic" w:hAnsi="Segoe UI Symbol" w:cs="Segoe UI Symbol"/>
                          <w:sz w:val="22"/>
                          <w:szCs w:val="22"/>
                        </w:rPr>
                        <w:t>☐</w:t>
                      </w:r>
                    </w:sdtContent>
                  </w:sdt>
                  <w:r w:rsidR="00D551EE" w:rsidRPr="002350D5">
                    <w:rPr>
                      <w:rFonts w:asciiTheme="minorHAnsi" w:hAnsiTheme="minorHAnsi" w:cstheme="minorHAnsi"/>
                      <w:sz w:val="22"/>
                      <w:szCs w:val="22"/>
                    </w:rPr>
                    <w:t xml:space="preserve">  Ne sait pas</w:t>
                  </w:r>
                </w:p>
              </w:tc>
            </w:tr>
          </w:tbl>
          <w:p w:rsidR="00D551EE" w:rsidRPr="00692913" w:rsidRDefault="00D551EE" w:rsidP="00F8321D">
            <w:pPr>
              <w:spacing w:after="0" w:line="240" w:lineRule="auto"/>
              <w:ind w:right="-650"/>
              <w:rPr>
                <w:rFonts w:eastAsia="Times New Roman" w:cstheme="minorHAnsi"/>
                <w:lang w:eastAsia="fr-FR"/>
              </w:rPr>
            </w:pPr>
          </w:p>
        </w:tc>
      </w:tr>
      <w:tr w:rsidR="00D551EE" w:rsidRPr="00692913" w:rsidTr="00F8321D">
        <w:tc>
          <w:tcPr>
            <w:tcW w:w="709" w:type="dxa"/>
            <w:tcBorders>
              <w:bottom w:val="dotted" w:sz="4" w:space="0" w:color="auto"/>
            </w:tcBorders>
            <w:shd w:val="clear" w:color="auto" w:fill="B4C6E7" w:themeFill="accent1" w:themeFillTint="66"/>
          </w:tcPr>
          <w:p w:rsidR="00D551EE" w:rsidRPr="00692913" w:rsidRDefault="00D551EE" w:rsidP="00F8321D">
            <w:pPr>
              <w:spacing w:after="0" w:line="240" w:lineRule="auto"/>
              <w:rPr>
                <w:rFonts w:eastAsia="Times New Roman" w:cstheme="minorHAnsi"/>
                <w:b/>
                <w:highlight w:val="yellow"/>
                <w:lang w:eastAsia="fr-FR"/>
              </w:rPr>
            </w:pPr>
            <w:r w:rsidRPr="00692913">
              <w:rPr>
                <w:rFonts w:eastAsia="Times New Roman" w:cstheme="minorHAnsi"/>
                <w:b/>
                <w:lang w:eastAsia="fr-FR"/>
              </w:rPr>
              <w:t>P2</w:t>
            </w:r>
          </w:p>
        </w:tc>
        <w:tc>
          <w:tcPr>
            <w:tcW w:w="3118" w:type="dxa"/>
            <w:shd w:val="clear" w:color="auto" w:fill="auto"/>
          </w:tcPr>
          <w:p w:rsidR="00D551EE" w:rsidRPr="00692913" w:rsidRDefault="00D551EE" w:rsidP="00F8321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Des mesures d’accompagnement du patient et/ou de ses proches ont-elles été mises en place ?</w:t>
            </w:r>
          </w:p>
        </w:tc>
        <w:tc>
          <w:tcPr>
            <w:tcW w:w="6238" w:type="dxa"/>
            <w:shd w:val="clear" w:color="auto" w:fill="auto"/>
          </w:tcPr>
          <w:p w:rsidR="00D551EE" w:rsidRPr="00692913" w:rsidRDefault="00D551EE" w:rsidP="00F8321D">
            <w:pPr>
              <w:spacing w:after="0" w:line="240" w:lineRule="auto"/>
              <w:ind w:right="172" w:firstLine="37"/>
              <w:rPr>
                <w:rFonts w:eastAsia="Times New Roman" w:cstheme="minorHAnsi"/>
                <w:lang w:eastAsia="fr-FR"/>
              </w:rPr>
            </w:pPr>
            <w:r>
              <w:rPr>
                <w:rFonts w:eastAsia="Times New Roman" w:cstheme="minorHAnsi"/>
                <w:lang w:eastAsia="fr-FR"/>
              </w:rPr>
              <w:t xml:space="preserve"> Au patient :</w:t>
            </w:r>
            <w:r w:rsidRPr="00692913">
              <w:rPr>
                <w:rFonts w:eastAsia="Times New Roman" w:cstheme="minorHAnsi"/>
                <w:lang w:eastAsia="fr-FR"/>
              </w:rPr>
              <w:t xml:space="preserve">    </w:t>
            </w:r>
            <w:sdt>
              <w:sdtPr>
                <w:rPr>
                  <w:rFonts w:eastAsia="Times New Roman" w:cstheme="minorHAnsi"/>
                  <w:lang w:eastAsia="fr-FR"/>
                </w:rPr>
                <w:id w:val="-1394579526"/>
                <w14:checkbox>
                  <w14:checked w14:val="0"/>
                  <w14:checkedState w14:val="2612" w14:font="MS Gothic"/>
                  <w14:uncheckedState w14:val="2610" w14:font="MS Gothic"/>
                </w14:checkbox>
              </w:sdtPr>
              <w:sdtEndPr/>
              <w:sdtContent>
                <w:r w:rsidRPr="00692913">
                  <w:rPr>
                    <w:rFonts w:ascii="Segoe UI Symbol" w:eastAsia="MS Gothic" w:hAnsi="Segoe UI Symbol" w:cs="Segoe UI Symbol"/>
                    <w:lang w:eastAsia="fr-FR"/>
                  </w:rPr>
                  <w:t>☐</w:t>
                </w:r>
              </w:sdtContent>
            </w:sdt>
            <w:r w:rsidRPr="00692913">
              <w:rPr>
                <w:rFonts w:eastAsia="Times New Roman" w:cstheme="minorHAnsi"/>
                <w:lang w:eastAsia="fr-FR"/>
              </w:rPr>
              <w:t xml:space="preserve">  Oui</w:t>
            </w:r>
            <w:r>
              <w:rPr>
                <w:rFonts w:eastAsia="Times New Roman" w:cstheme="minorHAnsi"/>
                <w:lang w:eastAsia="fr-FR"/>
              </w:rPr>
              <w:t xml:space="preserve">   </w:t>
            </w:r>
            <w:sdt>
              <w:sdtPr>
                <w:rPr>
                  <w:rFonts w:eastAsia="Times New Roman" w:cstheme="minorHAnsi"/>
                  <w:lang w:eastAsia="fr-FR"/>
                </w:rPr>
                <w:id w:val="-1401904661"/>
                <w14:checkbox>
                  <w14:checked w14:val="0"/>
                  <w14:checkedState w14:val="2612" w14:font="MS Gothic"/>
                  <w14:uncheckedState w14:val="2610" w14:font="MS Gothic"/>
                </w14:checkbox>
              </w:sdtPr>
              <w:sdtEndPr/>
              <w:sdtContent>
                <w:r w:rsidRPr="00692913">
                  <w:rPr>
                    <w:rFonts w:ascii="Segoe UI Symbol" w:eastAsia="MS Gothic" w:hAnsi="Segoe UI Symbol" w:cs="Segoe UI Symbol"/>
                    <w:lang w:eastAsia="fr-FR"/>
                  </w:rPr>
                  <w:t>☐</w:t>
                </w:r>
              </w:sdtContent>
            </w:sdt>
            <w:r w:rsidRPr="00692913">
              <w:rPr>
                <w:rFonts w:eastAsia="Times New Roman" w:cstheme="minorHAnsi"/>
                <w:lang w:eastAsia="fr-FR"/>
              </w:rPr>
              <w:t xml:space="preserve">  Non   </w:t>
            </w:r>
            <w:sdt>
              <w:sdtPr>
                <w:rPr>
                  <w:rFonts w:cstheme="minorHAnsi"/>
                </w:rPr>
                <w:id w:val="660052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382B93">
              <w:rPr>
                <w:rFonts w:cstheme="minorHAnsi"/>
              </w:rPr>
              <w:t xml:space="preserve">  Non adapté</w:t>
            </w:r>
            <w:r w:rsidRPr="00692913">
              <w:rPr>
                <w:rFonts w:eastAsia="Times New Roman" w:cstheme="minorHAnsi"/>
                <w:lang w:eastAsia="fr-FR"/>
              </w:rPr>
              <w:t xml:space="preserve">  </w:t>
            </w:r>
            <w:r>
              <w:rPr>
                <w:rFonts w:eastAsia="Times New Roman" w:cstheme="minorHAnsi"/>
                <w:lang w:eastAsia="fr-FR"/>
              </w:rPr>
              <w:t xml:space="preserve">  </w:t>
            </w:r>
            <w:r w:rsidRPr="00692913">
              <w:rPr>
                <w:rFonts w:eastAsia="Times New Roman" w:cstheme="minorHAnsi"/>
                <w:lang w:eastAsia="fr-FR"/>
              </w:rPr>
              <w:t xml:space="preserve">  </w:t>
            </w:r>
            <w:sdt>
              <w:sdtPr>
                <w:rPr>
                  <w:rFonts w:eastAsia="Times New Roman" w:cstheme="minorHAnsi"/>
                  <w:lang w:eastAsia="fr-FR"/>
                </w:rPr>
                <w:id w:val="-310405310"/>
                <w14:checkbox>
                  <w14:checked w14:val="0"/>
                  <w14:checkedState w14:val="2612" w14:font="MS Gothic"/>
                  <w14:uncheckedState w14:val="2610" w14:font="MS Gothic"/>
                </w14:checkbox>
              </w:sdtPr>
              <w:sdtEndPr/>
              <w:sdtContent>
                <w:r w:rsidRPr="00692913">
                  <w:rPr>
                    <w:rFonts w:ascii="Segoe UI Symbol" w:eastAsia="MS Gothic" w:hAnsi="Segoe UI Symbol" w:cs="Segoe UI Symbol"/>
                    <w:lang w:eastAsia="fr-FR"/>
                  </w:rPr>
                  <w:t>☐</w:t>
                </w:r>
              </w:sdtContent>
            </w:sdt>
            <w:r w:rsidRPr="00692913">
              <w:rPr>
                <w:rFonts w:eastAsia="Times New Roman" w:cstheme="minorHAnsi"/>
                <w:lang w:eastAsia="fr-FR"/>
              </w:rPr>
              <w:t xml:space="preserve">  Ne sait pas</w:t>
            </w:r>
          </w:p>
          <w:p w:rsidR="00D551EE" w:rsidRPr="00692913" w:rsidRDefault="00D551EE" w:rsidP="00F8321D">
            <w:pPr>
              <w:spacing w:after="0" w:line="240" w:lineRule="auto"/>
              <w:ind w:right="-650" w:firstLine="37"/>
              <w:rPr>
                <w:rFonts w:eastAsia="Times New Roman" w:cstheme="minorHAnsi"/>
                <w:lang w:eastAsia="fr-FR"/>
              </w:rPr>
            </w:pPr>
            <w:r>
              <w:rPr>
                <w:rFonts w:eastAsia="Times New Roman" w:cstheme="minorHAnsi"/>
                <w:lang w:eastAsia="fr-FR"/>
              </w:rPr>
              <w:t xml:space="preserve"> </w:t>
            </w:r>
            <w:r w:rsidRPr="00692913">
              <w:rPr>
                <w:rFonts w:eastAsia="Times New Roman" w:cstheme="minorHAnsi"/>
                <w:lang w:eastAsia="fr-FR"/>
              </w:rPr>
              <w:t xml:space="preserve">Aux proches : </w:t>
            </w:r>
            <w:sdt>
              <w:sdtPr>
                <w:rPr>
                  <w:rFonts w:eastAsia="Times New Roman" w:cstheme="minorHAnsi"/>
                  <w:lang w:eastAsia="fr-FR"/>
                </w:rPr>
                <w:id w:val="406043449"/>
                <w14:checkbox>
                  <w14:checked w14:val="0"/>
                  <w14:checkedState w14:val="2612" w14:font="MS Gothic"/>
                  <w14:uncheckedState w14:val="2610" w14:font="MS Gothic"/>
                </w14:checkbox>
              </w:sdtPr>
              <w:sdtEndPr/>
              <w:sdtContent>
                <w:r w:rsidRPr="00692913">
                  <w:rPr>
                    <w:rFonts w:ascii="Segoe UI Symbol" w:eastAsia="MS Gothic" w:hAnsi="Segoe UI Symbol" w:cs="Segoe UI Symbol"/>
                    <w:lang w:eastAsia="fr-FR"/>
                  </w:rPr>
                  <w:t>☐</w:t>
                </w:r>
              </w:sdtContent>
            </w:sdt>
            <w:r w:rsidRPr="00692913">
              <w:rPr>
                <w:rFonts w:eastAsia="Times New Roman" w:cstheme="minorHAnsi"/>
                <w:lang w:eastAsia="fr-FR"/>
              </w:rPr>
              <w:t xml:space="preserve">  Oui</w:t>
            </w:r>
            <w:r>
              <w:rPr>
                <w:rFonts w:eastAsia="Times New Roman" w:cstheme="minorHAnsi"/>
                <w:lang w:eastAsia="fr-FR"/>
              </w:rPr>
              <w:t xml:space="preserve">   </w:t>
            </w:r>
            <w:sdt>
              <w:sdtPr>
                <w:rPr>
                  <w:rFonts w:eastAsia="Times New Roman" w:cstheme="minorHAnsi"/>
                  <w:lang w:eastAsia="fr-FR"/>
                </w:rPr>
                <w:id w:val="-717663816"/>
                <w14:checkbox>
                  <w14:checked w14:val="0"/>
                  <w14:checkedState w14:val="2612" w14:font="MS Gothic"/>
                  <w14:uncheckedState w14:val="2610" w14:font="MS Gothic"/>
                </w14:checkbox>
              </w:sdtPr>
              <w:sdtEndPr/>
              <w:sdtContent>
                <w:r w:rsidRPr="00692913">
                  <w:rPr>
                    <w:rFonts w:ascii="Segoe UI Symbol" w:eastAsia="MS Gothic" w:hAnsi="Segoe UI Symbol" w:cs="Segoe UI Symbol"/>
                    <w:lang w:eastAsia="fr-FR"/>
                  </w:rPr>
                  <w:t>☐</w:t>
                </w:r>
              </w:sdtContent>
            </w:sdt>
            <w:r w:rsidRPr="00692913">
              <w:rPr>
                <w:rFonts w:eastAsia="Times New Roman" w:cstheme="minorHAnsi"/>
                <w:lang w:eastAsia="fr-FR"/>
              </w:rPr>
              <w:t xml:space="preserve">  Non   </w:t>
            </w:r>
            <w:sdt>
              <w:sdtPr>
                <w:rPr>
                  <w:rFonts w:cstheme="minorHAnsi"/>
                </w:rPr>
                <w:id w:val="15402455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382B93">
              <w:rPr>
                <w:rFonts w:cstheme="minorHAnsi"/>
              </w:rPr>
              <w:t xml:space="preserve">  Non adapté</w:t>
            </w:r>
            <w:r>
              <w:rPr>
                <w:rFonts w:cstheme="minorHAnsi"/>
              </w:rPr>
              <w:t xml:space="preserve">   </w:t>
            </w:r>
            <w:r w:rsidRPr="00692913">
              <w:rPr>
                <w:rFonts w:eastAsia="Times New Roman" w:cstheme="minorHAnsi"/>
                <w:lang w:eastAsia="fr-FR"/>
              </w:rPr>
              <w:t xml:space="preserve">   </w:t>
            </w:r>
            <w:sdt>
              <w:sdtPr>
                <w:rPr>
                  <w:rFonts w:eastAsia="Times New Roman" w:cstheme="minorHAnsi"/>
                  <w:lang w:eastAsia="fr-FR"/>
                </w:rPr>
                <w:id w:val="-186676487"/>
                <w14:checkbox>
                  <w14:checked w14:val="0"/>
                  <w14:checkedState w14:val="2612" w14:font="MS Gothic"/>
                  <w14:uncheckedState w14:val="2610" w14:font="MS Gothic"/>
                </w14:checkbox>
              </w:sdtPr>
              <w:sdtEndPr/>
              <w:sdtContent>
                <w:r w:rsidRPr="00692913">
                  <w:rPr>
                    <w:rFonts w:ascii="Segoe UI Symbol" w:eastAsia="MS Gothic" w:hAnsi="Segoe UI Symbol" w:cs="Segoe UI Symbol"/>
                    <w:lang w:eastAsia="fr-FR"/>
                  </w:rPr>
                  <w:t>☐</w:t>
                </w:r>
              </w:sdtContent>
            </w:sdt>
            <w:r w:rsidRPr="00692913">
              <w:rPr>
                <w:rFonts w:eastAsia="Times New Roman" w:cstheme="minorHAnsi"/>
                <w:lang w:eastAsia="fr-FR"/>
              </w:rPr>
              <w:t xml:space="preserve">  Ne sait pas</w:t>
            </w:r>
          </w:p>
          <w:p w:rsidR="00D551EE" w:rsidRPr="00692913" w:rsidRDefault="00D551EE" w:rsidP="00F8321D">
            <w:pPr>
              <w:spacing w:after="0" w:line="240" w:lineRule="auto"/>
              <w:ind w:right="-650"/>
              <w:rPr>
                <w:rFonts w:eastAsia="Times New Roman" w:cstheme="minorHAnsi"/>
                <w:lang w:eastAsia="fr-FR"/>
              </w:rPr>
            </w:pPr>
            <w:r>
              <w:rPr>
                <w:rFonts w:eastAsia="Times New Roman" w:cstheme="minorHAnsi"/>
                <w:lang w:eastAsia="fr-FR"/>
              </w:rPr>
              <w:t xml:space="preserve">  </w:t>
            </w:r>
            <w:r w:rsidRPr="00692913">
              <w:rPr>
                <w:rFonts w:eastAsia="Times New Roman" w:cstheme="minorHAnsi"/>
                <w:lang w:eastAsia="fr-FR"/>
              </w:rPr>
              <w:t xml:space="preserve">Précisez :        </w:t>
            </w:r>
          </w:p>
        </w:tc>
      </w:tr>
      <w:tr w:rsidR="00D551EE" w:rsidRPr="00692913" w:rsidTr="00F8321D">
        <w:tc>
          <w:tcPr>
            <w:tcW w:w="709" w:type="dxa"/>
            <w:tcBorders>
              <w:bottom w:val="nil"/>
            </w:tcBorders>
            <w:shd w:val="clear" w:color="auto" w:fill="F2F2F2" w:themeFill="background1" w:themeFillShade="F2"/>
          </w:tcPr>
          <w:p w:rsidR="00D551EE" w:rsidRPr="00692913" w:rsidRDefault="00D551EE" w:rsidP="00F8321D">
            <w:pPr>
              <w:spacing w:after="0" w:line="240" w:lineRule="auto"/>
              <w:rPr>
                <w:rFonts w:eastAsia="Times New Roman" w:cstheme="minorHAnsi"/>
                <w:lang w:eastAsia="fr-FR"/>
              </w:rPr>
            </w:pPr>
          </w:p>
        </w:tc>
        <w:tc>
          <w:tcPr>
            <w:tcW w:w="3118" w:type="dxa"/>
            <w:shd w:val="clear" w:color="auto" w:fill="auto"/>
          </w:tcPr>
          <w:p w:rsidR="00D551EE" w:rsidRPr="00692913" w:rsidRDefault="00D551EE" w:rsidP="00F8321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Des mesures immédiates ont-elles été prises pour d’autres patients ?</w:t>
            </w:r>
          </w:p>
        </w:tc>
        <w:tc>
          <w:tcPr>
            <w:tcW w:w="6238" w:type="dxa"/>
            <w:shd w:val="clear" w:color="auto" w:fill="auto"/>
          </w:tcPr>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713807512"/>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Oui</w:t>
            </w:r>
            <w:r w:rsidR="00D551EE" w:rsidRPr="00692913">
              <w:rPr>
                <w:rFonts w:eastAsia="Times New Roman" w:cstheme="minorHAnsi"/>
                <w:lang w:eastAsia="fr-FR"/>
              </w:rPr>
              <w:tab/>
            </w:r>
            <w:r w:rsidR="00D551EE" w:rsidRPr="00692913">
              <w:rPr>
                <w:rFonts w:eastAsia="Times New Roman" w:cstheme="minorHAnsi"/>
                <w:lang w:eastAsia="fr-FR"/>
              </w:rPr>
              <w:tab/>
            </w:r>
            <w:sdt>
              <w:sdtPr>
                <w:rPr>
                  <w:rFonts w:eastAsia="Times New Roman" w:cstheme="minorHAnsi"/>
                  <w:lang w:eastAsia="fr-FR"/>
                </w:rPr>
                <w:id w:val="-1202160609"/>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Non                </w:t>
            </w:r>
            <w:sdt>
              <w:sdtPr>
                <w:rPr>
                  <w:rFonts w:eastAsia="Times New Roman" w:cstheme="minorHAnsi"/>
                  <w:lang w:eastAsia="fr-FR"/>
                </w:rPr>
                <w:id w:val="412287491"/>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Sans objet</w:t>
            </w:r>
          </w:p>
          <w:p w:rsidR="00D551EE" w:rsidRPr="00692913" w:rsidRDefault="00D551EE" w:rsidP="00F8321D">
            <w:pPr>
              <w:spacing w:after="0" w:line="240" w:lineRule="auto"/>
              <w:ind w:right="-650"/>
              <w:rPr>
                <w:rFonts w:eastAsia="Times New Roman" w:cstheme="minorHAnsi"/>
                <w:lang w:eastAsia="fr-FR"/>
              </w:rPr>
            </w:pPr>
            <w:r w:rsidRPr="00692913">
              <w:rPr>
                <w:rFonts w:eastAsia="Times New Roman" w:cstheme="minorHAnsi"/>
                <w:lang w:eastAsia="fr-FR"/>
              </w:rPr>
              <w:t xml:space="preserve">Si oui, lesquelles ?  </w:t>
            </w:r>
          </w:p>
        </w:tc>
      </w:tr>
      <w:tr w:rsidR="00D551EE" w:rsidRPr="00692913" w:rsidTr="00F8321D">
        <w:tc>
          <w:tcPr>
            <w:tcW w:w="709" w:type="dxa"/>
            <w:tcBorders>
              <w:top w:val="nil"/>
              <w:bottom w:val="nil"/>
            </w:tcBorders>
            <w:shd w:val="clear" w:color="auto" w:fill="FFFF00"/>
          </w:tcPr>
          <w:p w:rsidR="00D551EE" w:rsidRPr="00692913" w:rsidRDefault="00D551EE" w:rsidP="00F8321D">
            <w:pPr>
              <w:spacing w:after="0" w:line="240" w:lineRule="auto"/>
              <w:rPr>
                <w:rFonts w:eastAsia="Times New Roman" w:cstheme="minorHAnsi"/>
                <w:b/>
                <w:lang w:eastAsia="fr-FR"/>
              </w:rPr>
            </w:pPr>
            <w:r w:rsidRPr="00692913">
              <w:rPr>
                <w:rFonts w:eastAsia="Times New Roman" w:cstheme="minorHAnsi"/>
                <w:b/>
                <w:lang w:eastAsia="fr-FR"/>
              </w:rPr>
              <w:t>P1</w:t>
            </w:r>
          </w:p>
        </w:tc>
        <w:tc>
          <w:tcPr>
            <w:tcW w:w="3118" w:type="dxa"/>
            <w:shd w:val="clear" w:color="auto" w:fill="auto"/>
          </w:tcPr>
          <w:p w:rsidR="00D551EE" w:rsidRPr="00692913" w:rsidRDefault="00D551EE" w:rsidP="00F8321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Des mesures de soutien ont-elles été prises pour le personnel ?      </w:t>
            </w:r>
          </w:p>
        </w:tc>
        <w:tc>
          <w:tcPr>
            <w:tcW w:w="6238" w:type="dxa"/>
            <w:shd w:val="clear" w:color="auto" w:fill="auto"/>
          </w:tcPr>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2033532132"/>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Oui</w:t>
            </w:r>
            <w:r w:rsidR="00D551EE" w:rsidRPr="00692913">
              <w:rPr>
                <w:rFonts w:eastAsia="Times New Roman" w:cstheme="minorHAnsi"/>
                <w:lang w:eastAsia="fr-FR"/>
              </w:rPr>
              <w:tab/>
            </w:r>
            <w:r w:rsidR="00D551EE" w:rsidRPr="00692913">
              <w:rPr>
                <w:rFonts w:eastAsia="Times New Roman" w:cstheme="minorHAnsi"/>
                <w:lang w:eastAsia="fr-FR"/>
              </w:rPr>
              <w:tab/>
            </w:r>
            <w:sdt>
              <w:sdtPr>
                <w:rPr>
                  <w:rFonts w:eastAsia="Times New Roman" w:cstheme="minorHAnsi"/>
                  <w:lang w:eastAsia="fr-FR"/>
                </w:rPr>
                <w:id w:val="1109310052"/>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Non                </w:t>
            </w:r>
            <w:sdt>
              <w:sdtPr>
                <w:rPr>
                  <w:rFonts w:eastAsia="Times New Roman" w:cstheme="minorHAnsi"/>
                  <w:lang w:eastAsia="fr-FR"/>
                </w:rPr>
                <w:id w:val="71860661"/>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Sans objet</w:t>
            </w:r>
          </w:p>
          <w:p w:rsidR="00D551EE" w:rsidRPr="00692913" w:rsidRDefault="00D551EE" w:rsidP="00F8321D">
            <w:pPr>
              <w:spacing w:after="0" w:line="240" w:lineRule="auto"/>
              <w:ind w:right="-650"/>
              <w:rPr>
                <w:rFonts w:eastAsia="Times New Roman" w:cstheme="minorHAnsi"/>
                <w:lang w:eastAsia="fr-FR"/>
              </w:rPr>
            </w:pPr>
            <w:r w:rsidRPr="00692913">
              <w:rPr>
                <w:rFonts w:eastAsia="Times New Roman" w:cstheme="minorHAnsi"/>
                <w:lang w:eastAsia="fr-FR"/>
              </w:rPr>
              <w:t xml:space="preserve">Si oui, lesquelles ?  </w:t>
            </w:r>
          </w:p>
        </w:tc>
      </w:tr>
      <w:tr w:rsidR="00D551EE" w:rsidRPr="00692913" w:rsidTr="00F8321D">
        <w:tc>
          <w:tcPr>
            <w:tcW w:w="709" w:type="dxa"/>
            <w:tcBorders>
              <w:top w:val="nil"/>
              <w:bottom w:val="dotted" w:sz="4" w:space="0" w:color="auto"/>
            </w:tcBorders>
            <w:shd w:val="clear" w:color="auto" w:fill="F2F2F2" w:themeFill="background1" w:themeFillShade="F2"/>
          </w:tcPr>
          <w:p w:rsidR="00D551EE" w:rsidRPr="00692913" w:rsidRDefault="00D551EE" w:rsidP="00F8321D">
            <w:pPr>
              <w:spacing w:after="0" w:line="240" w:lineRule="auto"/>
              <w:rPr>
                <w:rFonts w:eastAsia="Times New Roman" w:cstheme="minorHAnsi"/>
                <w:lang w:eastAsia="fr-FR"/>
              </w:rPr>
            </w:pPr>
          </w:p>
        </w:tc>
        <w:tc>
          <w:tcPr>
            <w:tcW w:w="3118" w:type="dxa"/>
            <w:shd w:val="clear" w:color="auto" w:fill="auto"/>
          </w:tcPr>
          <w:p w:rsidR="00D551EE" w:rsidRPr="00692913" w:rsidRDefault="00D551EE" w:rsidP="00F8321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Des mesures ont-elles été prises au niveau institutionnel ?</w:t>
            </w:r>
          </w:p>
        </w:tc>
        <w:tc>
          <w:tcPr>
            <w:tcW w:w="6238" w:type="dxa"/>
            <w:shd w:val="clear" w:color="auto" w:fill="auto"/>
          </w:tcPr>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1336649975"/>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Oui</w:t>
            </w:r>
            <w:r w:rsidR="00D551EE" w:rsidRPr="00692913">
              <w:rPr>
                <w:rFonts w:eastAsia="Times New Roman" w:cstheme="minorHAnsi"/>
                <w:lang w:eastAsia="fr-FR"/>
              </w:rPr>
              <w:tab/>
            </w:r>
            <w:r w:rsidR="00D551EE" w:rsidRPr="00692913">
              <w:rPr>
                <w:rFonts w:eastAsia="Times New Roman" w:cstheme="minorHAnsi"/>
                <w:lang w:eastAsia="fr-FR"/>
              </w:rPr>
              <w:tab/>
            </w:r>
            <w:sdt>
              <w:sdtPr>
                <w:rPr>
                  <w:rFonts w:eastAsia="Times New Roman" w:cstheme="minorHAnsi"/>
                  <w:lang w:eastAsia="fr-FR"/>
                </w:rPr>
                <w:id w:val="1610238480"/>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Non                </w:t>
            </w:r>
            <w:sdt>
              <w:sdtPr>
                <w:rPr>
                  <w:rFonts w:eastAsia="Times New Roman" w:cstheme="minorHAnsi"/>
                  <w:lang w:eastAsia="fr-FR"/>
                </w:rPr>
                <w:id w:val="-1510756200"/>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Sans objet</w:t>
            </w:r>
          </w:p>
          <w:p w:rsidR="00D551EE" w:rsidRPr="00692913" w:rsidRDefault="00D551EE" w:rsidP="00F8321D">
            <w:pPr>
              <w:spacing w:after="0" w:line="240" w:lineRule="auto"/>
              <w:ind w:right="-650"/>
              <w:rPr>
                <w:rFonts w:eastAsia="Times New Roman" w:cstheme="minorHAnsi"/>
                <w:lang w:eastAsia="fr-FR"/>
              </w:rPr>
            </w:pPr>
            <w:r w:rsidRPr="00692913">
              <w:rPr>
                <w:rFonts w:eastAsia="Times New Roman" w:cstheme="minorHAnsi"/>
                <w:lang w:eastAsia="fr-FR"/>
              </w:rPr>
              <w:t xml:space="preserve">Si oui, lesquelles ?  </w:t>
            </w:r>
          </w:p>
        </w:tc>
      </w:tr>
      <w:tr w:rsidR="00D551EE" w:rsidRPr="00692913" w:rsidTr="00F8321D">
        <w:tc>
          <w:tcPr>
            <w:tcW w:w="709" w:type="dxa"/>
            <w:tcBorders>
              <w:bottom w:val="dotted" w:sz="4" w:space="0" w:color="auto"/>
            </w:tcBorders>
            <w:shd w:val="clear" w:color="auto" w:fill="FFFF00"/>
          </w:tcPr>
          <w:p w:rsidR="00D551EE" w:rsidRPr="00692913" w:rsidRDefault="00D551EE" w:rsidP="00F8321D">
            <w:pPr>
              <w:spacing w:after="0" w:line="240" w:lineRule="auto"/>
              <w:rPr>
                <w:rFonts w:eastAsia="Times New Roman" w:cstheme="minorHAnsi"/>
                <w:b/>
                <w:lang w:eastAsia="fr-FR"/>
              </w:rPr>
            </w:pPr>
            <w:r w:rsidRPr="00692913">
              <w:rPr>
                <w:rFonts w:eastAsia="Times New Roman" w:cstheme="minorHAnsi"/>
                <w:b/>
                <w:highlight w:val="yellow"/>
                <w:lang w:eastAsia="fr-FR"/>
              </w:rPr>
              <w:t>P1</w:t>
            </w:r>
          </w:p>
        </w:tc>
        <w:tc>
          <w:tcPr>
            <w:tcW w:w="3118" w:type="dxa"/>
            <w:shd w:val="clear" w:color="auto" w:fill="auto"/>
          </w:tcPr>
          <w:p w:rsidR="00D551EE" w:rsidRPr="00692913" w:rsidRDefault="00D551EE" w:rsidP="00F8321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Une réunion entre l’équipe soignante concernée et l’équipe de direction a-t-elle été organisée ?</w:t>
            </w:r>
          </w:p>
        </w:tc>
        <w:tc>
          <w:tcPr>
            <w:tcW w:w="6238" w:type="dxa"/>
            <w:shd w:val="clear" w:color="auto" w:fill="auto"/>
          </w:tcPr>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391543388"/>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Oui</w:t>
            </w:r>
            <w:r w:rsidR="00D551EE" w:rsidRPr="00692913">
              <w:rPr>
                <w:rFonts w:eastAsia="Times New Roman" w:cstheme="minorHAnsi"/>
                <w:lang w:eastAsia="fr-FR"/>
              </w:rPr>
              <w:tab/>
            </w:r>
            <w:r w:rsidR="00D551EE" w:rsidRPr="00692913">
              <w:rPr>
                <w:rFonts w:eastAsia="Times New Roman" w:cstheme="minorHAnsi"/>
                <w:lang w:eastAsia="fr-FR"/>
              </w:rPr>
              <w:tab/>
            </w:r>
            <w:sdt>
              <w:sdtPr>
                <w:rPr>
                  <w:rFonts w:eastAsia="Times New Roman" w:cstheme="minorHAnsi"/>
                  <w:lang w:eastAsia="fr-FR"/>
                </w:rPr>
                <w:id w:val="1785690614"/>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Non                </w:t>
            </w:r>
            <w:sdt>
              <w:sdtPr>
                <w:rPr>
                  <w:rFonts w:eastAsia="Times New Roman" w:cstheme="minorHAnsi"/>
                  <w:lang w:eastAsia="fr-FR"/>
                </w:rPr>
                <w:id w:val="872352028"/>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Sans objet</w:t>
            </w:r>
          </w:p>
          <w:p w:rsidR="00D551EE" w:rsidRPr="00692913" w:rsidRDefault="00D551EE" w:rsidP="00F8321D">
            <w:pPr>
              <w:spacing w:after="0" w:line="240" w:lineRule="auto"/>
              <w:ind w:right="-650"/>
              <w:rPr>
                <w:rFonts w:eastAsia="Times New Roman" w:cstheme="minorHAnsi"/>
                <w:lang w:eastAsia="fr-FR"/>
              </w:rPr>
            </w:pPr>
            <w:r w:rsidRPr="00692913">
              <w:rPr>
                <w:rFonts w:eastAsia="Times New Roman" w:cstheme="minorHAnsi"/>
                <w:lang w:eastAsia="fr-FR"/>
              </w:rPr>
              <w:t xml:space="preserve">Date : </w:t>
            </w:r>
          </w:p>
          <w:p w:rsidR="00D551EE" w:rsidRPr="00692913" w:rsidRDefault="00D551EE" w:rsidP="00F8321D">
            <w:pPr>
              <w:spacing w:after="0" w:line="240" w:lineRule="auto"/>
              <w:ind w:right="-650"/>
              <w:rPr>
                <w:rFonts w:eastAsia="Times New Roman" w:cstheme="minorHAnsi"/>
                <w:lang w:eastAsia="fr-FR"/>
              </w:rPr>
            </w:pPr>
            <w:r w:rsidRPr="00692913">
              <w:rPr>
                <w:rFonts w:eastAsia="Times New Roman" w:cstheme="minorHAnsi"/>
                <w:lang w:eastAsia="fr-FR"/>
              </w:rPr>
              <w:t>Principales conclusions :</w:t>
            </w:r>
          </w:p>
          <w:p w:rsidR="00D551EE" w:rsidRPr="00692913" w:rsidRDefault="00D551EE" w:rsidP="00F8321D">
            <w:pPr>
              <w:spacing w:after="0" w:line="240" w:lineRule="auto"/>
              <w:ind w:right="-650"/>
              <w:rPr>
                <w:rFonts w:eastAsia="Times New Roman" w:cstheme="minorHAnsi"/>
                <w:lang w:eastAsia="fr-FR"/>
              </w:rPr>
            </w:pPr>
          </w:p>
        </w:tc>
      </w:tr>
      <w:tr w:rsidR="00D551EE" w:rsidRPr="00692913" w:rsidTr="00F8321D">
        <w:tc>
          <w:tcPr>
            <w:tcW w:w="709" w:type="dxa"/>
            <w:tcBorders>
              <w:bottom w:val="dotted" w:sz="4" w:space="0" w:color="auto"/>
            </w:tcBorders>
            <w:shd w:val="clear" w:color="auto" w:fill="F2F2F2" w:themeFill="background1" w:themeFillShade="F2"/>
          </w:tcPr>
          <w:p w:rsidR="00D551EE" w:rsidRPr="00692913" w:rsidRDefault="00D551EE" w:rsidP="00F8321D">
            <w:pPr>
              <w:spacing w:after="0" w:line="240" w:lineRule="auto"/>
              <w:rPr>
                <w:rFonts w:eastAsia="Times New Roman" w:cstheme="minorHAnsi"/>
                <w:lang w:eastAsia="fr-FR"/>
              </w:rPr>
            </w:pPr>
          </w:p>
        </w:tc>
        <w:tc>
          <w:tcPr>
            <w:tcW w:w="3118" w:type="dxa"/>
            <w:shd w:val="clear" w:color="auto" w:fill="auto"/>
          </w:tcPr>
          <w:p w:rsidR="00D551EE" w:rsidRPr="00692913" w:rsidRDefault="00D551EE" w:rsidP="00F8321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Une cellule de crise a-t-été déclenchée ?</w:t>
            </w:r>
          </w:p>
        </w:tc>
        <w:tc>
          <w:tcPr>
            <w:tcW w:w="6238" w:type="dxa"/>
            <w:shd w:val="clear" w:color="auto" w:fill="auto"/>
          </w:tcPr>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745420061"/>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Oui</w:t>
            </w:r>
            <w:r w:rsidR="00D551EE" w:rsidRPr="00692913">
              <w:rPr>
                <w:rFonts w:eastAsia="Times New Roman" w:cstheme="minorHAnsi"/>
                <w:lang w:eastAsia="fr-FR"/>
              </w:rPr>
              <w:tab/>
            </w:r>
            <w:r w:rsidR="00D551EE" w:rsidRPr="00692913">
              <w:rPr>
                <w:rFonts w:eastAsia="Times New Roman" w:cstheme="minorHAnsi"/>
                <w:lang w:eastAsia="fr-FR"/>
              </w:rPr>
              <w:tab/>
            </w:r>
            <w:sdt>
              <w:sdtPr>
                <w:rPr>
                  <w:rFonts w:eastAsia="Times New Roman" w:cstheme="minorHAnsi"/>
                  <w:lang w:eastAsia="fr-FR"/>
                </w:rPr>
                <w:id w:val="-1028414657"/>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Non                </w:t>
            </w:r>
            <w:sdt>
              <w:sdtPr>
                <w:rPr>
                  <w:rFonts w:eastAsia="Times New Roman" w:cstheme="minorHAnsi"/>
                  <w:lang w:eastAsia="fr-FR"/>
                </w:rPr>
                <w:id w:val="146566566"/>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Sans objet</w:t>
            </w:r>
          </w:p>
          <w:p w:rsidR="00D551EE" w:rsidRPr="00692913" w:rsidRDefault="00D551EE" w:rsidP="00F8321D">
            <w:pPr>
              <w:spacing w:after="0" w:line="240" w:lineRule="auto"/>
              <w:ind w:right="-650"/>
              <w:rPr>
                <w:rFonts w:eastAsia="Times New Roman" w:cstheme="minorHAnsi"/>
                <w:lang w:eastAsia="fr-FR"/>
              </w:rPr>
            </w:pPr>
            <w:r w:rsidRPr="00692913">
              <w:rPr>
                <w:rFonts w:eastAsia="Times New Roman" w:cstheme="minorHAnsi"/>
                <w:lang w:eastAsia="fr-FR"/>
              </w:rPr>
              <w:t xml:space="preserve">Date : </w:t>
            </w:r>
          </w:p>
          <w:p w:rsidR="00D551EE" w:rsidRDefault="00D551EE" w:rsidP="00F8321D">
            <w:pPr>
              <w:spacing w:after="0" w:line="240" w:lineRule="auto"/>
              <w:ind w:right="-650"/>
              <w:rPr>
                <w:rFonts w:eastAsia="Times New Roman" w:cstheme="minorHAnsi"/>
                <w:lang w:eastAsia="fr-FR"/>
              </w:rPr>
            </w:pPr>
            <w:r w:rsidRPr="00692913">
              <w:rPr>
                <w:rFonts w:eastAsia="Times New Roman" w:cstheme="minorHAnsi"/>
                <w:lang w:eastAsia="fr-FR"/>
              </w:rPr>
              <w:t>Principales conclusions :</w:t>
            </w:r>
          </w:p>
          <w:p w:rsidR="00D551EE" w:rsidRPr="00692913" w:rsidRDefault="00D551EE" w:rsidP="00F8321D">
            <w:pPr>
              <w:spacing w:after="0" w:line="240" w:lineRule="auto"/>
              <w:ind w:right="-650"/>
              <w:rPr>
                <w:rFonts w:eastAsia="Times New Roman" w:cstheme="minorHAnsi"/>
                <w:lang w:eastAsia="fr-FR"/>
              </w:rPr>
            </w:pPr>
          </w:p>
        </w:tc>
      </w:tr>
      <w:tr w:rsidR="00D551EE" w:rsidRPr="00692913" w:rsidTr="00F8321D">
        <w:tc>
          <w:tcPr>
            <w:tcW w:w="709" w:type="dxa"/>
            <w:shd w:val="clear" w:color="auto" w:fill="FFFF00"/>
          </w:tcPr>
          <w:p w:rsidR="00D551EE" w:rsidRPr="00692913" w:rsidRDefault="00D551EE" w:rsidP="00F8321D">
            <w:pPr>
              <w:spacing w:after="0" w:line="240" w:lineRule="auto"/>
              <w:rPr>
                <w:rFonts w:eastAsia="Times New Roman" w:cstheme="minorHAnsi"/>
                <w:lang w:eastAsia="fr-FR"/>
              </w:rPr>
            </w:pPr>
            <w:r w:rsidRPr="00692913">
              <w:rPr>
                <w:rFonts w:eastAsia="Times New Roman" w:cstheme="minorHAnsi"/>
                <w:highlight w:val="yellow"/>
                <w:lang w:eastAsia="fr-FR"/>
              </w:rPr>
              <w:t>P1</w:t>
            </w:r>
          </w:p>
        </w:tc>
        <w:tc>
          <w:tcPr>
            <w:tcW w:w="3118" w:type="dxa"/>
            <w:shd w:val="clear" w:color="auto" w:fill="auto"/>
          </w:tcPr>
          <w:p w:rsidR="00D551EE" w:rsidRPr="00692913" w:rsidRDefault="00D551EE" w:rsidP="00F8321D">
            <w:pPr>
              <w:spacing w:after="0" w:line="240" w:lineRule="auto"/>
              <w:ind w:right="177"/>
              <w:rPr>
                <w:rFonts w:eastAsia="Times New Roman" w:cstheme="minorHAnsi"/>
                <w:bCs/>
                <w:color w:val="FF0000"/>
                <w:lang w:eastAsia="fr-FR"/>
              </w:rPr>
            </w:pPr>
            <w:r w:rsidRPr="00692913">
              <w:rPr>
                <w:rFonts w:eastAsia="Times New Roman" w:cstheme="minorHAnsi"/>
                <w:bCs/>
                <w:color w:val="000080"/>
                <w:lang w:eastAsia="fr-FR"/>
              </w:rPr>
              <w:t xml:space="preserve">Une information sur l’événement indésirable associée aux soins a-t-elle été communiquée aux structures extérieures ? </w:t>
            </w:r>
          </w:p>
        </w:tc>
        <w:tc>
          <w:tcPr>
            <w:tcW w:w="6238" w:type="dxa"/>
            <w:shd w:val="clear" w:color="auto" w:fill="auto"/>
          </w:tcPr>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661622255"/>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Oui</w:t>
            </w:r>
            <w:r w:rsidR="00D551EE" w:rsidRPr="00692913">
              <w:rPr>
                <w:rFonts w:eastAsia="Times New Roman" w:cstheme="minorHAnsi"/>
                <w:lang w:eastAsia="fr-FR"/>
              </w:rPr>
              <w:tab/>
            </w:r>
            <w:r w:rsidR="00D551EE" w:rsidRPr="00692913">
              <w:rPr>
                <w:rFonts w:eastAsia="Times New Roman" w:cstheme="minorHAnsi"/>
                <w:lang w:eastAsia="fr-FR"/>
              </w:rPr>
              <w:tab/>
            </w:r>
            <w:sdt>
              <w:sdtPr>
                <w:rPr>
                  <w:rFonts w:eastAsia="Times New Roman" w:cstheme="minorHAnsi"/>
                  <w:lang w:eastAsia="fr-FR"/>
                </w:rPr>
                <w:id w:val="1061522223"/>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Non                </w:t>
            </w:r>
            <w:sdt>
              <w:sdtPr>
                <w:rPr>
                  <w:rFonts w:eastAsia="Times New Roman" w:cstheme="minorHAnsi"/>
                  <w:lang w:eastAsia="fr-FR"/>
                </w:rPr>
                <w:id w:val="-285046028"/>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Ne sait pas</w:t>
            </w:r>
          </w:p>
          <w:p w:rsidR="00D551EE" w:rsidRPr="00692913" w:rsidRDefault="00D551EE" w:rsidP="00F8321D">
            <w:pPr>
              <w:spacing w:after="0" w:line="240" w:lineRule="auto"/>
              <w:ind w:right="-650"/>
              <w:rPr>
                <w:rFonts w:eastAsia="Times New Roman" w:cstheme="minorHAnsi"/>
                <w:lang w:eastAsia="fr-FR"/>
              </w:rPr>
            </w:pPr>
            <w:r w:rsidRPr="00692913">
              <w:rPr>
                <w:rFonts w:eastAsia="Times New Roman" w:cstheme="minorHAnsi"/>
                <w:lang w:eastAsia="fr-FR"/>
              </w:rPr>
              <w:t xml:space="preserve">Si oui, précisez : </w:t>
            </w:r>
          </w:p>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496394835"/>
              </w:sdtPr>
              <w:sdtEndPr/>
              <w:sdtContent>
                <w:sdt>
                  <w:sdtPr>
                    <w:rPr>
                      <w:rFonts w:eastAsia="Times New Roman" w:cstheme="minorHAnsi"/>
                      <w:lang w:eastAsia="fr-FR"/>
                    </w:rPr>
                    <w:id w:val="1804337062"/>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Directement à l’ARS</w:t>
                </w:r>
                <w:r w:rsidR="00D551EE" w:rsidRPr="00692913">
                  <w:rPr>
                    <w:rFonts w:eastAsia="MS Gothic" w:cstheme="minorHAnsi"/>
                    <w:lang w:eastAsia="fr-FR"/>
                  </w:rPr>
                  <w:t xml:space="preserve"> </w:t>
                </w:r>
                <w:sdt>
                  <w:sdtPr>
                    <w:rPr>
                      <w:rFonts w:eastAsia="MS Gothic" w:cstheme="minorHAnsi"/>
                      <w:lang w:eastAsia="fr-FR"/>
                    </w:rPr>
                    <w:id w:val="-377705387"/>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sdtContent>
            </w:sdt>
            <w:r w:rsidR="00D551EE" w:rsidRPr="00692913">
              <w:rPr>
                <w:rFonts w:eastAsia="Times New Roman" w:cstheme="minorHAnsi"/>
                <w:lang w:eastAsia="fr-FR"/>
              </w:rPr>
              <w:t xml:space="preserve"> </w:t>
            </w:r>
            <w:r w:rsidR="00D551EE" w:rsidRPr="005D68AA">
              <w:rPr>
                <w:rFonts w:eastAsia="Times New Roman" w:cstheme="minorHAnsi"/>
                <w:spacing w:val="-4"/>
                <w:lang w:eastAsia="fr-FR"/>
              </w:rPr>
              <w:t>Directement à la Direction Départementale</w:t>
            </w:r>
            <w:r w:rsidR="00D551EE" w:rsidRPr="00692913">
              <w:rPr>
                <w:rFonts w:eastAsia="Times New Roman" w:cstheme="minorHAnsi"/>
                <w:lang w:eastAsia="fr-FR"/>
              </w:rPr>
              <w:t xml:space="preserve"> </w:t>
            </w:r>
          </w:p>
          <w:p w:rsidR="00D551EE" w:rsidRPr="00692913" w:rsidRDefault="00D551EE" w:rsidP="00F8321D">
            <w:pPr>
              <w:spacing w:after="0" w:line="240" w:lineRule="auto"/>
              <w:ind w:right="-650"/>
              <w:rPr>
                <w:rFonts w:eastAsia="Times New Roman" w:cstheme="minorHAnsi"/>
                <w:sz w:val="10"/>
                <w:szCs w:val="10"/>
                <w:lang w:eastAsia="fr-FR"/>
              </w:rPr>
            </w:pPr>
          </w:p>
          <w:p w:rsidR="00D551EE" w:rsidRPr="00692913" w:rsidRDefault="00D551EE" w:rsidP="00F8321D">
            <w:pPr>
              <w:spacing w:after="0" w:line="240" w:lineRule="auto"/>
              <w:ind w:right="-650"/>
              <w:rPr>
                <w:rFonts w:eastAsia="Times New Roman" w:cstheme="minorHAnsi"/>
                <w:b/>
                <w:lang w:eastAsia="fr-FR"/>
              </w:rPr>
            </w:pPr>
            <w:r w:rsidRPr="00692913">
              <w:rPr>
                <w:rFonts w:eastAsia="Times New Roman" w:cstheme="minorHAnsi"/>
                <w:b/>
                <w:lang w:eastAsia="fr-FR"/>
              </w:rPr>
              <w:t xml:space="preserve">Aux vigilances sanitaires régionales :  </w:t>
            </w:r>
          </w:p>
          <w:p w:rsidR="00D551EE"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1809931023"/>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CRPV    </w:t>
            </w:r>
            <w:sdt>
              <w:sdtPr>
                <w:rPr>
                  <w:rFonts w:eastAsia="Times New Roman" w:cstheme="minorHAnsi"/>
                  <w:lang w:eastAsia="fr-FR"/>
                </w:rPr>
                <w:id w:val="371041819"/>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Matériovigilance-Réactovigilance  </w:t>
            </w:r>
          </w:p>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856414854"/>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Hémovigilance</w:t>
            </w:r>
            <w:r w:rsidR="00D551EE">
              <w:rPr>
                <w:rFonts w:eastAsia="Times New Roman" w:cstheme="minorHAnsi"/>
                <w:lang w:eastAsia="fr-FR"/>
              </w:rPr>
              <w:t xml:space="preserve">   </w:t>
            </w:r>
            <w:sdt>
              <w:sdtPr>
                <w:rPr>
                  <w:rFonts w:eastAsia="Times New Roman" w:cstheme="minorHAnsi"/>
                  <w:lang w:eastAsia="fr-FR"/>
                </w:rPr>
                <w:id w:val="426235063"/>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Infectiovigilance</w:t>
            </w:r>
          </w:p>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679356951"/>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Addictovigilance     </w:t>
            </w:r>
            <w:sdt>
              <w:sdtPr>
                <w:rPr>
                  <w:rFonts w:eastAsia="Times New Roman" w:cstheme="minorHAnsi"/>
                  <w:lang w:eastAsia="fr-FR"/>
                </w:rPr>
                <w:id w:val="-1022155237"/>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Autres :</w:t>
            </w:r>
          </w:p>
          <w:p w:rsidR="00D551EE" w:rsidRPr="00692913" w:rsidRDefault="00D551EE" w:rsidP="00F8321D">
            <w:pPr>
              <w:spacing w:after="0" w:line="240" w:lineRule="auto"/>
              <w:ind w:right="-650"/>
              <w:rPr>
                <w:rFonts w:eastAsia="Times New Roman" w:cstheme="minorHAnsi"/>
                <w:sz w:val="10"/>
                <w:szCs w:val="10"/>
                <w:lang w:eastAsia="fr-FR"/>
              </w:rPr>
            </w:pPr>
          </w:p>
          <w:p w:rsidR="00D551EE" w:rsidRPr="00692913" w:rsidRDefault="00D551EE" w:rsidP="00F8321D">
            <w:pPr>
              <w:spacing w:after="0" w:line="240" w:lineRule="auto"/>
              <w:ind w:right="-650"/>
              <w:rPr>
                <w:rFonts w:eastAsia="Times New Roman" w:cstheme="minorHAnsi"/>
                <w:lang w:eastAsia="fr-FR"/>
              </w:rPr>
            </w:pPr>
            <w:r w:rsidRPr="00692913">
              <w:rPr>
                <w:rFonts w:eastAsia="Times New Roman" w:cstheme="minorHAnsi"/>
                <w:b/>
                <w:lang w:eastAsia="fr-FR"/>
              </w:rPr>
              <w:t xml:space="preserve">À d’autres agences sanitaires </w:t>
            </w:r>
            <w:r w:rsidRPr="00692913">
              <w:rPr>
                <w:rFonts w:eastAsia="Times New Roman" w:cstheme="minorHAnsi"/>
                <w:lang w:eastAsia="fr-FR"/>
              </w:rPr>
              <w:t>:</w:t>
            </w:r>
          </w:p>
          <w:p w:rsidR="00D551EE" w:rsidRPr="00692913" w:rsidRDefault="00D70ED5" w:rsidP="00F8321D">
            <w:pPr>
              <w:spacing w:after="0" w:line="240" w:lineRule="auto"/>
              <w:ind w:right="-650"/>
              <w:rPr>
                <w:rFonts w:eastAsia="Times New Roman" w:cstheme="minorHAnsi"/>
                <w:lang w:eastAsia="fr-FR"/>
              </w:rPr>
            </w:pPr>
            <w:sdt>
              <w:sdtPr>
                <w:rPr>
                  <w:rFonts w:eastAsia="MS Gothic" w:cstheme="minorHAnsi"/>
                  <w:lang w:eastAsia="fr-FR"/>
                </w:rPr>
                <w:id w:val="779678198"/>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MS Gothic" w:cstheme="minorHAnsi"/>
                <w:lang w:eastAsia="fr-FR"/>
              </w:rPr>
              <w:t xml:space="preserve"> </w:t>
            </w:r>
            <w:r w:rsidR="00D551EE" w:rsidRPr="00692913">
              <w:rPr>
                <w:rFonts w:eastAsia="Times New Roman" w:cstheme="minorHAnsi"/>
                <w:lang w:eastAsia="fr-FR"/>
              </w:rPr>
              <w:t xml:space="preserve">ANSM </w:t>
            </w:r>
            <w:r w:rsidR="00D551EE">
              <w:rPr>
                <w:rFonts w:eastAsia="Times New Roman" w:cstheme="minorHAnsi"/>
                <w:lang w:eastAsia="fr-FR"/>
              </w:rPr>
              <w:t xml:space="preserve">   </w:t>
            </w:r>
            <w:sdt>
              <w:sdtPr>
                <w:rPr>
                  <w:rFonts w:eastAsia="Times New Roman" w:cstheme="minorHAnsi"/>
                  <w:lang w:eastAsia="fr-FR"/>
                </w:rPr>
                <w:id w:val="-603658513"/>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ASN      </w:t>
            </w:r>
            <w:sdt>
              <w:sdtPr>
                <w:rPr>
                  <w:rFonts w:eastAsia="Times New Roman" w:cstheme="minorHAnsi"/>
                  <w:lang w:eastAsia="fr-FR"/>
                </w:rPr>
                <w:id w:val="-1184126485"/>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ANSP      </w:t>
            </w:r>
            <w:sdt>
              <w:sdtPr>
                <w:rPr>
                  <w:rFonts w:eastAsia="Times New Roman" w:cstheme="minorHAnsi"/>
                  <w:lang w:eastAsia="fr-FR"/>
                </w:rPr>
                <w:id w:val="234293267"/>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B</w:t>
            </w:r>
            <w:r w:rsidR="0027611C">
              <w:rPr>
                <w:rFonts w:eastAsia="Times New Roman" w:cstheme="minorHAnsi"/>
                <w:lang w:eastAsia="fr-FR"/>
              </w:rPr>
              <w:t xml:space="preserve">iomédecine </w:t>
            </w:r>
            <w:r w:rsidR="00D551EE" w:rsidRPr="00692913">
              <w:rPr>
                <w:rFonts w:eastAsia="Times New Roman" w:cstheme="minorHAnsi"/>
                <w:lang w:eastAsia="fr-FR"/>
              </w:rPr>
              <w:t xml:space="preserve">      </w:t>
            </w:r>
            <w:sdt>
              <w:sdtPr>
                <w:rPr>
                  <w:rFonts w:eastAsia="Times New Roman" w:cstheme="minorHAnsi"/>
                  <w:lang w:eastAsia="fr-FR"/>
                </w:rPr>
                <w:id w:val="242534759"/>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B0733" w:rsidRPr="00692913">
              <w:rPr>
                <w:rFonts w:eastAsia="Times New Roman" w:cstheme="minorHAnsi"/>
                <w:lang w:eastAsia="fr-FR"/>
              </w:rPr>
              <w:t xml:space="preserve"> …</w:t>
            </w:r>
            <w:r w:rsidR="00D551EE" w:rsidRPr="00692913">
              <w:rPr>
                <w:rFonts w:eastAsia="Times New Roman" w:cstheme="minorHAnsi"/>
                <w:lang w:eastAsia="fr-FR"/>
              </w:rPr>
              <w:t>.</w:t>
            </w:r>
          </w:p>
          <w:p w:rsidR="00D551EE" w:rsidRPr="00692913" w:rsidRDefault="00D551EE" w:rsidP="00F8321D">
            <w:pPr>
              <w:spacing w:after="0" w:line="240" w:lineRule="auto"/>
              <w:ind w:right="-650"/>
              <w:rPr>
                <w:rFonts w:eastAsia="Times New Roman" w:cstheme="minorHAnsi"/>
                <w:sz w:val="10"/>
                <w:szCs w:val="10"/>
                <w:lang w:eastAsia="fr-FR"/>
              </w:rPr>
            </w:pPr>
          </w:p>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402057926"/>
              </w:sdtPr>
              <w:sdtEndPr/>
              <w:sdtContent>
                <w:sdt>
                  <w:sdtPr>
                    <w:rPr>
                      <w:rFonts w:eastAsia="Times New Roman" w:cstheme="minorHAnsi"/>
                      <w:lang w:eastAsia="fr-FR"/>
                    </w:rPr>
                    <w:id w:val="-1780329038"/>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sdtContent>
            </w:sdt>
            <w:r w:rsidR="00D551EE" w:rsidRPr="00692913">
              <w:rPr>
                <w:rFonts w:eastAsia="Times New Roman" w:cstheme="minorHAnsi"/>
                <w:lang w:eastAsia="fr-FR"/>
              </w:rPr>
              <w:t xml:space="preserve"> À d’autres administrations : précisez</w:t>
            </w:r>
          </w:p>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702931092"/>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À l’autorité de police : précisez</w:t>
            </w:r>
          </w:p>
          <w:p w:rsidR="00D551EE" w:rsidRPr="00692913"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981695281"/>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À l’autorité judiciaire : précisez</w:t>
            </w:r>
          </w:p>
          <w:p w:rsidR="00D551EE" w:rsidRDefault="00D70ED5" w:rsidP="00F8321D">
            <w:pPr>
              <w:spacing w:after="0" w:line="240" w:lineRule="auto"/>
              <w:ind w:right="-650"/>
              <w:rPr>
                <w:rFonts w:eastAsia="Times New Roman" w:cstheme="minorHAnsi"/>
                <w:lang w:eastAsia="fr-FR"/>
              </w:rPr>
            </w:pPr>
            <w:sdt>
              <w:sdtPr>
                <w:rPr>
                  <w:rFonts w:eastAsia="Times New Roman" w:cstheme="minorHAnsi"/>
                  <w:lang w:eastAsia="fr-FR"/>
                </w:rPr>
                <w:id w:val="1449581835"/>
                <w14:checkbox>
                  <w14:checked w14:val="0"/>
                  <w14:checkedState w14:val="2612" w14:font="MS Gothic"/>
                  <w14:uncheckedState w14:val="2610" w14:font="MS Gothic"/>
                </w14:checkbox>
              </w:sdtPr>
              <w:sdtEndPr/>
              <w:sdtContent>
                <w:r w:rsidR="00D551EE" w:rsidRPr="00692913">
                  <w:rPr>
                    <w:rFonts w:ascii="Segoe UI Symbol" w:eastAsia="MS Gothic" w:hAnsi="Segoe UI Symbol" w:cs="Segoe UI Symbol"/>
                    <w:lang w:eastAsia="fr-FR"/>
                  </w:rPr>
                  <w:t>☐</w:t>
                </w:r>
              </w:sdtContent>
            </w:sdt>
            <w:r w:rsidR="00D551EE" w:rsidRPr="00692913">
              <w:rPr>
                <w:rFonts w:eastAsia="Times New Roman" w:cstheme="minorHAnsi"/>
                <w:lang w:eastAsia="fr-FR"/>
              </w:rPr>
              <w:t xml:space="preserve"> Autres : précisez</w:t>
            </w:r>
          </w:p>
          <w:p w:rsidR="00B83216" w:rsidRPr="00692913" w:rsidRDefault="00B83216" w:rsidP="00F8321D">
            <w:pPr>
              <w:spacing w:after="0" w:line="240" w:lineRule="auto"/>
              <w:ind w:right="-650"/>
              <w:rPr>
                <w:rFonts w:eastAsia="Times New Roman" w:cstheme="minorHAnsi"/>
                <w:lang w:eastAsia="fr-FR"/>
              </w:rPr>
            </w:pPr>
          </w:p>
        </w:tc>
      </w:tr>
    </w:tbl>
    <w:p w:rsidR="00D551EE" w:rsidRDefault="00D551EE" w:rsidP="00BF4156"/>
    <w:p w:rsidR="00F13563" w:rsidRPr="00E3005A" w:rsidRDefault="005B3C61" w:rsidP="00E3005A">
      <w:pPr>
        <w:pStyle w:val="Style1"/>
        <w:ind w:right="-426" w:hanging="284"/>
        <w:rPr>
          <w:spacing w:val="30"/>
        </w:rPr>
      </w:pPr>
      <w:r>
        <w:br w:type="page"/>
      </w:r>
      <w:bookmarkStart w:id="13" w:name="_Toc505748715"/>
      <w:r w:rsidR="00F13563">
        <w:lastRenderedPageBreak/>
        <w:t xml:space="preserve">3. </w:t>
      </w:r>
      <w:r w:rsidR="00F13563" w:rsidRPr="00E3005A">
        <w:rPr>
          <w:spacing w:val="30"/>
        </w:rPr>
        <w:t>Recherche des causes profondes en lien avec l’évènement</w:t>
      </w:r>
      <w:bookmarkEnd w:id="13"/>
    </w:p>
    <w:p w:rsidR="00F13563" w:rsidRDefault="000D730D" w:rsidP="00C56680">
      <w:pPr>
        <w:jc w:val="center"/>
        <w:rPr>
          <w:rFonts w:eastAsia="Times New Roman" w:cstheme="minorHAnsi"/>
          <w:b/>
          <w:bCs/>
          <w:color w:val="0000FF"/>
          <w:sz w:val="28"/>
          <w:szCs w:val="28"/>
          <w:lang w:eastAsia="fr-FR"/>
        </w:rPr>
      </w:pPr>
      <w:r w:rsidRPr="000D730D">
        <w:rPr>
          <w:rFonts w:eastAsia="Times New Roman" w:cstheme="minorHAnsi"/>
          <w:b/>
          <w:bCs/>
          <w:color w:val="0000FF"/>
          <w:sz w:val="28"/>
          <w:szCs w:val="28"/>
          <w:lang w:eastAsia="fr-FR"/>
        </w:rPr>
        <w:t>Elle s’appuie sur le Recueil des Données</w:t>
      </w:r>
      <w:r w:rsidR="00BE2477">
        <w:rPr>
          <w:rFonts w:eastAsia="Times New Roman" w:cstheme="minorHAnsi"/>
          <w:b/>
          <w:bCs/>
          <w:color w:val="0000FF"/>
          <w:sz w:val="28"/>
          <w:szCs w:val="28"/>
          <w:lang w:eastAsia="fr-FR"/>
        </w:rPr>
        <w:t xml:space="preserve"> (</w:t>
      </w:r>
      <w:r w:rsidR="00C61386">
        <w:rPr>
          <w:rFonts w:eastAsia="Times New Roman" w:cstheme="minorHAnsi"/>
          <w:b/>
          <w:bCs/>
          <w:color w:val="0000FF"/>
          <w:sz w:val="28"/>
          <w:szCs w:val="28"/>
          <w:lang w:eastAsia="fr-FR"/>
        </w:rPr>
        <w:t xml:space="preserve">rapport circonstancié, </w:t>
      </w:r>
      <w:r w:rsidR="0027611C">
        <w:rPr>
          <w:rFonts w:eastAsia="Times New Roman" w:cstheme="minorHAnsi"/>
          <w:b/>
          <w:bCs/>
          <w:color w:val="0000FF"/>
          <w:sz w:val="28"/>
          <w:szCs w:val="28"/>
          <w:lang w:eastAsia="fr-FR"/>
        </w:rPr>
        <w:t>o</w:t>
      </w:r>
      <w:r w:rsidR="00BE2477">
        <w:rPr>
          <w:rFonts w:eastAsia="Times New Roman" w:cstheme="minorHAnsi"/>
          <w:b/>
          <w:bCs/>
          <w:color w:val="0000FF"/>
          <w:sz w:val="28"/>
          <w:szCs w:val="28"/>
          <w:lang w:eastAsia="fr-FR"/>
        </w:rPr>
        <w:t>bservations, entretien</w:t>
      </w:r>
      <w:r w:rsidR="0027611C">
        <w:rPr>
          <w:rFonts w:eastAsia="Times New Roman" w:cstheme="minorHAnsi"/>
          <w:b/>
          <w:bCs/>
          <w:color w:val="0000FF"/>
          <w:sz w:val="28"/>
          <w:szCs w:val="28"/>
          <w:lang w:eastAsia="fr-FR"/>
        </w:rPr>
        <w:t>s</w:t>
      </w:r>
      <w:r w:rsidR="00BE2477">
        <w:rPr>
          <w:rFonts w:eastAsia="Times New Roman" w:cstheme="minorHAnsi"/>
          <w:b/>
          <w:bCs/>
          <w:color w:val="0000FF"/>
          <w:sz w:val="28"/>
          <w:szCs w:val="28"/>
          <w:lang w:eastAsia="fr-FR"/>
        </w:rPr>
        <w:t>, étude du dossier du patient</w:t>
      </w:r>
      <w:r w:rsidR="0027611C">
        <w:rPr>
          <w:rFonts w:eastAsia="Times New Roman" w:cstheme="minorHAnsi"/>
          <w:b/>
          <w:bCs/>
          <w:color w:val="0000FF"/>
          <w:sz w:val="28"/>
          <w:szCs w:val="28"/>
          <w:lang w:eastAsia="fr-FR"/>
        </w:rPr>
        <w:t>, des procédures…</w:t>
      </w:r>
      <w:r w:rsidR="00BE2477">
        <w:rPr>
          <w:rFonts w:eastAsia="Times New Roman" w:cstheme="minorHAnsi"/>
          <w:b/>
          <w:bCs/>
          <w:color w:val="0000FF"/>
          <w:sz w:val="28"/>
          <w:szCs w:val="28"/>
          <w:lang w:eastAsia="fr-FR"/>
        </w:rPr>
        <w:t>)</w:t>
      </w:r>
    </w:p>
    <w:p w:rsidR="004D59DB" w:rsidRPr="00E3005A" w:rsidRDefault="0037173E" w:rsidP="00BD1E41">
      <w:pPr>
        <w:pStyle w:val="Style2"/>
        <w:rPr>
          <w:color w:val="FF0066"/>
        </w:rPr>
      </w:pPr>
      <w:bookmarkStart w:id="14" w:name="_Toc505748716"/>
      <w:r w:rsidRPr="00E3005A">
        <w:rPr>
          <w:color w:val="FF0066"/>
        </w:rPr>
        <w:t>3.1-  Facteurs favorisants liés au patient</w:t>
      </w:r>
      <w:bookmarkEnd w:id="14"/>
    </w:p>
    <w:tbl>
      <w:tblPr>
        <w:tblStyle w:val="Grilledutableau"/>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92913" w:rsidRPr="00692913" w:rsidTr="00892F17">
        <w:tc>
          <w:tcPr>
            <w:tcW w:w="10065" w:type="dxa"/>
            <w:tcBorders>
              <w:bottom w:val="dotted" w:sz="4" w:space="0" w:color="auto"/>
            </w:tcBorders>
            <w:shd w:val="clear" w:color="auto" w:fill="D9E2F3" w:themeFill="accent1" w:themeFillTint="33"/>
          </w:tcPr>
          <w:p w:rsidR="0017636D" w:rsidRDefault="00692913" w:rsidP="00692913">
            <w:pPr>
              <w:ind w:right="144"/>
              <w:jc w:val="center"/>
              <w:rPr>
                <w:rFonts w:asciiTheme="minorHAnsi" w:hAnsiTheme="minorHAnsi" w:cstheme="minorHAnsi"/>
                <w:bCs/>
                <w:i/>
                <w:iCs/>
                <w:sz w:val="22"/>
                <w:szCs w:val="22"/>
              </w:rPr>
            </w:pPr>
            <w:bookmarkStart w:id="15" w:name="_Hlk503360254"/>
            <w:r w:rsidRPr="00692913">
              <w:rPr>
                <w:rFonts w:asciiTheme="minorHAnsi" w:hAnsiTheme="minorHAnsi" w:cstheme="minorHAnsi"/>
                <w:bCs/>
                <w:i/>
                <w:iCs/>
                <w:sz w:val="22"/>
                <w:szCs w:val="22"/>
              </w:rPr>
              <w:t xml:space="preserve">Seuls les facteurs favorisants ayant contribué directement à l’évènement (causes profondes) </w:t>
            </w:r>
          </w:p>
          <w:p w:rsidR="00692913" w:rsidRPr="00692913" w:rsidRDefault="00692913" w:rsidP="00692913">
            <w:pPr>
              <w:ind w:right="144"/>
              <w:jc w:val="center"/>
              <w:rPr>
                <w:rFonts w:asciiTheme="minorHAnsi" w:hAnsiTheme="minorHAnsi" w:cstheme="minorHAnsi"/>
                <w:bCs/>
                <w:i/>
                <w:iCs/>
                <w:sz w:val="22"/>
                <w:szCs w:val="22"/>
              </w:rPr>
            </w:pPr>
            <w:r w:rsidRPr="00692913">
              <w:rPr>
                <w:rFonts w:asciiTheme="minorHAnsi" w:hAnsiTheme="minorHAnsi" w:cstheme="minorHAnsi"/>
                <w:bCs/>
                <w:i/>
                <w:iCs/>
                <w:sz w:val="22"/>
                <w:szCs w:val="22"/>
              </w:rPr>
              <w:t>sont à reporter sur le formulaire de signalement des EIGS.</w:t>
            </w:r>
          </w:p>
        </w:tc>
      </w:tr>
      <w:bookmarkEnd w:id="15"/>
      <w:tr w:rsidR="00F612E6" w:rsidRPr="00692913" w:rsidTr="00892F17">
        <w:tc>
          <w:tcPr>
            <w:tcW w:w="10065" w:type="dxa"/>
            <w:tcBorders>
              <w:top w:val="dotted" w:sz="4" w:space="0" w:color="auto"/>
              <w:left w:val="dotted" w:sz="4" w:space="0" w:color="auto"/>
              <w:right w:val="dotted" w:sz="4" w:space="0" w:color="auto"/>
            </w:tcBorders>
          </w:tcPr>
          <w:p w:rsidR="00F612E6" w:rsidRDefault="00F612E6" w:rsidP="000E22E2">
            <w:pPr>
              <w:ind w:right="144"/>
              <w:rPr>
                <w:rFonts w:asciiTheme="minorHAnsi" w:hAnsiTheme="minorHAnsi" w:cstheme="minorHAnsi"/>
                <w:bCs/>
                <w:iCs/>
                <w:spacing w:val="-2"/>
                <w:sz w:val="22"/>
                <w:szCs w:val="22"/>
              </w:rPr>
            </w:pPr>
            <w:r w:rsidRPr="001E3FF7">
              <w:rPr>
                <w:rFonts w:asciiTheme="minorHAnsi" w:hAnsiTheme="minorHAnsi" w:cstheme="minorHAnsi"/>
                <w:bCs/>
                <w:iCs/>
                <w:spacing w:val="-2"/>
                <w:sz w:val="22"/>
                <w:szCs w:val="22"/>
              </w:rPr>
              <w:t>Dans toutes les situations cliniques, l</w:t>
            </w:r>
            <w:r w:rsidR="00997988" w:rsidRPr="001E3FF7">
              <w:rPr>
                <w:rFonts w:asciiTheme="minorHAnsi" w:hAnsiTheme="minorHAnsi" w:cstheme="minorHAnsi"/>
                <w:bCs/>
                <w:iCs/>
                <w:spacing w:val="-2"/>
                <w:sz w:val="22"/>
                <w:szCs w:val="22"/>
              </w:rPr>
              <w:t xml:space="preserve">’état de santé du patient aura une </w:t>
            </w:r>
            <w:r w:rsidRPr="001E3FF7">
              <w:rPr>
                <w:rFonts w:asciiTheme="minorHAnsi" w:hAnsiTheme="minorHAnsi" w:cstheme="minorHAnsi"/>
                <w:bCs/>
                <w:iCs/>
                <w:spacing w:val="-2"/>
                <w:sz w:val="22"/>
                <w:szCs w:val="22"/>
              </w:rPr>
              <w:t>influence directe sur la pratique et les résultats. D’autres facteurs comme la personnalité, le langage et toutes incapacités peuvent aussi être importants car ils peuvent influencer la communication avec l’équipe et augmenter la probabilité d’occurrence d’un évènement. Ceci est renforcé auprès des populations présentant une vulnérabilité et des risques particuliers : les personnes âgées ; les patients porteurs de maladies chroniques ; les enfants et adolescents ; les personnes atteintes d’un handicap ; les personnes démunies ; les personnes détenues…</w:t>
            </w:r>
          </w:p>
          <w:p w:rsidR="00C61386" w:rsidRPr="001E3FF7" w:rsidRDefault="00C61386" w:rsidP="000E22E2">
            <w:pPr>
              <w:ind w:right="144"/>
              <w:rPr>
                <w:rFonts w:asciiTheme="minorHAnsi" w:hAnsiTheme="minorHAnsi" w:cstheme="minorHAnsi"/>
                <w:spacing w:val="-2"/>
                <w:sz w:val="22"/>
                <w:szCs w:val="22"/>
              </w:rPr>
            </w:pPr>
          </w:p>
        </w:tc>
      </w:tr>
    </w:tbl>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86"/>
        <w:gridCol w:w="1866"/>
        <w:gridCol w:w="7513"/>
      </w:tblGrid>
      <w:tr w:rsidR="00F612E6" w:rsidRPr="00692913" w:rsidTr="00F3039F">
        <w:tc>
          <w:tcPr>
            <w:tcW w:w="686" w:type="dxa"/>
            <w:shd w:val="clear" w:color="auto" w:fill="B4C6E7" w:themeFill="accent1" w:themeFillTint="66"/>
          </w:tcPr>
          <w:p w:rsidR="00F612E6" w:rsidRPr="00692913" w:rsidRDefault="00F612E6" w:rsidP="000E22E2">
            <w:pPr>
              <w:spacing w:after="0" w:line="240" w:lineRule="auto"/>
              <w:rPr>
                <w:rFonts w:eastAsia="Times New Roman" w:cstheme="minorHAnsi"/>
                <w:lang w:eastAsia="fr-FR"/>
              </w:rPr>
            </w:pPr>
            <w:r w:rsidRPr="00692913">
              <w:rPr>
                <w:rFonts w:eastAsia="Times New Roman" w:cstheme="minorHAnsi"/>
                <w:lang w:eastAsia="fr-FR"/>
              </w:rPr>
              <w:t>P2</w:t>
            </w:r>
          </w:p>
        </w:tc>
        <w:tc>
          <w:tcPr>
            <w:tcW w:w="1866" w:type="dxa"/>
            <w:shd w:val="clear" w:color="auto" w:fill="auto"/>
          </w:tcPr>
          <w:p w:rsidR="00F612E6" w:rsidRPr="00692913" w:rsidRDefault="00F612E6" w:rsidP="000E22E2">
            <w:pPr>
              <w:spacing w:after="0" w:line="240" w:lineRule="auto"/>
              <w:ind w:right="39"/>
              <w:rPr>
                <w:rFonts w:eastAsia="Times New Roman" w:cstheme="minorHAnsi"/>
                <w:bCs/>
                <w:color w:val="000080"/>
                <w:lang w:eastAsia="fr-FR"/>
              </w:rPr>
            </w:pPr>
            <w:r w:rsidRPr="00692913">
              <w:rPr>
                <w:rFonts w:eastAsia="Times New Roman" w:cstheme="minorHAnsi"/>
                <w:bCs/>
                <w:color w:val="000080"/>
                <w:lang w:eastAsia="fr-FR"/>
              </w:rPr>
              <w:t>Antécédents</w:t>
            </w:r>
            <w:r w:rsidR="004F63EB" w:rsidRPr="00692913">
              <w:rPr>
                <w:rFonts w:eastAsia="Times New Roman" w:cstheme="minorHAnsi"/>
                <w:bCs/>
                <w:color w:val="000080"/>
                <w:lang w:eastAsia="fr-FR"/>
              </w:rPr>
              <w:t xml:space="preserve"> en rapport avec l’évènement</w:t>
            </w:r>
          </w:p>
        </w:tc>
        <w:tc>
          <w:tcPr>
            <w:tcW w:w="7513" w:type="dxa"/>
          </w:tcPr>
          <w:p w:rsidR="00F612E6" w:rsidRPr="00692913" w:rsidRDefault="00F612E6" w:rsidP="000E22E2">
            <w:pPr>
              <w:spacing w:after="0" w:line="240" w:lineRule="auto"/>
              <w:ind w:right="599"/>
              <w:rPr>
                <w:rFonts w:eastAsia="Times New Roman" w:cstheme="minorHAnsi"/>
                <w:bCs/>
                <w:lang w:eastAsia="fr-FR"/>
              </w:rPr>
            </w:pPr>
            <w:r w:rsidRPr="00692913">
              <w:rPr>
                <w:rFonts w:eastAsia="Times New Roman" w:cstheme="minorHAnsi"/>
                <w:bCs/>
                <w:lang w:eastAsia="fr-FR"/>
              </w:rPr>
              <w:t xml:space="preserve">Les antécédents médicaux du patient ont-ils </w:t>
            </w:r>
            <w:r w:rsidR="001E3FF7">
              <w:rPr>
                <w:rFonts w:eastAsia="Times New Roman" w:cstheme="minorHAnsi"/>
                <w:bCs/>
                <w:lang w:eastAsia="fr-FR"/>
              </w:rPr>
              <w:t>influencé</w:t>
            </w:r>
            <w:r w:rsidR="00997988" w:rsidRPr="00692913">
              <w:rPr>
                <w:rFonts w:eastAsia="Times New Roman" w:cstheme="minorHAnsi"/>
                <w:bCs/>
                <w:lang w:eastAsia="fr-FR"/>
              </w:rPr>
              <w:t xml:space="preserve"> le</w:t>
            </w:r>
            <w:r w:rsidRPr="00692913">
              <w:rPr>
                <w:rFonts w:eastAsia="Times New Roman" w:cstheme="minorHAnsi"/>
                <w:bCs/>
                <w:lang w:eastAsia="fr-FR"/>
              </w:rPr>
              <w:t xml:space="preserve"> cours de l’événement ?</w:t>
            </w:r>
          </w:p>
          <w:p w:rsidR="007D5D09" w:rsidRPr="00692913" w:rsidRDefault="00D70ED5" w:rsidP="007D5D09">
            <w:pPr>
              <w:spacing w:after="0" w:line="240" w:lineRule="auto"/>
              <w:ind w:right="-650"/>
              <w:rPr>
                <w:rFonts w:eastAsia="Times New Roman" w:cstheme="minorHAnsi"/>
                <w:lang w:eastAsia="fr-FR"/>
              </w:rPr>
            </w:pPr>
            <w:sdt>
              <w:sdtPr>
                <w:rPr>
                  <w:rFonts w:eastAsia="Times New Roman" w:cstheme="minorHAnsi"/>
                  <w:lang w:eastAsia="fr-FR"/>
                </w:rPr>
                <w:id w:val="1573084215"/>
                <w14:checkbox>
                  <w14:checked w14:val="0"/>
                  <w14:checkedState w14:val="2612" w14:font="MS Gothic"/>
                  <w14:uncheckedState w14:val="2610" w14:font="MS Gothic"/>
                </w14:checkbox>
              </w:sdtPr>
              <w:sdtEndPr/>
              <w:sdtContent>
                <w:r w:rsidR="007D5D09"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Oui</w:t>
            </w:r>
            <w:r w:rsidR="007D5D09" w:rsidRPr="00692913">
              <w:rPr>
                <w:rFonts w:eastAsia="Times New Roman" w:cstheme="minorHAnsi"/>
                <w:lang w:eastAsia="fr-FR"/>
              </w:rPr>
              <w:tab/>
            </w:r>
            <w:r w:rsidR="007D5D09" w:rsidRPr="00692913">
              <w:rPr>
                <w:rFonts w:eastAsia="Times New Roman" w:cstheme="minorHAnsi"/>
                <w:lang w:eastAsia="fr-FR"/>
              </w:rPr>
              <w:tab/>
            </w:r>
            <w:sdt>
              <w:sdtPr>
                <w:rPr>
                  <w:rFonts w:eastAsia="Times New Roman" w:cstheme="minorHAnsi"/>
                  <w:lang w:eastAsia="fr-FR"/>
                </w:rPr>
                <w:id w:val="-8056081"/>
                <w14:checkbox>
                  <w14:checked w14:val="0"/>
                  <w14:checkedState w14:val="2612" w14:font="MS Gothic"/>
                  <w14:uncheckedState w14:val="2610" w14:font="MS Gothic"/>
                </w14:checkbox>
              </w:sdtPr>
              <w:sdtEndPr/>
              <w:sdtContent>
                <w:r w:rsidR="00404DE2"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Non                </w:t>
            </w:r>
            <w:sdt>
              <w:sdtPr>
                <w:rPr>
                  <w:rFonts w:eastAsia="Times New Roman" w:cstheme="minorHAnsi"/>
                  <w:lang w:eastAsia="fr-FR"/>
                </w:rPr>
                <w:id w:val="-1208420079"/>
                <w14:checkbox>
                  <w14:checked w14:val="0"/>
                  <w14:checkedState w14:val="2612" w14:font="MS Gothic"/>
                  <w14:uncheckedState w14:val="2610" w14:font="MS Gothic"/>
                </w14:checkbox>
              </w:sdtPr>
              <w:sdtEndPr/>
              <w:sdtContent>
                <w:r w:rsidR="007D5D09"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Ne sait pas</w:t>
            </w:r>
          </w:p>
          <w:p w:rsidR="00F612E6" w:rsidRPr="00692913" w:rsidRDefault="009E1444" w:rsidP="000E22E2">
            <w:pPr>
              <w:spacing w:after="0" w:line="240" w:lineRule="auto"/>
              <w:rPr>
                <w:rFonts w:eastAsia="Times New Roman" w:cstheme="minorHAnsi"/>
                <w:lang w:eastAsia="fr-FR"/>
              </w:rPr>
            </w:pPr>
            <w:r w:rsidRPr="00692913">
              <w:rPr>
                <w:rFonts w:eastAsia="Times New Roman" w:cstheme="minorHAnsi"/>
                <w:lang w:eastAsia="fr-FR"/>
              </w:rPr>
              <w:t xml:space="preserve">Si oui, précisez : </w:t>
            </w:r>
          </w:p>
          <w:p w:rsidR="009038D4" w:rsidRDefault="009038D4" w:rsidP="009038D4">
            <w:pPr>
              <w:spacing w:after="0" w:line="240" w:lineRule="auto"/>
              <w:rPr>
                <w:rFonts w:eastAsia="Times New Roman" w:cstheme="minorHAnsi"/>
                <w:lang w:eastAsia="fr-FR"/>
              </w:rPr>
            </w:pPr>
          </w:p>
          <w:p w:rsidR="00FD0C97" w:rsidRDefault="00FD0C97" w:rsidP="009038D4">
            <w:pPr>
              <w:spacing w:after="0" w:line="240" w:lineRule="auto"/>
              <w:rPr>
                <w:rFonts w:eastAsia="Times New Roman" w:cstheme="minorHAnsi"/>
                <w:lang w:eastAsia="fr-FR"/>
              </w:rPr>
            </w:pPr>
          </w:p>
          <w:p w:rsidR="00EA7E23" w:rsidRPr="00692913" w:rsidRDefault="00EA7E23" w:rsidP="009038D4">
            <w:pPr>
              <w:spacing w:after="0" w:line="240" w:lineRule="auto"/>
              <w:rPr>
                <w:rFonts w:eastAsia="Times New Roman" w:cstheme="minorHAnsi"/>
                <w:lang w:eastAsia="fr-FR"/>
              </w:rPr>
            </w:pPr>
          </w:p>
        </w:tc>
      </w:tr>
      <w:tr w:rsidR="00F612E6" w:rsidRPr="00692913" w:rsidTr="00F3039F">
        <w:tc>
          <w:tcPr>
            <w:tcW w:w="686" w:type="dxa"/>
            <w:shd w:val="clear" w:color="auto" w:fill="B4C6E7" w:themeFill="accent1" w:themeFillTint="66"/>
          </w:tcPr>
          <w:p w:rsidR="00F612E6" w:rsidRPr="00692913" w:rsidRDefault="00F612E6" w:rsidP="000E22E2">
            <w:pPr>
              <w:spacing w:after="0" w:line="240" w:lineRule="auto"/>
              <w:rPr>
                <w:rFonts w:eastAsia="Times New Roman" w:cstheme="minorHAnsi"/>
                <w:lang w:eastAsia="fr-FR"/>
              </w:rPr>
            </w:pPr>
            <w:r w:rsidRPr="00692913">
              <w:rPr>
                <w:rFonts w:eastAsia="Times New Roman" w:cstheme="minorHAnsi"/>
                <w:lang w:eastAsia="fr-FR"/>
              </w:rPr>
              <w:t>P2</w:t>
            </w:r>
          </w:p>
        </w:tc>
        <w:tc>
          <w:tcPr>
            <w:tcW w:w="1866" w:type="dxa"/>
            <w:shd w:val="clear" w:color="auto" w:fill="auto"/>
          </w:tcPr>
          <w:p w:rsidR="00F612E6" w:rsidRPr="00692913" w:rsidRDefault="00F612E6" w:rsidP="000E22E2">
            <w:pPr>
              <w:spacing w:after="0" w:line="240" w:lineRule="auto"/>
              <w:ind w:right="39"/>
              <w:rPr>
                <w:rFonts w:eastAsia="Times New Roman" w:cstheme="minorHAnsi"/>
                <w:bCs/>
                <w:color w:val="000080"/>
                <w:lang w:eastAsia="fr-FR"/>
              </w:rPr>
            </w:pPr>
            <w:r w:rsidRPr="00692913">
              <w:rPr>
                <w:rFonts w:eastAsia="Times New Roman" w:cstheme="minorHAnsi"/>
                <w:bCs/>
                <w:color w:val="000080"/>
                <w:lang w:eastAsia="fr-FR"/>
              </w:rPr>
              <w:t>Etat de santé (pathologie, comorbidités)</w:t>
            </w:r>
            <w:r w:rsidR="004F63EB" w:rsidRPr="00692913">
              <w:rPr>
                <w:rFonts w:eastAsia="Times New Roman" w:cstheme="minorHAnsi"/>
                <w:bCs/>
                <w:color w:val="000080"/>
                <w:lang w:eastAsia="fr-FR"/>
              </w:rPr>
              <w:t xml:space="preserve"> en rapport avec l’évènement</w:t>
            </w:r>
          </w:p>
        </w:tc>
        <w:tc>
          <w:tcPr>
            <w:tcW w:w="7513" w:type="dxa"/>
          </w:tcPr>
          <w:p w:rsidR="00F612E6" w:rsidRPr="00692913" w:rsidRDefault="00F612E6" w:rsidP="000E22E2">
            <w:pPr>
              <w:spacing w:after="0" w:line="240" w:lineRule="auto"/>
              <w:ind w:right="174"/>
              <w:rPr>
                <w:rFonts w:eastAsia="Times New Roman" w:cstheme="minorHAnsi"/>
                <w:bCs/>
                <w:lang w:eastAsia="fr-FR"/>
              </w:rPr>
            </w:pPr>
            <w:r w:rsidRPr="00692913">
              <w:rPr>
                <w:rFonts w:eastAsia="Times New Roman" w:cstheme="minorHAnsi"/>
                <w:bCs/>
                <w:lang w:eastAsia="fr-FR"/>
              </w:rPr>
              <w:t xml:space="preserve">Est-ce que l’âge du patient, la gravité de son état </w:t>
            </w:r>
            <w:r w:rsidR="00FD51D6" w:rsidRPr="00692913">
              <w:rPr>
                <w:rFonts w:eastAsia="Times New Roman" w:cstheme="minorHAnsi"/>
                <w:bCs/>
                <w:lang w:eastAsia="fr-FR"/>
              </w:rPr>
              <w:t xml:space="preserve">de santé </w:t>
            </w:r>
            <w:r w:rsidRPr="00692913">
              <w:rPr>
                <w:rFonts w:eastAsia="Times New Roman" w:cstheme="minorHAnsi"/>
                <w:bCs/>
                <w:lang w:eastAsia="fr-FR"/>
              </w:rPr>
              <w:t xml:space="preserve">ou la complexité de son cas, le pronostic vital ou fonctionnel du patient ont </w:t>
            </w:r>
            <w:r w:rsidR="001E3FF7">
              <w:rPr>
                <w:rFonts w:eastAsia="Times New Roman" w:cstheme="minorHAnsi"/>
                <w:bCs/>
                <w:lang w:eastAsia="fr-FR"/>
              </w:rPr>
              <w:t>contribué</w:t>
            </w:r>
            <w:r w:rsidRPr="00692913">
              <w:rPr>
                <w:rFonts w:eastAsia="Times New Roman" w:cstheme="minorHAnsi"/>
                <w:bCs/>
                <w:lang w:eastAsia="fr-FR"/>
              </w:rPr>
              <w:t xml:space="preserve"> à la survenue de cet évènement ?</w:t>
            </w:r>
          </w:p>
          <w:p w:rsidR="007D5D09" w:rsidRPr="00692913" w:rsidRDefault="00D70ED5" w:rsidP="007D5D09">
            <w:pPr>
              <w:spacing w:after="0" w:line="240" w:lineRule="auto"/>
              <w:ind w:right="-650"/>
              <w:rPr>
                <w:rFonts w:eastAsia="Times New Roman" w:cstheme="minorHAnsi"/>
                <w:lang w:eastAsia="fr-FR"/>
              </w:rPr>
            </w:pPr>
            <w:sdt>
              <w:sdtPr>
                <w:rPr>
                  <w:rFonts w:eastAsia="Times New Roman" w:cstheme="minorHAnsi"/>
                  <w:lang w:eastAsia="fr-FR"/>
                </w:rPr>
                <w:id w:val="-1785800486"/>
                <w14:checkbox>
                  <w14:checked w14:val="0"/>
                  <w14:checkedState w14:val="2612" w14:font="MS Gothic"/>
                  <w14:uncheckedState w14:val="2610" w14:font="MS Gothic"/>
                </w14:checkbox>
              </w:sdtPr>
              <w:sdtEndPr/>
              <w:sdtContent>
                <w:r w:rsidR="007D5D09"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Oui</w:t>
            </w:r>
            <w:r w:rsidR="007D5D09" w:rsidRPr="00692913">
              <w:rPr>
                <w:rFonts w:eastAsia="Times New Roman" w:cstheme="minorHAnsi"/>
                <w:lang w:eastAsia="fr-FR"/>
              </w:rPr>
              <w:tab/>
            </w:r>
            <w:r w:rsidR="007D5D09" w:rsidRPr="00692913">
              <w:rPr>
                <w:rFonts w:eastAsia="Times New Roman" w:cstheme="minorHAnsi"/>
                <w:lang w:eastAsia="fr-FR"/>
              </w:rPr>
              <w:tab/>
            </w:r>
            <w:sdt>
              <w:sdtPr>
                <w:rPr>
                  <w:rFonts w:eastAsia="Times New Roman" w:cstheme="minorHAnsi"/>
                  <w:lang w:eastAsia="fr-FR"/>
                </w:rPr>
                <w:id w:val="-1822113437"/>
                <w14:checkbox>
                  <w14:checked w14:val="0"/>
                  <w14:checkedState w14:val="2612" w14:font="MS Gothic"/>
                  <w14:uncheckedState w14:val="2610" w14:font="MS Gothic"/>
                </w14:checkbox>
              </w:sdtPr>
              <w:sdtEndPr/>
              <w:sdtContent>
                <w:r w:rsidR="007D5D09"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Non                </w:t>
            </w:r>
            <w:sdt>
              <w:sdtPr>
                <w:rPr>
                  <w:rFonts w:eastAsia="Times New Roman" w:cstheme="minorHAnsi"/>
                  <w:lang w:eastAsia="fr-FR"/>
                </w:rPr>
                <w:id w:val="1445576448"/>
                <w14:checkbox>
                  <w14:checked w14:val="0"/>
                  <w14:checkedState w14:val="2612" w14:font="MS Gothic"/>
                  <w14:uncheckedState w14:val="2610" w14:font="MS Gothic"/>
                </w14:checkbox>
              </w:sdtPr>
              <w:sdtEndPr/>
              <w:sdtContent>
                <w:r w:rsidR="00404DE2"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Ne sait pas</w:t>
            </w:r>
          </w:p>
          <w:p w:rsidR="00F612E6" w:rsidRPr="00692913" w:rsidRDefault="009038D4" w:rsidP="000E22E2">
            <w:pPr>
              <w:spacing w:after="0" w:line="240" w:lineRule="auto"/>
              <w:rPr>
                <w:rFonts w:eastAsia="Times New Roman" w:cstheme="minorHAnsi"/>
                <w:lang w:eastAsia="fr-FR"/>
              </w:rPr>
            </w:pPr>
            <w:r w:rsidRPr="00692913">
              <w:rPr>
                <w:rFonts w:eastAsia="Times New Roman" w:cstheme="minorHAnsi"/>
                <w:lang w:eastAsia="fr-FR"/>
              </w:rPr>
              <w:t>Si Oui, précisez :</w:t>
            </w:r>
          </w:p>
          <w:p w:rsidR="003C0548" w:rsidRDefault="003C0548" w:rsidP="000E22E2">
            <w:pPr>
              <w:spacing w:after="0" w:line="240" w:lineRule="auto"/>
              <w:rPr>
                <w:rFonts w:eastAsia="Times New Roman" w:cstheme="minorHAnsi"/>
                <w:lang w:eastAsia="fr-FR"/>
              </w:rPr>
            </w:pPr>
          </w:p>
          <w:p w:rsidR="00EA7E23" w:rsidRDefault="00EA7E23" w:rsidP="000E22E2">
            <w:pPr>
              <w:spacing w:after="0" w:line="240" w:lineRule="auto"/>
              <w:rPr>
                <w:rFonts w:eastAsia="Times New Roman" w:cstheme="minorHAnsi"/>
                <w:lang w:eastAsia="fr-FR"/>
              </w:rPr>
            </w:pPr>
          </w:p>
          <w:p w:rsidR="00FD0C97" w:rsidRPr="00692913" w:rsidRDefault="00FD0C97" w:rsidP="000E22E2">
            <w:pPr>
              <w:spacing w:after="0" w:line="240" w:lineRule="auto"/>
              <w:rPr>
                <w:rFonts w:eastAsia="Times New Roman" w:cstheme="minorHAnsi"/>
                <w:lang w:eastAsia="fr-FR"/>
              </w:rPr>
            </w:pPr>
          </w:p>
          <w:p w:rsidR="003C0548" w:rsidRPr="00692913" w:rsidRDefault="003C0548" w:rsidP="000E22E2">
            <w:pPr>
              <w:spacing w:after="0" w:line="240" w:lineRule="auto"/>
              <w:rPr>
                <w:rFonts w:eastAsia="Times New Roman" w:cstheme="minorHAnsi"/>
                <w:lang w:eastAsia="fr-FR"/>
              </w:rPr>
            </w:pPr>
            <w:r w:rsidRPr="00692913">
              <w:rPr>
                <w:rFonts w:eastAsia="Times New Roman" w:cstheme="minorHAnsi"/>
                <w:lang w:eastAsia="fr-FR"/>
              </w:rPr>
              <w:t xml:space="preserve">Le patient était-il informé du déroulement de sa prise en charge, des soins effectués, des précautions à prendre ? </w:t>
            </w:r>
          </w:p>
          <w:p w:rsidR="007D5D09" w:rsidRPr="00692913" w:rsidRDefault="00D70ED5" w:rsidP="007D5D09">
            <w:pPr>
              <w:spacing w:after="0" w:line="240" w:lineRule="auto"/>
              <w:ind w:right="-650"/>
              <w:rPr>
                <w:rFonts w:eastAsia="Times New Roman" w:cstheme="minorHAnsi"/>
                <w:lang w:eastAsia="fr-FR"/>
              </w:rPr>
            </w:pPr>
            <w:sdt>
              <w:sdtPr>
                <w:rPr>
                  <w:rFonts w:eastAsia="Times New Roman" w:cstheme="minorHAnsi"/>
                  <w:lang w:eastAsia="fr-FR"/>
                </w:rPr>
                <w:id w:val="-1162624588"/>
                <w14:checkbox>
                  <w14:checked w14:val="0"/>
                  <w14:checkedState w14:val="2612" w14:font="MS Gothic"/>
                  <w14:uncheckedState w14:val="2610" w14:font="MS Gothic"/>
                </w14:checkbox>
              </w:sdtPr>
              <w:sdtEndPr/>
              <w:sdtContent>
                <w:r w:rsidR="007D5D09"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Oui</w:t>
            </w:r>
            <w:r w:rsidR="007D5D09" w:rsidRPr="00692913">
              <w:rPr>
                <w:rFonts w:eastAsia="Times New Roman" w:cstheme="minorHAnsi"/>
                <w:lang w:eastAsia="fr-FR"/>
              </w:rPr>
              <w:tab/>
            </w:r>
            <w:r w:rsidR="007D5D09" w:rsidRPr="00692913">
              <w:rPr>
                <w:rFonts w:eastAsia="Times New Roman" w:cstheme="minorHAnsi"/>
                <w:lang w:eastAsia="fr-FR"/>
              </w:rPr>
              <w:tab/>
            </w:r>
            <w:sdt>
              <w:sdtPr>
                <w:rPr>
                  <w:rFonts w:eastAsia="Times New Roman" w:cstheme="minorHAnsi"/>
                  <w:lang w:eastAsia="fr-FR"/>
                </w:rPr>
                <w:id w:val="1897553224"/>
                <w14:checkbox>
                  <w14:checked w14:val="0"/>
                  <w14:checkedState w14:val="2612" w14:font="MS Gothic"/>
                  <w14:uncheckedState w14:val="2610" w14:font="MS Gothic"/>
                </w14:checkbox>
              </w:sdtPr>
              <w:sdtEndPr/>
              <w:sdtContent>
                <w:r w:rsidR="007D5D09"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Non                </w:t>
            </w:r>
            <w:sdt>
              <w:sdtPr>
                <w:rPr>
                  <w:rFonts w:eastAsia="Times New Roman" w:cstheme="minorHAnsi"/>
                  <w:lang w:eastAsia="fr-FR"/>
                </w:rPr>
                <w:id w:val="-226679375"/>
                <w14:checkbox>
                  <w14:checked w14:val="0"/>
                  <w14:checkedState w14:val="2612" w14:font="MS Gothic"/>
                  <w14:uncheckedState w14:val="2610" w14:font="MS Gothic"/>
                </w14:checkbox>
              </w:sdtPr>
              <w:sdtEndPr/>
              <w:sdtContent>
                <w:r w:rsidR="007D5D09"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Ne sait pas</w:t>
            </w:r>
          </w:p>
          <w:p w:rsidR="003C0548" w:rsidRPr="00692913" w:rsidRDefault="003C0548" w:rsidP="003C0548">
            <w:pPr>
              <w:spacing w:after="0" w:line="240" w:lineRule="auto"/>
              <w:rPr>
                <w:rFonts w:eastAsia="Times New Roman" w:cstheme="minorHAnsi"/>
                <w:lang w:eastAsia="fr-FR"/>
              </w:rPr>
            </w:pPr>
          </w:p>
          <w:p w:rsidR="003C0548" w:rsidRDefault="003C0548" w:rsidP="003C0548">
            <w:pPr>
              <w:spacing w:after="0" w:line="240" w:lineRule="auto"/>
              <w:rPr>
                <w:rFonts w:eastAsia="Times New Roman" w:cstheme="minorHAnsi"/>
                <w:lang w:eastAsia="fr-FR"/>
              </w:rPr>
            </w:pPr>
            <w:r w:rsidRPr="00692913">
              <w:rPr>
                <w:rFonts w:eastAsia="Times New Roman" w:cstheme="minorHAnsi"/>
                <w:lang w:eastAsia="fr-FR"/>
              </w:rPr>
              <w:t>Quel était le comportement du patient vis-à-vis de sa maladie, des soins ?</w:t>
            </w:r>
          </w:p>
          <w:p w:rsidR="00EA7E23" w:rsidRDefault="00EA7E23" w:rsidP="003C0548">
            <w:pPr>
              <w:spacing w:after="0" w:line="240" w:lineRule="auto"/>
              <w:rPr>
                <w:rFonts w:eastAsia="Times New Roman" w:cstheme="minorHAnsi"/>
                <w:lang w:eastAsia="fr-FR"/>
              </w:rPr>
            </w:pPr>
          </w:p>
          <w:p w:rsidR="00FD0C97" w:rsidRDefault="00FD0C97" w:rsidP="003C0548">
            <w:pPr>
              <w:spacing w:after="0" w:line="240" w:lineRule="auto"/>
              <w:rPr>
                <w:rFonts w:eastAsia="Times New Roman" w:cstheme="minorHAnsi"/>
                <w:lang w:eastAsia="fr-FR"/>
              </w:rPr>
            </w:pPr>
          </w:p>
          <w:p w:rsidR="00EA7E23" w:rsidRPr="00692913" w:rsidRDefault="00EA7E23" w:rsidP="003C0548">
            <w:pPr>
              <w:spacing w:after="0" w:line="240" w:lineRule="auto"/>
              <w:rPr>
                <w:rFonts w:eastAsia="Times New Roman" w:cstheme="minorHAnsi"/>
                <w:lang w:eastAsia="fr-FR"/>
              </w:rPr>
            </w:pPr>
          </w:p>
          <w:p w:rsidR="003C0548" w:rsidRPr="00692913" w:rsidRDefault="003C0548" w:rsidP="000E22E2">
            <w:pPr>
              <w:spacing w:after="0" w:line="240" w:lineRule="auto"/>
              <w:rPr>
                <w:rFonts w:eastAsia="Times New Roman" w:cstheme="minorHAnsi"/>
                <w:lang w:eastAsia="fr-FR"/>
              </w:rPr>
            </w:pPr>
          </w:p>
        </w:tc>
      </w:tr>
      <w:tr w:rsidR="00F612E6" w:rsidRPr="00692913" w:rsidTr="00F3039F">
        <w:tc>
          <w:tcPr>
            <w:tcW w:w="686" w:type="dxa"/>
            <w:tcBorders>
              <w:bottom w:val="dotted" w:sz="4" w:space="0" w:color="auto"/>
            </w:tcBorders>
            <w:shd w:val="clear" w:color="auto" w:fill="B4C6E7" w:themeFill="accent1" w:themeFillTint="66"/>
          </w:tcPr>
          <w:p w:rsidR="00F612E6" w:rsidRPr="00692913" w:rsidRDefault="00F612E6" w:rsidP="000E22E2">
            <w:pPr>
              <w:spacing w:after="0" w:line="240" w:lineRule="auto"/>
              <w:rPr>
                <w:rFonts w:eastAsia="Times New Roman" w:cstheme="minorHAnsi"/>
                <w:lang w:eastAsia="fr-FR"/>
              </w:rPr>
            </w:pPr>
            <w:r w:rsidRPr="00692913">
              <w:rPr>
                <w:rFonts w:eastAsia="Times New Roman" w:cstheme="minorHAnsi"/>
                <w:lang w:eastAsia="fr-FR"/>
              </w:rPr>
              <w:t>P2</w:t>
            </w:r>
          </w:p>
        </w:tc>
        <w:tc>
          <w:tcPr>
            <w:tcW w:w="1866" w:type="dxa"/>
            <w:shd w:val="clear" w:color="auto" w:fill="auto"/>
            <w:vAlign w:val="center"/>
          </w:tcPr>
          <w:p w:rsidR="00F612E6" w:rsidRPr="00692913" w:rsidRDefault="00F612E6" w:rsidP="000E22E2">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Traitements</w:t>
            </w:r>
            <w:r w:rsidR="004F63EB" w:rsidRPr="00692913">
              <w:rPr>
                <w:rFonts w:eastAsia="Times New Roman" w:cstheme="minorHAnsi"/>
                <w:bCs/>
                <w:color w:val="000080"/>
                <w:lang w:eastAsia="fr-FR"/>
              </w:rPr>
              <w:t>, en rapport avec l’évènement</w:t>
            </w:r>
          </w:p>
        </w:tc>
        <w:tc>
          <w:tcPr>
            <w:tcW w:w="7513" w:type="dxa"/>
          </w:tcPr>
          <w:p w:rsidR="003C0548" w:rsidRPr="00692913" w:rsidRDefault="003C0548" w:rsidP="000E22E2">
            <w:pPr>
              <w:spacing w:after="0" w:line="240" w:lineRule="auto"/>
              <w:ind w:right="-652"/>
              <w:rPr>
                <w:rFonts w:eastAsia="Times New Roman" w:cstheme="minorHAnsi"/>
                <w:bCs/>
                <w:lang w:eastAsia="fr-FR"/>
              </w:rPr>
            </w:pPr>
            <w:r w:rsidRPr="00692913">
              <w:rPr>
                <w:rFonts w:eastAsia="Times New Roman" w:cstheme="minorHAnsi"/>
                <w:bCs/>
                <w:lang w:eastAsia="fr-FR"/>
              </w:rPr>
              <w:t>Y avait-il eu récemment des modifications dans les prescriptions médicales </w:t>
            </w:r>
            <w:r w:rsidR="0002026B" w:rsidRPr="00692913">
              <w:rPr>
                <w:rFonts w:eastAsia="Times New Roman" w:cstheme="minorHAnsi"/>
                <w:bCs/>
                <w:lang w:eastAsia="fr-FR"/>
              </w:rPr>
              <w:t xml:space="preserve">qui ont </w:t>
            </w:r>
            <w:r w:rsidR="001E3FF7">
              <w:rPr>
                <w:rFonts w:eastAsia="Times New Roman" w:cstheme="minorHAnsi"/>
                <w:bCs/>
                <w:lang w:eastAsia="fr-FR"/>
              </w:rPr>
              <w:t>contribué</w:t>
            </w:r>
            <w:r w:rsidR="0002026B" w:rsidRPr="00692913">
              <w:rPr>
                <w:rFonts w:eastAsia="Times New Roman" w:cstheme="minorHAnsi"/>
                <w:bCs/>
                <w:lang w:eastAsia="fr-FR"/>
              </w:rPr>
              <w:t xml:space="preserve"> à la survenue de cet évènement </w:t>
            </w:r>
            <w:r w:rsidRPr="00692913">
              <w:rPr>
                <w:rFonts w:eastAsia="Times New Roman" w:cstheme="minorHAnsi"/>
                <w:bCs/>
                <w:lang w:eastAsia="fr-FR"/>
              </w:rPr>
              <w:t>?</w:t>
            </w:r>
          </w:p>
          <w:p w:rsidR="007D5D09" w:rsidRPr="00692913" w:rsidRDefault="00D70ED5" w:rsidP="007D5D09">
            <w:pPr>
              <w:spacing w:after="0" w:line="240" w:lineRule="auto"/>
              <w:ind w:right="-650"/>
              <w:rPr>
                <w:rFonts w:eastAsia="Times New Roman" w:cstheme="minorHAnsi"/>
                <w:lang w:eastAsia="fr-FR"/>
              </w:rPr>
            </w:pPr>
            <w:sdt>
              <w:sdtPr>
                <w:rPr>
                  <w:rFonts w:eastAsia="Times New Roman" w:cstheme="minorHAnsi"/>
                  <w:lang w:eastAsia="fr-FR"/>
                </w:rPr>
                <w:id w:val="1249320437"/>
                <w14:checkbox>
                  <w14:checked w14:val="0"/>
                  <w14:checkedState w14:val="2612" w14:font="MS Gothic"/>
                  <w14:uncheckedState w14:val="2610" w14:font="MS Gothic"/>
                </w14:checkbox>
              </w:sdtPr>
              <w:sdtEndPr/>
              <w:sdtContent>
                <w:r w:rsidR="004F63EB"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Oui</w:t>
            </w:r>
            <w:r w:rsidR="007D5D09" w:rsidRPr="00692913">
              <w:rPr>
                <w:rFonts w:eastAsia="Times New Roman" w:cstheme="minorHAnsi"/>
                <w:lang w:eastAsia="fr-FR"/>
              </w:rPr>
              <w:tab/>
            </w:r>
            <w:r w:rsidR="007D5D09" w:rsidRPr="00692913">
              <w:rPr>
                <w:rFonts w:eastAsia="Times New Roman" w:cstheme="minorHAnsi"/>
                <w:lang w:eastAsia="fr-FR"/>
              </w:rPr>
              <w:tab/>
            </w:r>
            <w:sdt>
              <w:sdtPr>
                <w:rPr>
                  <w:rFonts w:eastAsia="Times New Roman" w:cstheme="minorHAnsi"/>
                  <w:lang w:eastAsia="fr-FR"/>
                </w:rPr>
                <w:id w:val="-1906212062"/>
                <w14:checkbox>
                  <w14:checked w14:val="0"/>
                  <w14:checkedState w14:val="2612" w14:font="MS Gothic"/>
                  <w14:uncheckedState w14:val="2610" w14:font="MS Gothic"/>
                </w14:checkbox>
              </w:sdtPr>
              <w:sdtEndPr/>
              <w:sdtContent>
                <w:r w:rsidR="007D5D09"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Non                </w:t>
            </w:r>
            <w:sdt>
              <w:sdtPr>
                <w:rPr>
                  <w:rFonts w:eastAsia="Times New Roman" w:cstheme="minorHAnsi"/>
                  <w:lang w:eastAsia="fr-FR"/>
                </w:rPr>
                <w:id w:val="410896792"/>
                <w14:checkbox>
                  <w14:checked w14:val="0"/>
                  <w14:checkedState w14:val="2612" w14:font="MS Gothic"/>
                  <w14:uncheckedState w14:val="2610" w14:font="MS Gothic"/>
                </w14:checkbox>
              </w:sdtPr>
              <w:sdtEndPr/>
              <w:sdtContent>
                <w:r w:rsidR="00E46236" w:rsidRPr="00692913">
                  <w:rPr>
                    <w:rFonts w:ascii="Segoe UI Symbol" w:eastAsia="MS Gothic" w:hAnsi="Segoe UI Symbol" w:cs="Segoe UI Symbol"/>
                    <w:lang w:eastAsia="fr-FR"/>
                  </w:rPr>
                  <w:t>☐</w:t>
                </w:r>
              </w:sdtContent>
            </w:sdt>
            <w:r w:rsidR="007D5D09" w:rsidRPr="00692913">
              <w:rPr>
                <w:rFonts w:eastAsia="Times New Roman" w:cstheme="minorHAnsi"/>
                <w:lang w:eastAsia="fr-FR"/>
              </w:rPr>
              <w:t xml:space="preserve">  Ne sait pas</w:t>
            </w:r>
          </w:p>
          <w:p w:rsidR="003C0548" w:rsidRPr="00692913" w:rsidRDefault="003C0548" w:rsidP="000E22E2">
            <w:pPr>
              <w:spacing w:after="0" w:line="240" w:lineRule="auto"/>
              <w:ind w:right="-652"/>
              <w:rPr>
                <w:rFonts w:eastAsia="Times New Roman" w:cstheme="minorHAnsi"/>
                <w:bCs/>
                <w:color w:val="000080"/>
                <w:lang w:eastAsia="fr-FR"/>
              </w:rPr>
            </w:pPr>
          </w:p>
          <w:p w:rsidR="00F612E6" w:rsidRPr="00692913" w:rsidRDefault="00F612E6" w:rsidP="000E22E2">
            <w:pPr>
              <w:spacing w:after="0" w:line="240" w:lineRule="auto"/>
              <w:ind w:right="-652"/>
              <w:rPr>
                <w:rFonts w:eastAsia="Times New Roman" w:cstheme="minorHAnsi"/>
                <w:bCs/>
                <w:lang w:eastAsia="fr-FR"/>
              </w:rPr>
            </w:pPr>
            <w:r w:rsidRPr="00692913">
              <w:rPr>
                <w:rFonts w:eastAsia="Times New Roman" w:cstheme="minorHAnsi"/>
                <w:bCs/>
                <w:lang w:eastAsia="fr-FR"/>
              </w:rPr>
              <w:t>Le patient présentait-il un risque connu en lien avec un traitement particulier ayant influencé l’évènement</w:t>
            </w:r>
            <w:r w:rsidR="000D6F6F" w:rsidRPr="00692913">
              <w:rPr>
                <w:rFonts w:eastAsia="Times New Roman" w:cstheme="minorHAnsi"/>
                <w:bCs/>
                <w:lang w:eastAsia="fr-FR"/>
              </w:rPr>
              <w:t> ?</w:t>
            </w:r>
          </w:p>
          <w:p w:rsidR="00792234" w:rsidRPr="00692913" w:rsidRDefault="00D70ED5" w:rsidP="00792234">
            <w:pPr>
              <w:spacing w:after="0" w:line="240" w:lineRule="auto"/>
              <w:ind w:right="-650"/>
              <w:rPr>
                <w:rFonts w:eastAsia="Times New Roman" w:cstheme="minorHAnsi"/>
                <w:lang w:eastAsia="fr-FR"/>
              </w:rPr>
            </w:pPr>
            <w:sdt>
              <w:sdtPr>
                <w:rPr>
                  <w:rFonts w:eastAsia="Times New Roman" w:cstheme="minorHAnsi"/>
                  <w:lang w:eastAsia="fr-FR"/>
                </w:rPr>
                <w:id w:val="-749040578"/>
                <w14:checkbox>
                  <w14:checked w14:val="0"/>
                  <w14:checkedState w14:val="2612" w14:font="MS Gothic"/>
                  <w14:uncheckedState w14:val="2610" w14:font="MS Gothic"/>
                </w14:checkbox>
              </w:sdtPr>
              <w:sdtEndPr/>
              <w:sdtContent>
                <w:r w:rsidR="00792234" w:rsidRPr="00692913">
                  <w:rPr>
                    <w:rFonts w:ascii="Segoe UI Symbol" w:eastAsia="MS Gothic" w:hAnsi="Segoe UI Symbol" w:cs="Segoe UI Symbol"/>
                    <w:lang w:eastAsia="fr-FR"/>
                  </w:rPr>
                  <w:t>☐</w:t>
                </w:r>
              </w:sdtContent>
            </w:sdt>
            <w:r w:rsidR="00792234" w:rsidRPr="00692913">
              <w:rPr>
                <w:rFonts w:eastAsia="Times New Roman" w:cstheme="minorHAnsi"/>
                <w:lang w:eastAsia="fr-FR"/>
              </w:rPr>
              <w:t xml:space="preserve">  Oui</w:t>
            </w:r>
            <w:r w:rsidR="00792234" w:rsidRPr="00692913">
              <w:rPr>
                <w:rFonts w:eastAsia="Times New Roman" w:cstheme="minorHAnsi"/>
                <w:lang w:eastAsia="fr-FR"/>
              </w:rPr>
              <w:tab/>
            </w:r>
            <w:r w:rsidR="00792234" w:rsidRPr="00692913">
              <w:rPr>
                <w:rFonts w:eastAsia="Times New Roman" w:cstheme="minorHAnsi"/>
                <w:lang w:eastAsia="fr-FR"/>
              </w:rPr>
              <w:tab/>
            </w:r>
            <w:sdt>
              <w:sdtPr>
                <w:rPr>
                  <w:rFonts w:eastAsia="Times New Roman" w:cstheme="minorHAnsi"/>
                  <w:lang w:eastAsia="fr-FR"/>
                </w:rPr>
                <w:id w:val="-1847625880"/>
                <w14:checkbox>
                  <w14:checked w14:val="0"/>
                  <w14:checkedState w14:val="2612" w14:font="MS Gothic"/>
                  <w14:uncheckedState w14:val="2610" w14:font="MS Gothic"/>
                </w14:checkbox>
              </w:sdtPr>
              <w:sdtEndPr/>
              <w:sdtContent>
                <w:r w:rsidR="00792234" w:rsidRPr="00692913">
                  <w:rPr>
                    <w:rFonts w:ascii="Segoe UI Symbol" w:eastAsia="MS Gothic" w:hAnsi="Segoe UI Symbol" w:cs="Segoe UI Symbol"/>
                    <w:lang w:eastAsia="fr-FR"/>
                  </w:rPr>
                  <w:t>☐</w:t>
                </w:r>
              </w:sdtContent>
            </w:sdt>
            <w:r w:rsidR="00792234" w:rsidRPr="00692913">
              <w:rPr>
                <w:rFonts w:eastAsia="Times New Roman" w:cstheme="minorHAnsi"/>
                <w:lang w:eastAsia="fr-FR"/>
              </w:rPr>
              <w:t xml:space="preserve">  Non                </w:t>
            </w:r>
            <w:sdt>
              <w:sdtPr>
                <w:rPr>
                  <w:rFonts w:eastAsia="Times New Roman" w:cstheme="minorHAnsi"/>
                  <w:lang w:eastAsia="fr-FR"/>
                </w:rPr>
                <w:id w:val="968634859"/>
                <w14:checkbox>
                  <w14:checked w14:val="0"/>
                  <w14:checkedState w14:val="2612" w14:font="MS Gothic"/>
                  <w14:uncheckedState w14:val="2610" w14:font="MS Gothic"/>
                </w14:checkbox>
              </w:sdtPr>
              <w:sdtEndPr/>
              <w:sdtContent>
                <w:r w:rsidR="00792234" w:rsidRPr="00692913">
                  <w:rPr>
                    <w:rFonts w:ascii="Segoe UI Symbol" w:eastAsia="MS Gothic" w:hAnsi="Segoe UI Symbol" w:cs="Segoe UI Symbol"/>
                    <w:lang w:eastAsia="fr-FR"/>
                  </w:rPr>
                  <w:t>☐</w:t>
                </w:r>
              </w:sdtContent>
            </w:sdt>
            <w:r w:rsidR="00792234" w:rsidRPr="00692913">
              <w:rPr>
                <w:rFonts w:eastAsia="Times New Roman" w:cstheme="minorHAnsi"/>
                <w:lang w:eastAsia="fr-FR"/>
              </w:rPr>
              <w:t xml:space="preserve">  Ne sait pas</w:t>
            </w:r>
          </w:p>
          <w:p w:rsidR="00BB6CC9" w:rsidRPr="00692913" w:rsidRDefault="009038D4" w:rsidP="00BB6CC9">
            <w:pPr>
              <w:autoSpaceDE w:val="0"/>
              <w:autoSpaceDN w:val="0"/>
              <w:adjustRightInd w:val="0"/>
              <w:spacing w:after="0" w:line="240" w:lineRule="auto"/>
              <w:rPr>
                <w:rFonts w:eastAsia="Times New Roman" w:cstheme="minorHAnsi"/>
                <w:color w:val="000000"/>
                <w:lang w:eastAsia="fr-FR"/>
              </w:rPr>
            </w:pPr>
            <w:r w:rsidRPr="00692913">
              <w:rPr>
                <w:rFonts w:eastAsia="Times New Roman" w:cstheme="minorHAnsi"/>
                <w:color w:val="000000"/>
                <w:lang w:eastAsia="fr-FR"/>
              </w:rPr>
              <w:t>L</w:t>
            </w:r>
            <w:r w:rsidR="00BB6CC9" w:rsidRPr="00692913">
              <w:rPr>
                <w:rFonts w:eastAsia="Times New Roman" w:cstheme="minorHAnsi"/>
                <w:color w:val="000000"/>
                <w:lang w:eastAsia="fr-FR"/>
              </w:rPr>
              <w:t xml:space="preserve">e patient </w:t>
            </w:r>
            <w:r w:rsidRPr="00692913">
              <w:rPr>
                <w:rFonts w:eastAsia="Times New Roman" w:cstheme="minorHAnsi"/>
                <w:color w:val="000000"/>
                <w:lang w:eastAsia="fr-FR"/>
              </w:rPr>
              <w:t xml:space="preserve">était-il </w:t>
            </w:r>
            <w:r w:rsidR="00BB6CC9" w:rsidRPr="00692913">
              <w:rPr>
                <w:rFonts w:eastAsia="Times New Roman" w:cstheme="minorHAnsi"/>
                <w:color w:val="000000"/>
                <w:lang w:eastAsia="fr-FR"/>
              </w:rPr>
              <w:t xml:space="preserve">compliant au traitement ? </w:t>
            </w:r>
          </w:p>
          <w:p w:rsidR="00BB6CC9" w:rsidRPr="00692913" w:rsidRDefault="00D70ED5" w:rsidP="001A5CEF">
            <w:pPr>
              <w:spacing w:after="0" w:line="240" w:lineRule="auto"/>
              <w:ind w:right="-650"/>
              <w:rPr>
                <w:rFonts w:eastAsia="Times New Roman" w:cstheme="minorHAnsi"/>
                <w:lang w:eastAsia="fr-FR"/>
              </w:rPr>
            </w:pPr>
            <w:sdt>
              <w:sdtPr>
                <w:rPr>
                  <w:rFonts w:eastAsia="Times New Roman" w:cstheme="minorHAnsi"/>
                  <w:lang w:eastAsia="fr-FR"/>
                </w:rPr>
                <w:id w:val="1319230961"/>
                <w14:checkbox>
                  <w14:checked w14:val="0"/>
                  <w14:checkedState w14:val="2612" w14:font="MS Gothic"/>
                  <w14:uncheckedState w14:val="2610" w14:font="MS Gothic"/>
                </w14:checkbox>
              </w:sdtPr>
              <w:sdtEndPr/>
              <w:sdtContent>
                <w:r w:rsidR="00792234" w:rsidRPr="00692913">
                  <w:rPr>
                    <w:rFonts w:ascii="Segoe UI Symbol" w:eastAsia="MS Gothic" w:hAnsi="Segoe UI Symbol" w:cs="Segoe UI Symbol"/>
                    <w:lang w:eastAsia="fr-FR"/>
                  </w:rPr>
                  <w:t>☐</w:t>
                </w:r>
              </w:sdtContent>
            </w:sdt>
            <w:r w:rsidR="00792234" w:rsidRPr="00692913">
              <w:rPr>
                <w:rFonts w:eastAsia="Times New Roman" w:cstheme="minorHAnsi"/>
                <w:lang w:eastAsia="fr-FR"/>
              </w:rPr>
              <w:t xml:space="preserve">  Oui</w:t>
            </w:r>
            <w:r w:rsidR="00792234" w:rsidRPr="00692913">
              <w:rPr>
                <w:rFonts w:eastAsia="Times New Roman" w:cstheme="minorHAnsi"/>
                <w:lang w:eastAsia="fr-FR"/>
              </w:rPr>
              <w:tab/>
            </w:r>
            <w:r w:rsidR="00792234" w:rsidRPr="00692913">
              <w:rPr>
                <w:rFonts w:eastAsia="Times New Roman" w:cstheme="minorHAnsi"/>
                <w:lang w:eastAsia="fr-FR"/>
              </w:rPr>
              <w:tab/>
            </w:r>
            <w:sdt>
              <w:sdtPr>
                <w:rPr>
                  <w:rFonts w:eastAsia="Times New Roman" w:cstheme="minorHAnsi"/>
                  <w:lang w:eastAsia="fr-FR"/>
                </w:rPr>
                <w:id w:val="-1107198145"/>
                <w14:checkbox>
                  <w14:checked w14:val="0"/>
                  <w14:checkedState w14:val="2612" w14:font="MS Gothic"/>
                  <w14:uncheckedState w14:val="2610" w14:font="MS Gothic"/>
                </w14:checkbox>
              </w:sdtPr>
              <w:sdtEndPr/>
              <w:sdtContent>
                <w:r w:rsidR="00792234" w:rsidRPr="00692913">
                  <w:rPr>
                    <w:rFonts w:ascii="Segoe UI Symbol" w:eastAsia="MS Gothic" w:hAnsi="Segoe UI Symbol" w:cs="Segoe UI Symbol"/>
                    <w:lang w:eastAsia="fr-FR"/>
                  </w:rPr>
                  <w:t>☐</w:t>
                </w:r>
              </w:sdtContent>
            </w:sdt>
            <w:r w:rsidR="00792234" w:rsidRPr="00692913">
              <w:rPr>
                <w:rFonts w:eastAsia="Times New Roman" w:cstheme="minorHAnsi"/>
                <w:lang w:eastAsia="fr-FR"/>
              </w:rPr>
              <w:t xml:space="preserve">  Non                </w:t>
            </w:r>
            <w:sdt>
              <w:sdtPr>
                <w:rPr>
                  <w:rFonts w:eastAsia="Times New Roman" w:cstheme="minorHAnsi"/>
                  <w:lang w:eastAsia="fr-FR"/>
                </w:rPr>
                <w:id w:val="-337696494"/>
                <w14:checkbox>
                  <w14:checked w14:val="0"/>
                  <w14:checkedState w14:val="2612" w14:font="MS Gothic"/>
                  <w14:uncheckedState w14:val="2610" w14:font="MS Gothic"/>
                </w14:checkbox>
              </w:sdtPr>
              <w:sdtEndPr/>
              <w:sdtContent>
                <w:r w:rsidR="00404DE2" w:rsidRPr="00692913">
                  <w:rPr>
                    <w:rFonts w:ascii="Segoe UI Symbol" w:eastAsia="MS Gothic" w:hAnsi="Segoe UI Symbol" w:cs="Segoe UI Symbol"/>
                    <w:lang w:eastAsia="fr-FR"/>
                  </w:rPr>
                  <w:t>☐</w:t>
                </w:r>
              </w:sdtContent>
            </w:sdt>
            <w:r w:rsidR="00792234" w:rsidRPr="00692913">
              <w:rPr>
                <w:rFonts w:eastAsia="Times New Roman" w:cstheme="minorHAnsi"/>
                <w:lang w:eastAsia="fr-FR"/>
              </w:rPr>
              <w:t xml:space="preserve">  Ne sait pas</w:t>
            </w:r>
          </w:p>
        </w:tc>
      </w:tr>
    </w:tbl>
    <w:p w:rsidR="00EA7E23" w:rsidRDefault="00EA7E23"/>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86"/>
        <w:gridCol w:w="1866"/>
        <w:gridCol w:w="7513"/>
      </w:tblGrid>
      <w:tr w:rsidR="00F612E6" w:rsidRPr="00692913" w:rsidTr="00F3039F">
        <w:tc>
          <w:tcPr>
            <w:tcW w:w="686" w:type="dxa"/>
            <w:vMerge w:val="restart"/>
            <w:shd w:val="clear" w:color="auto" w:fill="B4C6E7" w:themeFill="accent1" w:themeFillTint="66"/>
          </w:tcPr>
          <w:p w:rsidR="00F612E6" w:rsidRPr="00692913" w:rsidRDefault="00F612E6" w:rsidP="000E22E2">
            <w:pPr>
              <w:spacing w:after="0" w:line="240" w:lineRule="auto"/>
              <w:rPr>
                <w:rFonts w:eastAsia="Times New Roman" w:cstheme="minorHAnsi"/>
                <w:lang w:eastAsia="fr-FR"/>
              </w:rPr>
            </w:pPr>
            <w:r w:rsidRPr="00692913">
              <w:rPr>
                <w:rFonts w:eastAsia="Times New Roman" w:cstheme="minorHAnsi"/>
                <w:lang w:eastAsia="fr-FR"/>
              </w:rPr>
              <w:lastRenderedPageBreak/>
              <w:t>P2</w:t>
            </w:r>
          </w:p>
          <w:p w:rsidR="00F612E6" w:rsidRPr="00692913" w:rsidRDefault="00F612E6" w:rsidP="000E22E2">
            <w:pPr>
              <w:spacing w:after="0" w:line="240" w:lineRule="auto"/>
              <w:rPr>
                <w:rFonts w:eastAsia="Times New Roman" w:cstheme="minorHAnsi"/>
                <w:lang w:eastAsia="fr-FR"/>
              </w:rPr>
            </w:pPr>
          </w:p>
        </w:tc>
        <w:tc>
          <w:tcPr>
            <w:tcW w:w="1866" w:type="dxa"/>
            <w:vMerge w:val="restart"/>
            <w:shd w:val="clear" w:color="auto" w:fill="auto"/>
          </w:tcPr>
          <w:p w:rsidR="00F612E6" w:rsidRPr="00692913" w:rsidRDefault="00F612E6" w:rsidP="000E22E2">
            <w:pPr>
              <w:spacing w:after="0" w:line="240" w:lineRule="auto"/>
              <w:ind w:right="39"/>
              <w:rPr>
                <w:rFonts w:eastAsia="Times New Roman" w:cstheme="minorHAnsi"/>
                <w:bCs/>
                <w:color w:val="000080"/>
                <w:lang w:eastAsia="fr-FR"/>
              </w:rPr>
            </w:pPr>
            <w:r w:rsidRPr="00692913">
              <w:rPr>
                <w:rFonts w:eastAsia="Times New Roman" w:cstheme="minorHAnsi"/>
                <w:bCs/>
                <w:color w:val="000080"/>
                <w:lang w:eastAsia="fr-FR"/>
              </w:rPr>
              <w:t>Personnalité, facteurs sociaux ou familiaux</w:t>
            </w:r>
            <w:r w:rsidR="004F63EB" w:rsidRPr="00692913">
              <w:rPr>
                <w:rFonts w:eastAsia="Times New Roman" w:cstheme="minorHAnsi"/>
                <w:bCs/>
                <w:color w:val="000080"/>
                <w:lang w:eastAsia="fr-FR"/>
              </w:rPr>
              <w:t>, en rapport avec l’évènement</w:t>
            </w:r>
          </w:p>
        </w:tc>
        <w:tc>
          <w:tcPr>
            <w:tcW w:w="7513" w:type="dxa"/>
          </w:tcPr>
          <w:p w:rsidR="00F612E6" w:rsidRPr="007151B2" w:rsidRDefault="00F612E6" w:rsidP="000E22E2">
            <w:pPr>
              <w:autoSpaceDE w:val="0"/>
              <w:autoSpaceDN w:val="0"/>
              <w:adjustRightInd w:val="0"/>
              <w:spacing w:after="0" w:line="240" w:lineRule="auto"/>
              <w:rPr>
                <w:rFonts w:eastAsia="Times New Roman" w:cstheme="minorHAnsi"/>
                <w:color w:val="000000"/>
                <w:lang w:eastAsia="fr-FR"/>
              </w:rPr>
            </w:pPr>
            <w:r w:rsidRPr="007151B2">
              <w:rPr>
                <w:rFonts w:eastAsia="Times New Roman" w:cstheme="minorHAnsi"/>
                <w:color w:val="000000"/>
                <w:lang w:eastAsia="fr-FR"/>
              </w:rPr>
              <w:t xml:space="preserve">Le patient avait-il des problèmes d’expression ? </w:t>
            </w:r>
            <w:r w:rsidR="00F90153" w:rsidRPr="007151B2">
              <w:rPr>
                <w:rFonts w:eastAsia="Times New Roman" w:cstheme="minorHAnsi"/>
                <w:color w:val="000000"/>
                <w:lang w:eastAsia="fr-FR"/>
              </w:rPr>
              <w:t xml:space="preserve">Des difficultés </w:t>
            </w:r>
            <w:r w:rsidR="00EB08EF" w:rsidRPr="007151B2">
              <w:rPr>
                <w:rFonts w:eastAsia="Times New Roman" w:cstheme="minorHAnsi"/>
                <w:color w:val="000000"/>
                <w:lang w:eastAsia="fr-FR"/>
              </w:rPr>
              <w:t xml:space="preserve">de </w:t>
            </w:r>
            <w:r w:rsidRPr="007151B2">
              <w:rPr>
                <w:rFonts w:eastAsia="Times New Roman" w:cstheme="minorHAnsi"/>
                <w:color w:val="000000"/>
                <w:lang w:eastAsia="fr-FR"/>
              </w:rPr>
              <w:t>communication</w:t>
            </w:r>
            <w:r w:rsidR="00F90153" w:rsidRPr="007151B2">
              <w:rPr>
                <w:rFonts w:eastAsia="Times New Roman" w:cstheme="minorHAnsi"/>
                <w:color w:val="000000"/>
                <w:lang w:eastAsia="fr-FR"/>
              </w:rPr>
              <w:t xml:space="preserve">, </w:t>
            </w:r>
            <w:r w:rsidR="00997988" w:rsidRPr="007151B2">
              <w:rPr>
                <w:rFonts w:eastAsia="Times New Roman" w:cstheme="minorHAnsi"/>
                <w:color w:val="000000"/>
                <w:lang w:eastAsia="fr-FR"/>
              </w:rPr>
              <w:t xml:space="preserve">de compréhension des informations ? </w:t>
            </w:r>
          </w:p>
          <w:p w:rsidR="00792234" w:rsidRPr="007151B2" w:rsidRDefault="00D70ED5" w:rsidP="00792234">
            <w:pPr>
              <w:spacing w:after="0" w:line="240" w:lineRule="auto"/>
              <w:ind w:right="-650"/>
              <w:rPr>
                <w:rFonts w:eastAsia="Times New Roman" w:cstheme="minorHAnsi"/>
                <w:lang w:eastAsia="fr-FR"/>
              </w:rPr>
            </w:pPr>
            <w:sdt>
              <w:sdtPr>
                <w:rPr>
                  <w:rFonts w:eastAsia="Times New Roman" w:cstheme="minorHAnsi"/>
                  <w:lang w:eastAsia="fr-FR"/>
                </w:rPr>
                <w:id w:val="-298148262"/>
                <w14:checkbox>
                  <w14:checked w14:val="0"/>
                  <w14:checkedState w14:val="2612" w14:font="MS Gothic"/>
                  <w14:uncheckedState w14:val="2610" w14:font="MS Gothic"/>
                </w14:checkbox>
              </w:sdtPr>
              <w:sdtEndPr/>
              <w:sdtContent>
                <w:r w:rsidR="00792234" w:rsidRPr="007151B2">
                  <w:rPr>
                    <w:rFonts w:ascii="Segoe UI Symbol" w:eastAsia="MS Gothic" w:hAnsi="Segoe UI Symbol" w:cs="Segoe UI Symbol"/>
                    <w:lang w:eastAsia="fr-FR"/>
                  </w:rPr>
                  <w:t>☐</w:t>
                </w:r>
              </w:sdtContent>
            </w:sdt>
            <w:r w:rsidR="00792234" w:rsidRPr="007151B2">
              <w:rPr>
                <w:rFonts w:eastAsia="Times New Roman" w:cstheme="minorHAnsi"/>
                <w:lang w:eastAsia="fr-FR"/>
              </w:rPr>
              <w:t xml:space="preserve">  Oui</w:t>
            </w:r>
            <w:r w:rsidR="00792234" w:rsidRPr="007151B2">
              <w:rPr>
                <w:rFonts w:eastAsia="Times New Roman" w:cstheme="minorHAnsi"/>
                <w:lang w:eastAsia="fr-FR"/>
              </w:rPr>
              <w:tab/>
            </w:r>
            <w:r w:rsidR="00792234" w:rsidRPr="007151B2">
              <w:rPr>
                <w:rFonts w:eastAsia="Times New Roman" w:cstheme="minorHAnsi"/>
                <w:lang w:eastAsia="fr-FR"/>
              </w:rPr>
              <w:tab/>
            </w:r>
            <w:sdt>
              <w:sdtPr>
                <w:rPr>
                  <w:rFonts w:eastAsia="Times New Roman" w:cstheme="minorHAnsi"/>
                  <w:lang w:eastAsia="fr-FR"/>
                </w:rPr>
                <w:id w:val="1085498596"/>
                <w14:checkbox>
                  <w14:checked w14:val="0"/>
                  <w14:checkedState w14:val="2612" w14:font="MS Gothic"/>
                  <w14:uncheckedState w14:val="2610" w14:font="MS Gothic"/>
                </w14:checkbox>
              </w:sdtPr>
              <w:sdtEndPr/>
              <w:sdtContent>
                <w:r w:rsidR="00792234" w:rsidRPr="007151B2">
                  <w:rPr>
                    <w:rFonts w:ascii="Segoe UI Symbol" w:eastAsia="MS Gothic" w:hAnsi="Segoe UI Symbol" w:cs="Segoe UI Symbol"/>
                    <w:lang w:eastAsia="fr-FR"/>
                  </w:rPr>
                  <w:t>☐</w:t>
                </w:r>
              </w:sdtContent>
            </w:sdt>
            <w:r w:rsidR="00792234" w:rsidRPr="007151B2">
              <w:rPr>
                <w:rFonts w:eastAsia="Times New Roman" w:cstheme="minorHAnsi"/>
                <w:lang w:eastAsia="fr-FR"/>
              </w:rPr>
              <w:t xml:space="preserve">  Non                </w:t>
            </w:r>
            <w:sdt>
              <w:sdtPr>
                <w:rPr>
                  <w:rFonts w:eastAsia="Times New Roman" w:cstheme="minorHAnsi"/>
                  <w:lang w:eastAsia="fr-FR"/>
                </w:rPr>
                <w:id w:val="-658077540"/>
                <w14:checkbox>
                  <w14:checked w14:val="0"/>
                  <w14:checkedState w14:val="2612" w14:font="MS Gothic"/>
                  <w14:uncheckedState w14:val="2610" w14:font="MS Gothic"/>
                </w14:checkbox>
              </w:sdtPr>
              <w:sdtEndPr/>
              <w:sdtContent>
                <w:r w:rsidR="00792234" w:rsidRPr="007151B2">
                  <w:rPr>
                    <w:rFonts w:ascii="Segoe UI Symbol" w:eastAsia="MS Gothic" w:hAnsi="Segoe UI Symbol" w:cs="Segoe UI Symbol"/>
                    <w:lang w:eastAsia="fr-FR"/>
                  </w:rPr>
                  <w:t>☐</w:t>
                </w:r>
              </w:sdtContent>
            </w:sdt>
            <w:r w:rsidR="00792234" w:rsidRPr="007151B2">
              <w:rPr>
                <w:rFonts w:eastAsia="Times New Roman" w:cstheme="minorHAnsi"/>
                <w:lang w:eastAsia="fr-FR"/>
              </w:rPr>
              <w:t xml:space="preserve">  Ne sait pas</w:t>
            </w:r>
          </w:p>
          <w:p w:rsidR="00997988" w:rsidRPr="007151B2" w:rsidRDefault="009E1444" w:rsidP="000E22E2">
            <w:pPr>
              <w:spacing w:after="0" w:line="240" w:lineRule="auto"/>
              <w:rPr>
                <w:rFonts w:eastAsia="Times New Roman" w:cstheme="minorHAnsi"/>
                <w:lang w:eastAsia="fr-FR"/>
              </w:rPr>
            </w:pPr>
            <w:r w:rsidRPr="007151B2">
              <w:rPr>
                <w:rFonts w:eastAsia="Times New Roman" w:cstheme="minorHAnsi"/>
                <w:lang w:eastAsia="fr-FR"/>
              </w:rPr>
              <w:t>Si oui</w:t>
            </w:r>
            <w:r w:rsidR="00997988" w:rsidRPr="007151B2">
              <w:rPr>
                <w:rFonts w:eastAsia="Times New Roman" w:cstheme="minorHAnsi"/>
                <w:lang w:eastAsia="fr-FR"/>
              </w:rPr>
              <w:t xml:space="preserve">, est-ce dû à : </w:t>
            </w:r>
          </w:p>
          <w:p w:rsidR="00581D7B" w:rsidRPr="007151B2" w:rsidRDefault="00581D7B" w:rsidP="00581D7B">
            <w:pPr>
              <w:spacing w:after="0" w:line="240" w:lineRule="auto"/>
              <w:ind w:right="39"/>
              <w:rPr>
                <w:rFonts w:eastAsia="Times New Roman" w:cstheme="minorHAnsi"/>
                <w:lang w:eastAsia="fr-FR"/>
              </w:rPr>
            </w:pPr>
            <w:r w:rsidRPr="007151B2">
              <w:rPr>
                <w:rFonts w:eastAsia="Times New Roman" w:cstheme="minorHAnsi"/>
                <w:lang w:eastAsia="fr-FR"/>
              </w:rPr>
              <w:t xml:space="preserve"> </w:t>
            </w:r>
            <w:sdt>
              <w:sdtPr>
                <w:rPr>
                  <w:rFonts w:eastAsia="Times New Roman" w:cstheme="minorHAnsi"/>
                  <w:lang w:eastAsia="fr-FR"/>
                </w:rPr>
                <w:id w:val="-438918066"/>
                <w14:checkbox>
                  <w14:checked w14:val="0"/>
                  <w14:checkedState w14:val="2612" w14:font="MS Gothic"/>
                  <w14:uncheckedState w14:val="2610" w14:font="MS Gothic"/>
                </w14:checkbox>
              </w:sdtPr>
              <w:sdtEndPr/>
              <w:sdtContent>
                <w:r w:rsidR="001608D7" w:rsidRPr="007151B2">
                  <w:rPr>
                    <w:rFonts w:ascii="Segoe UI Symbol" w:eastAsia="MS Gothic" w:hAnsi="Segoe UI Symbol" w:cs="Segoe UI Symbol"/>
                    <w:lang w:eastAsia="fr-FR"/>
                  </w:rPr>
                  <w:t>☐</w:t>
                </w:r>
              </w:sdtContent>
            </w:sdt>
            <w:r w:rsidRPr="007151B2">
              <w:rPr>
                <w:rFonts w:eastAsia="Times New Roman" w:cstheme="minorHAnsi"/>
                <w:lang w:eastAsia="fr-FR"/>
              </w:rPr>
              <w:t xml:space="preserve">  Des troubles de la mémoire </w:t>
            </w:r>
          </w:p>
          <w:p w:rsidR="00581D7B" w:rsidRPr="007151B2" w:rsidRDefault="00581D7B" w:rsidP="00581D7B">
            <w:pPr>
              <w:spacing w:after="0" w:line="240" w:lineRule="auto"/>
              <w:ind w:right="39"/>
              <w:rPr>
                <w:rFonts w:eastAsia="Times New Roman" w:cstheme="minorHAnsi"/>
                <w:lang w:eastAsia="fr-FR"/>
              </w:rPr>
            </w:pPr>
            <w:r w:rsidRPr="007151B2">
              <w:rPr>
                <w:rFonts w:eastAsia="Times New Roman" w:cstheme="minorHAnsi"/>
                <w:lang w:eastAsia="fr-FR"/>
              </w:rPr>
              <w:t xml:space="preserve"> </w:t>
            </w:r>
            <w:sdt>
              <w:sdtPr>
                <w:rPr>
                  <w:rFonts w:eastAsia="Times New Roman" w:cstheme="minorHAnsi"/>
                  <w:lang w:eastAsia="fr-FR"/>
                </w:rPr>
                <w:id w:val="-1289194186"/>
                <w14:checkbox>
                  <w14:checked w14:val="0"/>
                  <w14:checkedState w14:val="2612" w14:font="MS Gothic"/>
                  <w14:uncheckedState w14:val="2610" w14:font="MS Gothic"/>
                </w14:checkbox>
              </w:sdtPr>
              <w:sdtEndPr/>
              <w:sdtContent>
                <w:r w:rsidR="00404DE2" w:rsidRPr="007151B2">
                  <w:rPr>
                    <w:rFonts w:ascii="Segoe UI Symbol" w:eastAsia="MS Gothic" w:hAnsi="Segoe UI Symbol" w:cs="Segoe UI Symbol"/>
                    <w:lang w:eastAsia="fr-FR"/>
                  </w:rPr>
                  <w:t>☐</w:t>
                </w:r>
              </w:sdtContent>
            </w:sdt>
            <w:r w:rsidRPr="007151B2">
              <w:rPr>
                <w:rFonts w:eastAsia="Times New Roman" w:cstheme="minorHAnsi"/>
                <w:lang w:eastAsia="fr-FR"/>
              </w:rPr>
              <w:t xml:space="preserve"> </w:t>
            </w:r>
            <w:r w:rsidR="00404DE2" w:rsidRPr="007151B2">
              <w:rPr>
                <w:rFonts w:eastAsia="Times New Roman" w:cstheme="minorHAnsi"/>
                <w:lang w:eastAsia="fr-FR"/>
              </w:rPr>
              <w:t xml:space="preserve"> </w:t>
            </w:r>
            <w:r w:rsidRPr="007151B2">
              <w:rPr>
                <w:rFonts w:eastAsia="Times New Roman" w:cstheme="minorHAnsi"/>
                <w:lang w:eastAsia="fr-FR"/>
              </w:rPr>
              <w:t>Des difficultés linguistiques</w:t>
            </w:r>
            <w:r w:rsidR="00F90153" w:rsidRPr="007151B2">
              <w:rPr>
                <w:rFonts w:eastAsia="Times New Roman" w:cstheme="minorHAnsi"/>
                <w:lang w:eastAsia="fr-FR"/>
              </w:rPr>
              <w:t xml:space="preserve"> et des troubles sensoriels</w:t>
            </w:r>
          </w:p>
          <w:p w:rsidR="00581D7B" w:rsidRPr="007151B2" w:rsidRDefault="00581D7B" w:rsidP="00581D7B">
            <w:pPr>
              <w:spacing w:after="0" w:line="240" w:lineRule="auto"/>
              <w:ind w:right="39"/>
              <w:rPr>
                <w:rFonts w:eastAsia="Times New Roman" w:cstheme="minorHAnsi"/>
                <w:lang w:eastAsia="fr-FR"/>
              </w:rPr>
            </w:pPr>
            <w:r w:rsidRPr="007151B2">
              <w:rPr>
                <w:rFonts w:eastAsia="Times New Roman" w:cstheme="minorHAnsi"/>
                <w:lang w:eastAsia="fr-FR"/>
              </w:rPr>
              <w:t xml:space="preserve"> </w:t>
            </w:r>
            <w:sdt>
              <w:sdtPr>
                <w:rPr>
                  <w:rFonts w:eastAsia="Times New Roman" w:cstheme="minorHAnsi"/>
                  <w:lang w:eastAsia="fr-FR"/>
                </w:rPr>
                <w:id w:val="-65349635"/>
                <w14:checkbox>
                  <w14:checked w14:val="0"/>
                  <w14:checkedState w14:val="2612" w14:font="MS Gothic"/>
                  <w14:uncheckedState w14:val="2610" w14:font="MS Gothic"/>
                </w14:checkbox>
              </w:sdtPr>
              <w:sdtEndPr/>
              <w:sdtContent>
                <w:r w:rsidR="001608D7" w:rsidRPr="007151B2">
                  <w:rPr>
                    <w:rFonts w:ascii="Segoe UI Symbol" w:eastAsia="MS Gothic" w:hAnsi="Segoe UI Symbol" w:cs="Segoe UI Symbol"/>
                    <w:lang w:eastAsia="fr-FR"/>
                  </w:rPr>
                  <w:t>☐</w:t>
                </w:r>
              </w:sdtContent>
            </w:sdt>
            <w:r w:rsidRPr="007151B2">
              <w:rPr>
                <w:rFonts w:eastAsia="Times New Roman" w:cstheme="minorHAnsi"/>
                <w:lang w:eastAsia="fr-FR"/>
              </w:rPr>
              <w:t xml:space="preserve"> </w:t>
            </w:r>
            <w:r w:rsidR="00404DE2" w:rsidRPr="007151B2">
              <w:rPr>
                <w:rFonts w:eastAsia="Times New Roman" w:cstheme="minorHAnsi"/>
                <w:lang w:eastAsia="fr-FR"/>
              </w:rPr>
              <w:t xml:space="preserve"> </w:t>
            </w:r>
            <w:r w:rsidRPr="007151B2">
              <w:rPr>
                <w:rFonts w:eastAsia="Times New Roman" w:cstheme="minorHAnsi"/>
                <w:lang w:eastAsia="fr-FR"/>
              </w:rPr>
              <w:t xml:space="preserve">Un handicap psychomoteur </w:t>
            </w:r>
          </w:p>
          <w:p w:rsidR="00581D7B" w:rsidRPr="007151B2" w:rsidRDefault="00581D7B" w:rsidP="00581D7B">
            <w:pPr>
              <w:spacing w:after="0" w:line="240" w:lineRule="auto"/>
              <w:ind w:right="39"/>
              <w:rPr>
                <w:rFonts w:eastAsia="Times New Roman" w:cstheme="minorHAnsi"/>
                <w:lang w:eastAsia="fr-FR"/>
              </w:rPr>
            </w:pPr>
            <w:r w:rsidRPr="007151B2">
              <w:rPr>
                <w:rFonts w:eastAsia="Times New Roman" w:cstheme="minorHAnsi"/>
                <w:lang w:eastAsia="fr-FR"/>
              </w:rPr>
              <w:t xml:space="preserve"> </w:t>
            </w:r>
            <w:sdt>
              <w:sdtPr>
                <w:rPr>
                  <w:rFonts w:eastAsia="Times New Roman" w:cstheme="minorHAnsi"/>
                  <w:lang w:eastAsia="fr-FR"/>
                </w:rPr>
                <w:id w:val="1590275307"/>
                <w14:checkbox>
                  <w14:checked w14:val="0"/>
                  <w14:checkedState w14:val="2612" w14:font="MS Gothic"/>
                  <w14:uncheckedState w14:val="2610" w14:font="MS Gothic"/>
                </w14:checkbox>
              </w:sdtPr>
              <w:sdtEndPr/>
              <w:sdtContent>
                <w:r w:rsidR="00404DE2" w:rsidRPr="007151B2">
                  <w:rPr>
                    <w:rFonts w:ascii="Segoe UI Symbol" w:eastAsia="MS Gothic" w:hAnsi="Segoe UI Symbol" w:cs="Segoe UI Symbol"/>
                    <w:lang w:eastAsia="fr-FR"/>
                  </w:rPr>
                  <w:t>☐</w:t>
                </w:r>
              </w:sdtContent>
            </w:sdt>
            <w:r w:rsidRPr="007151B2">
              <w:rPr>
                <w:rFonts w:eastAsia="Times New Roman" w:cstheme="minorHAnsi"/>
                <w:lang w:eastAsia="fr-FR"/>
              </w:rPr>
              <w:t xml:space="preserve"> </w:t>
            </w:r>
            <w:r w:rsidR="00404DE2" w:rsidRPr="007151B2">
              <w:rPr>
                <w:rFonts w:eastAsia="Times New Roman" w:cstheme="minorHAnsi"/>
                <w:lang w:eastAsia="fr-FR"/>
              </w:rPr>
              <w:t xml:space="preserve"> </w:t>
            </w:r>
            <w:r w:rsidRPr="007151B2">
              <w:rPr>
                <w:rFonts w:eastAsia="Times New Roman" w:cstheme="minorHAnsi"/>
                <w:lang w:eastAsia="fr-FR"/>
              </w:rPr>
              <w:t xml:space="preserve">Au niveau </w:t>
            </w:r>
            <w:r w:rsidR="00F90153" w:rsidRPr="007151B2">
              <w:rPr>
                <w:rFonts w:eastAsia="Times New Roman" w:cstheme="minorHAnsi"/>
                <w:lang w:eastAsia="fr-FR"/>
              </w:rPr>
              <w:t>socio-culturel</w:t>
            </w:r>
            <w:r w:rsidRPr="007151B2">
              <w:rPr>
                <w:rFonts w:eastAsia="Times New Roman" w:cstheme="minorHAnsi"/>
                <w:lang w:eastAsia="fr-FR"/>
              </w:rPr>
              <w:t xml:space="preserve"> </w:t>
            </w:r>
          </w:p>
          <w:p w:rsidR="00581D7B" w:rsidRPr="007151B2" w:rsidRDefault="00581D7B" w:rsidP="00581D7B">
            <w:pPr>
              <w:spacing w:after="0" w:line="240" w:lineRule="auto"/>
              <w:ind w:right="39"/>
              <w:rPr>
                <w:rFonts w:eastAsia="Times New Roman" w:cstheme="minorHAnsi"/>
                <w:lang w:eastAsia="fr-FR"/>
              </w:rPr>
            </w:pPr>
            <w:r w:rsidRPr="007151B2">
              <w:rPr>
                <w:rFonts w:eastAsia="Times New Roman" w:cstheme="minorHAnsi"/>
                <w:lang w:eastAsia="fr-FR"/>
              </w:rPr>
              <w:t xml:space="preserve"> </w:t>
            </w:r>
            <w:sdt>
              <w:sdtPr>
                <w:rPr>
                  <w:rFonts w:eastAsia="Times New Roman" w:cstheme="minorHAnsi"/>
                  <w:lang w:eastAsia="fr-FR"/>
                </w:rPr>
                <w:id w:val="472031028"/>
                <w14:checkbox>
                  <w14:checked w14:val="0"/>
                  <w14:checkedState w14:val="2612" w14:font="MS Gothic"/>
                  <w14:uncheckedState w14:val="2610" w14:font="MS Gothic"/>
                </w14:checkbox>
              </w:sdtPr>
              <w:sdtEndPr/>
              <w:sdtContent>
                <w:r w:rsidR="001608D7" w:rsidRPr="007151B2">
                  <w:rPr>
                    <w:rFonts w:ascii="Segoe UI Symbol" w:eastAsia="MS Gothic" w:hAnsi="Segoe UI Symbol" w:cs="Segoe UI Symbol"/>
                    <w:lang w:eastAsia="fr-FR"/>
                  </w:rPr>
                  <w:t>☐</w:t>
                </w:r>
              </w:sdtContent>
            </w:sdt>
            <w:r w:rsidRPr="007151B2">
              <w:rPr>
                <w:rFonts w:eastAsia="Times New Roman" w:cstheme="minorHAnsi"/>
                <w:lang w:eastAsia="fr-FR"/>
              </w:rPr>
              <w:t xml:space="preserve"> </w:t>
            </w:r>
            <w:r w:rsidR="00404DE2" w:rsidRPr="007151B2">
              <w:rPr>
                <w:rFonts w:eastAsia="Times New Roman" w:cstheme="minorHAnsi"/>
                <w:lang w:eastAsia="fr-FR"/>
              </w:rPr>
              <w:t xml:space="preserve"> </w:t>
            </w:r>
            <w:r w:rsidRPr="007151B2">
              <w:rPr>
                <w:rFonts w:eastAsia="Times New Roman" w:cstheme="minorHAnsi"/>
                <w:lang w:eastAsia="fr-FR"/>
              </w:rPr>
              <w:t xml:space="preserve">Autre : </w:t>
            </w:r>
          </w:p>
          <w:p w:rsidR="00997988" w:rsidRPr="007151B2" w:rsidRDefault="00997988" w:rsidP="000E22E2">
            <w:pPr>
              <w:spacing w:after="0" w:line="240" w:lineRule="auto"/>
              <w:rPr>
                <w:rFonts w:eastAsia="Times New Roman" w:cstheme="minorHAnsi"/>
                <w:lang w:eastAsia="fr-FR"/>
              </w:rPr>
            </w:pPr>
          </w:p>
          <w:p w:rsidR="00FD0C97" w:rsidRPr="007151B2" w:rsidRDefault="00FD0C97" w:rsidP="000E22E2">
            <w:pPr>
              <w:spacing w:after="0" w:line="240" w:lineRule="auto"/>
              <w:rPr>
                <w:rFonts w:eastAsia="Times New Roman" w:cstheme="minorHAnsi"/>
                <w:lang w:eastAsia="fr-FR"/>
              </w:rPr>
            </w:pPr>
          </w:p>
        </w:tc>
      </w:tr>
      <w:tr w:rsidR="00F612E6" w:rsidRPr="00692913" w:rsidTr="00F3039F">
        <w:tc>
          <w:tcPr>
            <w:tcW w:w="686" w:type="dxa"/>
            <w:vMerge/>
            <w:shd w:val="clear" w:color="auto" w:fill="B4C6E7" w:themeFill="accent1" w:themeFillTint="66"/>
          </w:tcPr>
          <w:p w:rsidR="00F612E6" w:rsidRPr="00692913" w:rsidRDefault="00F612E6" w:rsidP="000E22E2">
            <w:pPr>
              <w:spacing w:after="0" w:line="240" w:lineRule="auto"/>
              <w:rPr>
                <w:rFonts w:eastAsia="Times New Roman" w:cstheme="minorHAnsi"/>
                <w:lang w:eastAsia="fr-FR"/>
              </w:rPr>
            </w:pPr>
          </w:p>
        </w:tc>
        <w:tc>
          <w:tcPr>
            <w:tcW w:w="1866" w:type="dxa"/>
            <w:vMerge/>
            <w:shd w:val="clear" w:color="auto" w:fill="auto"/>
          </w:tcPr>
          <w:p w:rsidR="00F612E6" w:rsidRPr="00692913" w:rsidRDefault="00F612E6" w:rsidP="000E22E2">
            <w:pPr>
              <w:spacing w:after="0" w:line="240" w:lineRule="auto"/>
              <w:ind w:right="39"/>
              <w:rPr>
                <w:rFonts w:eastAsia="Times New Roman" w:cstheme="minorHAnsi"/>
                <w:bCs/>
                <w:lang w:eastAsia="fr-FR"/>
              </w:rPr>
            </w:pPr>
          </w:p>
        </w:tc>
        <w:tc>
          <w:tcPr>
            <w:tcW w:w="7513" w:type="dxa"/>
          </w:tcPr>
          <w:p w:rsidR="00581D7B" w:rsidRPr="00692913" w:rsidRDefault="00581D7B" w:rsidP="00581D7B">
            <w:pPr>
              <w:autoSpaceDE w:val="0"/>
              <w:autoSpaceDN w:val="0"/>
              <w:adjustRightInd w:val="0"/>
              <w:spacing w:after="0" w:line="240" w:lineRule="auto"/>
              <w:rPr>
                <w:rFonts w:eastAsia="Times New Roman" w:cstheme="minorHAnsi"/>
                <w:color w:val="000000"/>
                <w:lang w:eastAsia="fr-FR"/>
              </w:rPr>
            </w:pPr>
            <w:r w:rsidRPr="00692913">
              <w:rPr>
                <w:rFonts w:eastAsia="Times New Roman" w:cstheme="minorHAnsi"/>
                <w:color w:val="000000"/>
                <w:lang w:eastAsia="fr-FR"/>
              </w:rPr>
              <w:t>L’environnement psycho-social</w:t>
            </w:r>
            <w:r w:rsidR="001D0DA6" w:rsidRPr="00692913">
              <w:rPr>
                <w:rFonts w:eastAsia="Times New Roman" w:cstheme="minorHAnsi"/>
                <w:color w:val="000000"/>
                <w:lang w:eastAsia="fr-FR"/>
              </w:rPr>
              <w:t xml:space="preserve"> du patient</w:t>
            </w:r>
            <w:r w:rsidRPr="00692913">
              <w:rPr>
                <w:rFonts w:eastAsia="Times New Roman" w:cstheme="minorHAnsi"/>
                <w:color w:val="000000"/>
                <w:lang w:eastAsia="fr-FR"/>
              </w:rPr>
              <w:t xml:space="preserve">, </w:t>
            </w:r>
            <w:r w:rsidR="001D0DA6" w:rsidRPr="00692913">
              <w:rPr>
                <w:rFonts w:eastAsia="Times New Roman" w:cstheme="minorHAnsi"/>
                <w:color w:val="000000"/>
                <w:lang w:eastAsia="fr-FR"/>
              </w:rPr>
              <w:t>son e</w:t>
            </w:r>
            <w:r w:rsidRPr="00692913">
              <w:rPr>
                <w:rFonts w:eastAsia="Times New Roman" w:cstheme="minorHAnsi"/>
                <w:color w:val="000000"/>
                <w:lang w:eastAsia="fr-FR"/>
              </w:rPr>
              <w:t xml:space="preserve">ntourage ont-ils </w:t>
            </w:r>
            <w:r w:rsidR="00F90153">
              <w:rPr>
                <w:rFonts w:eastAsia="Times New Roman" w:cstheme="minorHAnsi"/>
                <w:color w:val="000000"/>
                <w:lang w:eastAsia="fr-FR"/>
              </w:rPr>
              <w:t>influencé</w:t>
            </w:r>
            <w:r w:rsidRPr="00692913">
              <w:rPr>
                <w:rFonts w:eastAsia="Times New Roman" w:cstheme="minorHAnsi"/>
                <w:color w:val="000000"/>
                <w:lang w:eastAsia="fr-FR"/>
              </w:rPr>
              <w:t xml:space="preserve"> la survenue de cet événement ? </w:t>
            </w:r>
          </w:p>
          <w:p w:rsidR="001608D7" w:rsidRPr="00692913" w:rsidRDefault="00D70ED5" w:rsidP="001608D7">
            <w:pPr>
              <w:spacing w:after="0" w:line="240" w:lineRule="auto"/>
              <w:ind w:right="-650"/>
              <w:rPr>
                <w:rFonts w:eastAsia="Times New Roman" w:cstheme="minorHAnsi"/>
                <w:lang w:eastAsia="fr-FR"/>
              </w:rPr>
            </w:pPr>
            <w:sdt>
              <w:sdtPr>
                <w:rPr>
                  <w:rFonts w:eastAsia="Times New Roman" w:cstheme="minorHAnsi"/>
                  <w:lang w:eastAsia="fr-FR"/>
                </w:rPr>
                <w:id w:val="-975986149"/>
                <w14:checkbox>
                  <w14:checked w14:val="0"/>
                  <w14:checkedState w14:val="2612" w14:font="MS Gothic"/>
                  <w14:uncheckedState w14:val="2610" w14:font="MS Gothic"/>
                </w14:checkbox>
              </w:sdtPr>
              <w:sdtEndPr/>
              <w:sdtContent>
                <w:r w:rsidR="001608D7" w:rsidRPr="00692913">
                  <w:rPr>
                    <w:rFonts w:ascii="Segoe UI Symbol" w:eastAsia="MS Gothic" w:hAnsi="Segoe UI Symbol" w:cs="Segoe UI Symbol"/>
                    <w:lang w:eastAsia="fr-FR"/>
                  </w:rPr>
                  <w:t>☐</w:t>
                </w:r>
              </w:sdtContent>
            </w:sdt>
            <w:r w:rsidR="001608D7" w:rsidRPr="00692913">
              <w:rPr>
                <w:rFonts w:eastAsia="Times New Roman" w:cstheme="minorHAnsi"/>
                <w:lang w:eastAsia="fr-FR"/>
              </w:rPr>
              <w:t xml:space="preserve">  Oui</w:t>
            </w:r>
            <w:r w:rsidR="001608D7" w:rsidRPr="00692913">
              <w:rPr>
                <w:rFonts w:eastAsia="Times New Roman" w:cstheme="minorHAnsi"/>
                <w:lang w:eastAsia="fr-FR"/>
              </w:rPr>
              <w:tab/>
            </w:r>
            <w:r w:rsidR="001608D7" w:rsidRPr="00692913">
              <w:rPr>
                <w:rFonts w:eastAsia="Times New Roman" w:cstheme="minorHAnsi"/>
                <w:lang w:eastAsia="fr-FR"/>
              </w:rPr>
              <w:tab/>
            </w:r>
            <w:sdt>
              <w:sdtPr>
                <w:rPr>
                  <w:rFonts w:eastAsia="Times New Roman" w:cstheme="minorHAnsi"/>
                  <w:lang w:eastAsia="fr-FR"/>
                </w:rPr>
                <w:id w:val="1192730566"/>
                <w14:checkbox>
                  <w14:checked w14:val="0"/>
                  <w14:checkedState w14:val="2612" w14:font="MS Gothic"/>
                  <w14:uncheckedState w14:val="2610" w14:font="MS Gothic"/>
                </w14:checkbox>
              </w:sdtPr>
              <w:sdtEndPr/>
              <w:sdtContent>
                <w:r w:rsidR="001608D7" w:rsidRPr="00692913">
                  <w:rPr>
                    <w:rFonts w:ascii="Segoe UI Symbol" w:eastAsia="MS Gothic" w:hAnsi="Segoe UI Symbol" w:cs="Segoe UI Symbol"/>
                    <w:lang w:eastAsia="fr-FR"/>
                  </w:rPr>
                  <w:t>☐</w:t>
                </w:r>
              </w:sdtContent>
            </w:sdt>
            <w:r w:rsidR="001608D7" w:rsidRPr="00692913">
              <w:rPr>
                <w:rFonts w:eastAsia="Times New Roman" w:cstheme="minorHAnsi"/>
                <w:lang w:eastAsia="fr-FR"/>
              </w:rPr>
              <w:t xml:space="preserve">  Non                </w:t>
            </w:r>
            <w:sdt>
              <w:sdtPr>
                <w:rPr>
                  <w:rFonts w:eastAsia="Times New Roman" w:cstheme="minorHAnsi"/>
                  <w:lang w:eastAsia="fr-FR"/>
                </w:rPr>
                <w:id w:val="-992327137"/>
                <w14:checkbox>
                  <w14:checked w14:val="0"/>
                  <w14:checkedState w14:val="2612" w14:font="MS Gothic"/>
                  <w14:uncheckedState w14:val="2610" w14:font="MS Gothic"/>
                </w14:checkbox>
              </w:sdtPr>
              <w:sdtEndPr/>
              <w:sdtContent>
                <w:r w:rsidR="00404DE2" w:rsidRPr="00692913">
                  <w:rPr>
                    <w:rFonts w:ascii="Segoe UI Symbol" w:eastAsia="MS Gothic" w:hAnsi="Segoe UI Symbol" w:cs="Segoe UI Symbol"/>
                    <w:lang w:eastAsia="fr-FR"/>
                  </w:rPr>
                  <w:t>☐</w:t>
                </w:r>
              </w:sdtContent>
            </w:sdt>
            <w:r w:rsidR="001608D7" w:rsidRPr="00692913">
              <w:rPr>
                <w:rFonts w:eastAsia="Times New Roman" w:cstheme="minorHAnsi"/>
                <w:lang w:eastAsia="fr-FR"/>
              </w:rPr>
              <w:t xml:space="preserve">  Ne sait pas</w:t>
            </w:r>
          </w:p>
          <w:p w:rsidR="00581D7B" w:rsidRPr="00692913" w:rsidRDefault="00581D7B" w:rsidP="00581D7B">
            <w:pPr>
              <w:spacing w:after="0" w:line="240" w:lineRule="auto"/>
              <w:rPr>
                <w:rFonts w:eastAsia="Times New Roman" w:cstheme="minorHAnsi"/>
                <w:lang w:eastAsia="fr-FR"/>
              </w:rPr>
            </w:pPr>
            <w:r w:rsidRPr="00692913">
              <w:rPr>
                <w:rFonts w:eastAsia="Times New Roman" w:cstheme="minorHAnsi"/>
                <w:lang w:eastAsia="fr-FR"/>
              </w:rPr>
              <w:t>Si oui, est-ce dû </w:t>
            </w:r>
            <w:r w:rsidR="000D6137" w:rsidRPr="00692913">
              <w:rPr>
                <w:rFonts w:eastAsia="Times New Roman" w:cstheme="minorHAnsi"/>
                <w:lang w:eastAsia="fr-FR"/>
              </w:rPr>
              <w:t xml:space="preserve">à </w:t>
            </w:r>
            <w:r w:rsidRPr="00692913">
              <w:rPr>
                <w:rFonts w:eastAsia="Times New Roman" w:cstheme="minorHAnsi"/>
                <w:lang w:eastAsia="fr-FR"/>
              </w:rPr>
              <w:t>:</w:t>
            </w:r>
          </w:p>
          <w:p w:rsidR="00581D7B" w:rsidRPr="00692913" w:rsidRDefault="00D70ED5" w:rsidP="00581D7B">
            <w:pPr>
              <w:spacing w:after="0" w:line="240" w:lineRule="auto"/>
              <w:ind w:right="39"/>
              <w:rPr>
                <w:rFonts w:eastAsia="Times New Roman" w:cstheme="minorHAnsi"/>
                <w:lang w:eastAsia="fr-FR"/>
              </w:rPr>
            </w:pPr>
            <w:sdt>
              <w:sdtPr>
                <w:rPr>
                  <w:rFonts w:eastAsia="Times New Roman" w:cstheme="minorHAnsi"/>
                  <w:lang w:eastAsia="fr-FR"/>
                </w:rPr>
                <w:id w:val="-112906536"/>
                <w14:checkbox>
                  <w14:checked w14:val="0"/>
                  <w14:checkedState w14:val="2612" w14:font="MS Gothic"/>
                  <w14:uncheckedState w14:val="2610" w14:font="MS Gothic"/>
                </w14:checkbox>
              </w:sdtPr>
              <w:sdtEndPr/>
              <w:sdtContent>
                <w:r w:rsidR="00404DE2" w:rsidRPr="00692913">
                  <w:rPr>
                    <w:rFonts w:ascii="Segoe UI Symbol" w:eastAsia="MS Gothic" w:hAnsi="Segoe UI Symbol" w:cs="Segoe UI Symbol"/>
                    <w:lang w:eastAsia="fr-FR"/>
                  </w:rPr>
                  <w:t>☐</w:t>
                </w:r>
              </w:sdtContent>
            </w:sdt>
            <w:r w:rsidR="001D0DA6" w:rsidRPr="00692913">
              <w:rPr>
                <w:rFonts w:eastAsia="Times New Roman" w:cstheme="minorHAnsi"/>
                <w:lang w:eastAsia="fr-FR"/>
              </w:rPr>
              <w:t xml:space="preserve"> </w:t>
            </w:r>
            <w:r w:rsidR="00581D7B" w:rsidRPr="00692913">
              <w:rPr>
                <w:rFonts w:eastAsia="Times New Roman" w:cstheme="minorHAnsi"/>
                <w:lang w:eastAsia="fr-FR"/>
              </w:rPr>
              <w:t xml:space="preserve">Précarité sociale, économique </w:t>
            </w:r>
          </w:p>
          <w:p w:rsidR="00581D7B" w:rsidRPr="00692913" w:rsidRDefault="00D70ED5" w:rsidP="00581D7B">
            <w:pPr>
              <w:spacing w:after="0" w:line="240" w:lineRule="auto"/>
              <w:ind w:right="39"/>
              <w:rPr>
                <w:rFonts w:eastAsia="Times New Roman" w:cstheme="minorHAnsi"/>
                <w:lang w:eastAsia="fr-FR"/>
              </w:rPr>
            </w:pPr>
            <w:sdt>
              <w:sdtPr>
                <w:rPr>
                  <w:rFonts w:eastAsia="Times New Roman" w:cstheme="minorHAnsi"/>
                  <w:lang w:eastAsia="fr-FR"/>
                </w:rPr>
                <w:id w:val="1969007216"/>
                <w14:checkbox>
                  <w14:checked w14:val="0"/>
                  <w14:checkedState w14:val="2612" w14:font="MS Gothic"/>
                  <w14:uncheckedState w14:val="2610" w14:font="MS Gothic"/>
                </w14:checkbox>
              </w:sdtPr>
              <w:sdtEndPr/>
              <w:sdtContent>
                <w:r w:rsidR="001608D7" w:rsidRPr="00692913">
                  <w:rPr>
                    <w:rFonts w:ascii="Segoe UI Symbol" w:eastAsia="MS Gothic" w:hAnsi="Segoe UI Symbol" w:cs="Segoe UI Symbol"/>
                    <w:lang w:eastAsia="fr-FR"/>
                  </w:rPr>
                  <w:t>☐</w:t>
                </w:r>
              </w:sdtContent>
            </w:sdt>
            <w:r w:rsidR="00581D7B" w:rsidRPr="00692913">
              <w:rPr>
                <w:rFonts w:eastAsia="Times New Roman" w:cstheme="minorHAnsi"/>
                <w:lang w:eastAsia="fr-FR"/>
              </w:rPr>
              <w:t xml:space="preserve"> Entourage peu compliant </w:t>
            </w:r>
          </w:p>
          <w:p w:rsidR="00581D7B" w:rsidRPr="00692913" w:rsidRDefault="00D70ED5" w:rsidP="00581D7B">
            <w:pPr>
              <w:spacing w:after="0" w:line="240" w:lineRule="auto"/>
              <w:ind w:right="39"/>
              <w:rPr>
                <w:rFonts w:eastAsia="Times New Roman" w:cstheme="minorHAnsi"/>
                <w:lang w:eastAsia="fr-FR"/>
              </w:rPr>
            </w:pPr>
            <w:sdt>
              <w:sdtPr>
                <w:rPr>
                  <w:rFonts w:eastAsia="Times New Roman" w:cstheme="minorHAnsi"/>
                  <w:lang w:eastAsia="fr-FR"/>
                </w:rPr>
                <w:id w:val="-553857743"/>
                <w14:checkbox>
                  <w14:checked w14:val="0"/>
                  <w14:checkedState w14:val="2612" w14:font="MS Gothic"/>
                  <w14:uncheckedState w14:val="2610" w14:font="MS Gothic"/>
                </w14:checkbox>
              </w:sdtPr>
              <w:sdtEndPr/>
              <w:sdtContent>
                <w:r w:rsidR="001608D7" w:rsidRPr="00692913">
                  <w:rPr>
                    <w:rFonts w:ascii="Segoe UI Symbol" w:eastAsia="MS Gothic" w:hAnsi="Segoe UI Symbol" w:cs="Segoe UI Symbol"/>
                    <w:lang w:eastAsia="fr-FR"/>
                  </w:rPr>
                  <w:t>☐</w:t>
                </w:r>
              </w:sdtContent>
            </w:sdt>
            <w:r w:rsidR="00581D7B" w:rsidRPr="00692913">
              <w:rPr>
                <w:rFonts w:eastAsia="Times New Roman" w:cstheme="minorHAnsi"/>
                <w:lang w:eastAsia="fr-FR"/>
              </w:rPr>
              <w:t xml:space="preserve">  Habitudes de vie </w:t>
            </w:r>
          </w:p>
          <w:p w:rsidR="00F612E6" w:rsidRPr="00692913" w:rsidRDefault="00D70ED5" w:rsidP="00581D7B">
            <w:pPr>
              <w:spacing w:after="0" w:line="240" w:lineRule="auto"/>
              <w:rPr>
                <w:rFonts w:eastAsia="Times New Roman" w:cstheme="minorHAnsi"/>
                <w:lang w:eastAsia="fr-FR"/>
              </w:rPr>
            </w:pPr>
            <w:sdt>
              <w:sdtPr>
                <w:rPr>
                  <w:rFonts w:eastAsia="Times New Roman" w:cstheme="minorHAnsi"/>
                  <w:lang w:eastAsia="fr-FR"/>
                </w:rPr>
                <w:id w:val="1230966490"/>
                <w14:checkbox>
                  <w14:checked w14:val="0"/>
                  <w14:checkedState w14:val="2612" w14:font="MS Gothic"/>
                  <w14:uncheckedState w14:val="2610" w14:font="MS Gothic"/>
                </w14:checkbox>
              </w:sdtPr>
              <w:sdtEndPr/>
              <w:sdtContent>
                <w:r w:rsidR="001608D7" w:rsidRPr="00692913">
                  <w:rPr>
                    <w:rFonts w:ascii="Segoe UI Symbol" w:eastAsia="MS Gothic" w:hAnsi="Segoe UI Symbol" w:cs="Segoe UI Symbol"/>
                    <w:lang w:eastAsia="fr-FR"/>
                  </w:rPr>
                  <w:t>☐</w:t>
                </w:r>
              </w:sdtContent>
            </w:sdt>
            <w:r w:rsidR="00581D7B" w:rsidRPr="00692913">
              <w:rPr>
                <w:rFonts w:eastAsia="Times New Roman" w:cstheme="minorHAnsi"/>
                <w:lang w:eastAsia="fr-FR"/>
              </w:rPr>
              <w:t xml:space="preserve">  Autre : </w:t>
            </w:r>
          </w:p>
          <w:p w:rsidR="00581D7B" w:rsidRDefault="00581D7B" w:rsidP="00581D7B">
            <w:pPr>
              <w:spacing w:after="0" w:line="240" w:lineRule="auto"/>
              <w:rPr>
                <w:rFonts w:eastAsia="Times New Roman" w:cstheme="minorHAnsi"/>
                <w:lang w:eastAsia="fr-FR"/>
              </w:rPr>
            </w:pPr>
          </w:p>
          <w:p w:rsidR="00FD0C97" w:rsidRDefault="00FD0C97" w:rsidP="00581D7B">
            <w:pPr>
              <w:spacing w:after="0" w:line="240" w:lineRule="auto"/>
              <w:rPr>
                <w:rFonts w:eastAsia="Times New Roman" w:cstheme="minorHAnsi"/>
                <w:lang w:eastAsia="fr-FR"/>
              </w:rPr>
            </w:pPr>
          </w:p>
          <w:p w:rsidR="00FD0C97" w:rsidRPr="00692913" w:rsidRDefault="00FD0C97" w:rsidP="00581D7B">
            <w:pPr>
              <w:spacing w:after="0" w:line="240" w:lineRule="auto"/>
              <w:rPr>
                <w:rFonts w:eastAsia="Times New Roman" w:cstheme="minorHAnsi"/>
                <w:lang w:eastAsia="fr-FR"/>
              </w:rPr>
            </w:pPr>
          </w:p>
        </w:tc>
      </w:tr>
      <w:tr w:rsidR="00F612E6" w:rsidRPr="00692913" w:rsidTr="00F3039F">
        <w:tc>
          <w:tcPr>
            <w:tcW w:w="686" w:type="dxa"/>
            <w:tcBorders>
              <w:bottom w:val="dotted" w:sz="4" w:space="0" w:color="auto"/>
            </w:tcBorders>
            <w:shd w:val="clear" w:color="auto" w:fill="B4C6E7" w:themeFill="accent1" w:themeFillTint="66"/>
          </w:tcPr>
          <w:p w:rsidR="00F612E6" w:rsidRPr="00692913" w:rsidRDefault="00F612E6" w:rsidP="000E22E2">
            <w:pPr>
              <w:spacing w:after="0" w:line="240" w:lineRule="auto"/>
              <w:rPr>
                <w:rFonts w:eastAsia="Times New Roman" w:cstheme="minorHAnsi"/>
                <w:lang w:eastAsia="fr-FR"/>
              </w:rPr>
            </w:pPr>
            <w:r w:rsidRPr="00692913">
              <w:rPr>
                <w:rFonts w:eastAsia="Times New Roman" w:cstheme="minorHAnsi"/>
                <w:lang w:eastAsia="fr-FR"/>
              </w:rPr>
              <w:t>P2</w:t>
            </w:r>
          </w:p>
        </w:tc>
        <w:tc>
          <w:tcPr>
            <w:tcW w:w="1866" w:type="dxa"/>
            <w:shd w:val="clear" w:color="auto" w:fill="auto"/>
          </w:tcPr>
          <w:p w:rsidR="00F612E6" w:rsidRPr="00692913" w:rsidRDefault="00F612E6" w:rsidP="000E22E2">
            <w:pPr>
              <w:spacing w:after="0" w:line="240" w:lineRule="auto"/>
              <w:ind w:right="39"/>
              <w:rPr>
                <w:rFonts w:eastAsia="Times New Roman" w:cstheme="minorHAnsi"/>
                <w:bCs/>
                <w:color w:val="000080"/>
                <w:lang w:eastAsia="fr-FR"/>
              </w:rPr>
            </w:pPr>
            <w:r w:rsidRPr="00692913">
              <w:rPr>
                <w:rFonts w:eastAsia="Times New Roman" w:cstheme="minorHAnsi"/>
                <w:bCs/>
                <w:color w:val="000080"/>
                <w:lang w:eastAsia="fr-FR"/>
              </w:rPr>
              <w:t>Relations conflictuelles</w:t>
            </w:r>
            <w:r w:rsidR="004F63EB" w:rsidRPr="00692913">
              <w:rPr>
                <w:rFonts w:eastAsia="Times New Roman" w:cstheme="minorHAnsi"/>
                <w:bCs/>
                <w:color w:val="000080"/>
                <w:lang w:eastAsia="fr-FR"/>
              </w:rPr>
              <w:t>, en rapport avec l’évènement</w:t>
            </w:r>
          </w:p>
        </w:tc>
        <w:tc>
          <w:tcPr>
            <w:tcW w:w="7513" w:type="dxa"/>
          </w:tcPr>
          <w:p w:rsidR="009038D4" w:rsidRPr="00692913" w:rsidRDefault="009038D4" w:rsidP="009038D4">
            <w:pPr>
              <w:spacing w:after="0" w:line="240" w:lineRule="auto"/>
              <w:rPr>
                <w:rFonts w:eastAsia="Times New Roman" w:cstheme="minorHAnsi"/>
                <w:lang w:eastAsia="fr-FR"/>
              </w:rPr>
            </w:pPr>
            <w:r w:rsidRPr="00692913">
              <w:rPr>
                <w:rFonts w:eastAsia="Times New Roman" w:cstheme="minorHAnsi"/>
                <w:lang w:eastAsia="fr-FR"/>
              </w:rPr>
              <w:t xml:space="preserve">Le patient avait-il des relations conflictuelles avec certains membres de l’équipe ?  </w:t>
            </w:r>
            <w:r w:rsidR="00FD15A3" w:rsidRPr="00692913">
              <w:rPr>
                <w:rFonts w:eastAsia="Times New Roman" w:cstheme="minorHAnsi"/>
                <w:lang w:eastAsia="fr-FR"/>
              </w:rPr>
              <w:t>Avec</w:t>
            </w:r>
            <w:r w:rsidRPr="00692913">
              <w:rPr>
                <w:rFonts w:eastAsia="Times New Roman" w:cstheme="minorHAnsi"/>
                <w:lang w:eastAsia="fr-FR"/>
              </w:rPr>
              <w:t xml:space="preserve"> son entourage ? </w:t>
            </w:r>
          </w:p>
          <w:p w:rsidR="001608D7" w:rsidRPr="00692913" w:rsidRDefault="00D70ED5" w:rsidP="001608D7">
            <w:pPr>
              <w:spacing w:after="0" w:line="240" w:lineRule="auto"/>
              <w:ind w:right="-650"/>
              <w:rPr>
                <w:rFonts w:eastAsia="Times New Roman" w:cstheme="minorHAnsi"/>
                <w:lang w:eastAsia="fr-FR"/>
              </w:rPr>
            </w:pPr>
            <w:sdt>
              <w:sdtPr>
                <w:rPr>
                  <w:rFonts w:eastAsia="Times New Roman" w:cstheme="minorHAnsi"/>
                  <w:lang w:eastAsia="fr-FR"/>
                </w:rPr>
                <w:id w:val="-383564585"/>
                <w14:checkbox>
                  <w14:checked w14:val="0"/>
                  <w14:checkedState w14:val="2612" w14:font="MS Gothic"/>
                  <w14:uncheckedState w14:val="2610" w14:font="MS Gothic"/>
                </w14:checkbox>
              </w:sdtPr>
              <w:sdtEndPr/>
              <w:sdtContent>
                <w:r w:rsidR="001608D7" w:rsidRPr="00692913">
                  <w:rPr>
                    <w:rFonts w:ascii="Segoe UI Symbol" w:eastAsia="MS Gothic" w:hAnsi="Segoe UI Symbol" w:cs="Segoe UI Symbol"/>
                    <w:lang w:eastAsia="fr-FR"/>
                  </w:rPr>
                  <w:t>☐</w:t>
                </w:r>
              </w:sdtContent>
            </w:sdt>
            <w:r w:rsidR="001608D7" w:rsidRPr="00692913">
              <w:rPr>
                <w:rFonts w:eastAsia="Times New Roman" w:cstheme="minorHAnsi"/>
                <w:lang w:eastAsia="fr-FR"/>
              </w:rPr>
              <w:t xml:space="preserve">  Oui</w:t>
            </w:r>
            <w:r w:rsidR="001608D7" w:rsidRPr="00692913">
              <w:rPr>
                <w:rFonts w:eastAsia="Times New Roman" w:cstheme="minorHAnsi"/>
                <w:lang w:eastAsia="fr-FR"/>
              </w:rPr>
              <w:tab/>
            </w:r>
            <w:r w:rsidR="001608D7" w:rsidRPr="00692913">
              <w:rPr>
                <w:rFonts w:eastAsia="Times New Roman" w:cstheme="minorHAnsi"/>
                <w:lang w:eastAsia="fr-FR"/>
              </w:rPr>
              <w:tab/>
            </w:r>
            <w:sdt>
              <w:sdtPr>
                <w:rPr>
                  <w:rFonts w:eastAsia="Times New Roman" w:cstheme="minorHAnsi"/>
                  <w:lang w:eastAsia="fr-FR"/>
                </w:rPr>
                <w:id w:val="919150769"/>
                <w14:checkbox>
                  <w14:checked w14:val="0"/>
                  <w14:checkedState w14:val="2612" w14:font="MS Gothic"/>
                  <w14:uncheckedState w14:val="2610" w14:font="MS Gothic"/>
                </w14:checkbox>
              </w:sdtPr>
              <w:sdtEndPr/>
              <w:sdtContent>
                <w:r w:rsidR="001608D7" w:rsidRPr="00692913">
                  <w:rPr>
                    <w:rFonts w:ascii="Segoe UI Symbol" w:eastAsia="MS Gothic" w:hAnsi="Segoe UI Symbol" w:cs="Segoe UI Symbol"/>
                    <w:lang w:eastAsia="fr-FR"/>
                  </w:rPr>
                  <w:t>☐</w:t>
                </w:r>
              </w:sdtContent>
            </w:sdt>
            <w:r w:rsidR="001608D7" w:rsidRPr="00692913">
              <w:rPr>
                <w:rFonts w:eastAsia="Times New Roman" w:cstheme="minorHAnsi"/>
                <w:lang w:eastAsia="fr-FR"/>
              </w:rPr>
              <w:t xml:space="preserve">  Non                </w:t>
            </w:r>
            <w:sdt>
              <w:sdtPr>
                <w:rPr>
                  <w:rFonts w:eastAsia="Times New Roman" w:cstheme="minorHAnsi"/>
                  <w:lang w:eastAsia="fr-FR"/>
                </w:rPr>
                <w:id w:val="1957060052"/>
                <w14:checkbox>
                  <w14:checked w14:val="0"/>
                  <w14:checkedState w14:val="2612" w14:font="MS Gothic"/>
                  <w14:uncheckedState w14:val="2610" w14:font="MS Gothic"/>
                </w14:checkbox>
              </w:sdtPr>
              <w:sdtEndPr/>
              <w:sdtContent>
                <w:r w:rsidR="002454AE" w:rsidRPr="00692913">
                  <w:rPr>
                    <w:rFonts w:ascii="Segoe UI Symbol" w:eastAsia="MS Gothic" w:hAnsi="Segoe UI Symbol" w:cs="Segoe UI Symbol"/>
                    <w:lang w:eastAsia="fr-FR"/>
                  </w:rPr>
                  <w:t>☐</w:t>
                </w:r>
              </w:sdtContent>
            </w:sdt>
            <w:r w:rsidR="001608D7" w:rsidRPr="00692913">
              <w:rPr>
                <w:rFonts w:eastAsia="Times New Roman" w:cstheme="minorHAnsi"/>
                <w:lang w:eastAsia="fr-FR"/>
              </w:rPr>
              <w:t xml:space="preserve">  Ne sait pas</w:t>
            </w:r>
          </w:p>
          <w:p w:rsidR="00581D7B" w:rsidRDefault="00581D7B" w:rsidP="009038D4">
            <w:pPr>
              <w:spacing w:after="0" w:line="240" w:lineRule="auto"/>
              <w:rPr>
                <w:rFonts w:eastAsia="Times New Roman" w:cstheme="minorHAnsi"/>
                <w:lang w:eastAsia="fr-FR"/>
              </w:rPr>
            </w:pPr>
            <w:r w:rsidRPr="00692913">
              <w:rPr>
                <w:rFonts w:eastAsia="Times New Roman" w:cstheme="minorHAnsi"/>
                <w:lang w:eastAsia="fr-FR"/>
              </w:rPr>
              <w:t xml:space="preserve">Si oui, précisez : </w:t>
            </w:r>
          </w:p>
          <w:p w:rsidR="00A024EA" w:rsidRDefault="00A024EA" w:rsidP="009038D4">
            <w:pPr>
              <w:spacing w:after="0" w:line="240" w:lineRule="auto"/>
              <w:rPr>
                <w:rFonts w:eastAsia="Times New Roman" w:cstheme="minorHAnsi"/>
                <w:lang w:eastAsia="fr-FR"/>
              </w:rPr>
            </w:pPr>
          </w:p>
          <w:p w:rsidR="00FD0C97" w:rsidRDefault="00FD0C97" w:rsidP="009038D4">
            <w:pPr>
              <w:spacing w:after="0" w:line="240" w:lineRule="auto"/>
              <w:rPr>
                <w:rFonts w:eastAsia="Times New Roman" w:cstheme="minorHAnsi"/>
                <w:lang w:eastAsia="fr-FR"/>
              </w:rPr>
            </w:pPr>
          </w:p>
          <w:p w:rsidR="00E16C55" w:rsidRDefault="00E16C55" w:rsidP="009038D4">
            <w:pPr>
              <w:spacing w:after="0" w:line="240" w:lineRule="auto"/>
              <w:rPr>
                <w:rFonts w:eastAsia="Times New Roman" w:cstheme="minorHAnsi"/>
                <w:lang w:eastAsia="fr-FR"/>
              </w:rPr>
            </w:pPr>
          </w:p>
          <w:p w:rsidR="00FD0C97" w:rsidRPr="00692913" w:rsidRDefault="00FD0C97" w:rsidP="009038D4">
            <w:pPr>
              <w:spacing w:after="0" w:line="240" w:lineRule="auto"/>
              <w:rPr>
                <w:rFonts w:eastAsia="Times New Roman" w:cstheme="minorHAnsi"/>
                <w:lang w:eastAsia="fr-FR"/>
              </w:rPr>
            </w:pPr>
          </w:p>
        </w:tc>
      </w:tr>
      <w:tr w:rsidR="00F612E6" w:rsidRPr="00692913" w:rsidTr="00F3039F">
        <w:tc>
          <w:tcPr>
            <w:tcW w:w="686" w:type="dxa"/>
            <w:shd w:val="clear" w:color="auto" w:fill="B4C6E7" w:themeFill="accent1" w:themeFillTint="66"/>
          </w:tcPr>
          <w:p w:rsidR="00F612E6" w:rsidRPr="00692913" w:rsidRDefault="00885233" w:rsidP="000E22E2">
            <w:pPr>
              <w:spacing w:after="0" w:line="240" w:lineRule="auto"/>
              <w:rPr>
                <w:rFonts w:eastAsia="Times New Roman" w:cstheme="minorHAnsi"/>
                <w:lang w:eastAsia="fr-FR"/>
              </w:rPr>
            </w:pPr>
            <w:r w:rsidRPr="00692913">
              <w:rPr>
                <w:rFonts w:eastAsia="Times New Roman" w:cstheme="minorHAnsi"/>
                <w:lang w:eastAsia="fr-FR"/>
              </w:rPr>
              <w:t>P2</w:t>
            </w:r>
          </w:p>
        </w:tc>
        <w:tc>
          <w:tcPr>
            <w:tcW w:w="1866" w:type="dxa"/>
            <w:shd w:val="clear" w:color="auto" w:fill="auto"/>
          </w:tcPr>
          <w:p w:rsidR="00F612E6" w:rsidRPr="00692913" w:rsidRDefault="00F612E6" w:rsidP="000E22E2">
            <w:pPr>
              <w:spacing w:after="0" w:line="240" w:lineRule="auto"/>
              <w:ind w:right="39"/>
              <w:rPr>
                <w:rFonts w:eastAsia="Times New Roman" w:cstheme="minorHAnsi"/>
                <w:bCs/>
                <w:color w:val="000080"/>
                <w:lang w:eastAsia="fr-FR"/>
              </w:rPr>
            </w:pPr>
            <w:r w:rsidRPr="00692913">
              <w:rPr>
                <w:rFonts w:eastAsia="Times New Roman" w:cstheme="minorHAnsi"/>
                <w:bCs/>
                <w:color w:val="000080"/>
                <w:lang w:eastAsia="fr-FR"/>
              </w:rPr>
              <w:t>Autre</w:t>
            </w:r>
            <w:r w:rsidR="004F63EB" w:rsidRPr="00692913">
              <w:rPr>
                <w:rFonts w:eastAsia="Times New Roman" w:cstheme="minorHAnsi"/>
                <w:bCs/>
                <w:color w:val="000080"/>
                <w:lang w:eastAsia="fr-FR"/>
              </w:rPr>
              <w:t>, en rapport avec l’évènement</w:t>
            </w:r>
          </w:p>
          <w:p w:rsidR="00F612E6" w:rsidRPr="00692913" w:rsidRDefault="00F612E6" w:rsidP="000E22E2">
            <w:pPr>
              <w:spacing w:after="0" w:line="240" w:lineRule="auto"/>
              <w:ind w:right="39"/>
              <w:rPr>
                <w:rFonts w:eastAsia="Times New Roman" w:cstheme="minorHAnsi"/>
                <w:bCs/>
                <w:color w:val="000080"/>
                <w:lang w:eastAsia="fr-FR"/>
              </w:rPr>
            </w:pPr>
          </w:p>
          <w:p w:rsidR="00F612E6" w:rsidRPr="00692913" w:rsidRDefault="00F612E6" w:rsidP="000E22E2">
            <w:pPr>
              <w:spacing w:after="0" w:line="240" w:lineRule="auto"/>
              <w:ind w:right="39"/>
              <w:rPr>
                <w:rFonts w:eastAsia="Times New Roman" w:cstheme="minorHAnsi"/>
                <w:bCs/>
                <w:color w:val="000080"/>
                <w:lang w:eastAsia="fr-FR"/>
              </w:rPr>
            </w:pPr>
          </w:p>
        </w:tc>
        <w:tc>
          <w:tcPr>
            <w:tcW w:w="7513" w:type="dxa"/>
          </w:tcPr>
          <w:p w:rsidR="00F612E6" w:rsidRDefault="00F612E6" w:rsidP="000E22E2">
            <w:pPr>
              <w:spacing w:after="0" w:line="240" w:lineRule="auto"/>
              <w:rPr>
                <w:rFonts w:eastAsia="Times New Roman" w:cstheme="minorHAnsi"/>
                <w:lang w:eastAsia="fr-FR"/>
              </w:rPr>
            </w:pPr>
          </w:p>
          <w:p w:rsidR="00FD0C97" w:rsidRDefault="00FD0C97" w:rsidP="000E22E2">
            <w:pPr>
              <w:spacing w:after="0" w:line="240" w:lineRule="auto"/>
              <w:rPr>
                <w:rFonts w:eastAsia="Times New Roman" w:cstheme="minorHAnsi"/>
                <w:lang w:eastAsia="fr-FR"/>
              </w:rPr>
            </w:pPr>
          </w:p>
          <w:p w:rsidR="00FD0C97" w:rsidRDefault="00FD0C97" w:rsidP="000E22E2">
            <w:pPr>
              <w:spacing w:after="0" w:line="240" w:lineRule="auto"/>
              <w:rPr>
                <w:rFonts w:eastAsia="Times New Roman" w:cstheme="minorHAnsi"/>
                <w:lang w:eastAsia="fr-FR"/>
              </w:rPr>
            </w:pPr>
          </w:p>
          <w:p w:rsidR="00FD0C97" w:rsidRDefault="00FD0C97" w:rsidP="000E22E2">
            <w:pPr>
              <w:spacing w:after="0" w:line="240" w:lineRule="auto"/>
              <w:rPr>
                <w:rFonts w:eastAsia="Times New Roman" w:cstheme="minorHAnsi"/>
                <w:lang w:eastAsia="fr-FR"/>
              </w:rPr>
            </w:pPr>
          </w:p>
          <w:p w:rsidR="00E16C55" w:rsidRDefault="00E16C55" w:rsidP="000E22E2">
            <w:pPr>
              <w:spacing w:after="0" w:line="240" w:lineRule="auto"/>
              <w:rPr>
                <w:rFonts w:eastAsia="Times New Roman" w:cstheme="minorHAnsi"/>
                <w:lang w:eastAsia="fr-FR"/>
              </w:rPr>
            </w:pPr>
          </w:p>
          <w:p w:rsidR="00E16C55" w:rsidRDefault="00E16C55" w:rsidP="000E22E2">
            <w:pPr>
              <w:spacing w:after="0" w:line="240" w:lineRule="auto"/>
              <w:rPr>
                <w:rFonts w:eastAsia="Times New Roman" w:cstheme="minorHAnsi"/>
                <w:lang w:eastAsia="fr-FR"/>
              </w:rPr>
            </w:pPr>
          </w:p>
          <w:p w:rsidR="00FD0C97" w:rsidRDefault="00FD0C97" w:rsidP="000E22E2">
            <w:pPr>
              <w:spacing w:after="0" w:line="240" w:lineRule="auto"/>
              <w:rPr>
                <w:rFonts w:eastAsia="Times New Roman" w:cstheme="minorHAnsi"/>
                <w:lang w:eastAsia="fr-FR"/>
              </w:rPr>
            </w:pPr>
          </w:p>
          <w:p w:rsidR="00FD0C97" w:rsidRPr="00692913" w:rsidRDefault="00FD0C97" w:rsidP="000E22E2">
            <w:pPr>
              <w:spacing w:after="0" w:line="240" w:lineRule="auto"/>
              <w:rPr>
                <w:rFonts w:eastAsia="Times New Roman" w:cstheme="minorHAnsi"/>
                <w:lang w:eastAsia="fr-FR"/>
              </w:rPr>
            </w:pPr>
          </w:p>
        </w:tc>
      </w:tr>
    </w:tbl>
    <w:p w:rsidR="00FD0C97" w:rsidRDefault="00FD0C97">
      <w:pPr>
        <w:rPr>
          <w:b/>
          <w:sz w:val="8"/>
          <w:szCs w:val="8"/>
        </w:rPr>
      </w:pPr>
      <w:r>
        <w:rPr>
          <w:b/>
          <w:sz w:val="8"/>
          <w:szCs w:val="8"/>
        </w:rPr>
        <w:br w:type="page"/>
      </w:r>
    </w:p>
    <w:p w:rsidR="00477938" w:rsidRPr="00E3005A" w:rsidRDefault="0037173E" w:rsidP="00BD1E41">
      <w:pPr>
        <w:pStyle w:val="Style2"/>
        <w:rPr>
          <w:color w:val="FF0066"/>
          <w:sz w:val="8"/>
          <w:szCs w:val="8"/>
        </w:rPr>
      </w:pPr>
      <w:bookmarkStart w:id="16" w:name="_Toc505748717"/>
      <w:r w:rsidRPr="00E3005A">
        <w:rPr>
          <w:color w:val="FF0066"/>
        </w:rPr>
        <w:lastRenderedPageBreak/>
        <w:t>3.2-  Facteurs favorisants liés aux tâches à accomplir</w:t>
      </w:r>
      <w:bookmarkEnd w:id="16"/>
    </w:p>
    <w:p w:rsidR="0037173E" w:rsidRPr="00477938" w:rsidRDefault="0037173E">
      <w:pPr>
        <w:rPr>
          <w:b/>
          <w:sz w:val="8"/>
          <w:szCs w:val="8"/>
        </w:rPr>
      </w:pPr>
    </w:p>
    <w:tbl>
      <w:tblPr>
        <w:tblStyle w:val="Grilledutableau"/>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77938" w:rsidRPr="00692913" w:rsidTr="00082938">
        <w:tc>
          <w:tcPr>
            <w:tcW w:w="10065" w:type="dxa"/>
            <w:shd w:val="clear" w:color="auto" w:fill="D9E2F3" w:themeFill="accent1" w:themeFillTint="33"/>
          </w:tcPr>
          <w:p w:rsidR="00477938" w:rsidRDefault="00477938" w:rsidP="00C962ED">
            <w:pPr>
              <w:ind w:right="144"/>
              <w:jc w:val="center"/>
              <w:rPr>
                <w:rFonts w:asciiTheme="minorHAnsi" w:hAnsiTheme="minorHAnsi" w:cstheme="minorHAnsi"/>
                <w:bCs/>
                <w:i/>
                <w:iCs/>
                <w:sz w:val="22"/>
                <w:szCs w:val="22"/>
              </w:rPr>
            </w:pPr>
            <w:r w:rsidRPr="00692913">
              <w:rPr>
                <w:rFonts w:asciiTheme="minorHAnsi" w:hAnsiTheme="minorHAnsi" w:cstheme="minorHAnsi"/>
                <w:bCs/>
                <w:i/>
                <w:iCs/>
                <w:sz w:val="22"/>
                <w:szCs w:val="22"/>
              </w:rPr>
              <w:t xml:space="preserve">Seuls les facteurs favorisants ayant contribué directement à l’évènement (causes profondes) </w:t>
            </w:r>
          </w:p>
          <w:p w:rsidR="00477938" w:rsidRPr="00692913" w:rsidRDefault="00477938" w:rsidP="00C962ED">
            <w:pPr>
              <w:ind w:right="144"/>
              <w:jc w:val="center"/>
              <w:rPr>
                <w:rFonts w:asciiTheme="minorHAnsi" w:hAnsiTheme="minorHAnsi" w:cstheme="minorHAnsi"/>
                <w:bCs/>
                <w:i/>
                <w:iCs/>
                <w:sz w:val="22"/>
                <w:szCs w:val="22"/>
              </w:rPr>
            </w:pPr>
            <w:r w:rsidRPr="00692913">
              <w:rPr>
                <w:rFonts w:asciiTheme="minorHAnsi" w:hAnsiTheme="minorHAnsi" w:cstheme="minorHAnsi"/>
                <w:bCs/>
                <w:i/>
                <w:iCs/>
                <w:sz w:val="22"/>
                <w:szCs w:val="22"/>
              </w:rPr>
              <w:t>sont à reporter sur le formulaire de signalement des EIGS.</w:t>
            </w:r>
          </w:p>
        </w:tc>
      </w:tr>
    </w:tbl>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86"/>
        <w:gridCol w:w="1866"/>
        <w:gridCol w:w="7513"/>
      </w:tblGrid>
      <w:tr w:rsidR="00477938" w:rsidRPr="00692913" w:rsidTr="00C61386">
        <w:tc>
          <w:tcPr>
            <w:tcW w:w="10065" w:type="dxa"/>
            <w:gridSpan w:val="3"/>
            <w:shd w:val="clear" w:color="auto" w:fill="auto"/>
          </w:tcPr>
          <w:p w:rsidR="00C61386" w:rsidRDefault="00477938" w:rsidP="00C61386">
            <w:pPr>
              <w:spacing w:after="0" w:line="240" w:lineRule="auto"/>
              <w:ind w:right="-652"/>
              <w:jc w:val="both"/>
              <w:rPr>
                <w:rFonts w:eastAsia="Times New Roman" w:cstheme="minorHAnsi"/>
                <w:bCs/>
                <w:iCs/>
                <w:lang w:eastAsia="fr-FR"/>
              </w:rPr>
            </w:pPr>
            <w:r w:rsidRPr="00C61386">
              <w:rPr>
                <w:rFonts w:eastAsia="Times New Roman" w:cstheme="minorHAnsi"/>
                <w:bCs/>
                <w:iCs/>
                <w:lang w:eastAsia="fr-FR"/>
              </w:rPr>
              <w:t>Les protocoles et les procédures permettent de définir les</w:t>
            </w:r>
            <w:r w:rsidR="00C61386" w:rsidRPr="00C61386">
              <w:rPr>
                <w:rFonts w:eastAsia="Times New Roman" w:cstheme="minorHAnsi"/>
                <w:bCs/>
                <w:iCs/>
                <w:lang w:eastAsia="fr-FR"/>
              </w:rPr>
              <w:t xml:space="preserve"> processus</w:t>
            </w:r>
            <w:r w:rsidR="00C61386">
              <w:rPr>
                <w:rFonts w:eastAsia="Times New Roman" w:cstheme="minorHAnsi"/>
                <w:bCs/>
                <w:iCs/>
                <w:lang w:eastAsia="fr-FR"/>
              </w:rPr>
              <w:t xml:space="preserve"> et les activités à accomplir</w:t>
            </w:r>
            <w:r w:rsidRPr="00C61386">
              <w:rPr>
                <w:rFonts w:eastAsia="Times New Roman" w:cstheme="minorHAnsi"/>
                <w:bCs/>
                <w:iCs/>
                <w:lang w:eastAsia="fr-FR"/>
              </w:rPr>
              <w:t xml:space="preserve"> tâches et </w:t>
            </w:r>
          </w:p>
          <w:p w:rsidR="00477938" w:rsidRPr="00C61386" w:rsidRDefault="00C61386" w:rsidP="00C61386">
            <w:pPr>
              <w:spacing w:after="0" w:line="240" w:lineRule="auto"/>
              <w:ind w:right="-652"/>
              <w:jc w:val="both"/>
              <w:rPr>
                <w:rFonts w:eastAsia="Times New Roman" w:cstheme="minorHAnsi"/>
                <w:bCs/>
                <w:iCs/>
                <w:lang w:eastAsia="fr-FR"/>
              </w:rPr>
            </w:pPr>
            <w:r>
              <w:rPr>
                <w:rFonts w:eastAsia="Times New Roman" w:cstheme="minorHAnsi"/>
                <w:bCs/>
                <w:iCs/>
                <w:lang w:eastAsia="fr-FR"/>
              </w:rPr>
              <w:t xml:space="preserve">permettent de réfléchir aux </w:t>
            </w:r>
            <w:r w:rsidR="00477938" w:rsidRPr="00C61386">
              <w:rPr>
                <w:rFonts w:eastAsia="Times New Roman" w:cstheme="minorHAnsi"/>
                <w:bCs/>
                <w:iCs/>
                <w:lang w:eastAsia="fr-FR"/>
              </w:rPr>
              <w:t>compétences nécessaires pour leur réalisation.</w:t>
            </w:r>
          </w:p>
          <w:p w:rsidR="00477938" w:rsidRPr="00C61386" w:rsidRDefault="00477938" w:rsidP="00C61386">
            <w:pPr>
              <w:spacing w:after="0" w:line="240" w:lineRule="auto"/>
              <w:ind w:right="-652"/>
              <w:jc w:val="both"/>
              <w:rPr>
                <w:rFonts w:eastAsia="Times New Roman" w:cstheme="minorHAnsi"/>
                <w:bCs/>
                <w:iCs/>
                <w:lang w:eastAsia="fr-FR"/>
              </w:rPr>
            </w:pPr>
            <w:r w:rsidRPr="00C61386">
              <w:rPr>
                <w:rFonts w:eastAsia="Times New Roman" w:cstheme="minorHAnsi"/>
                <w:bCs/>
                <w:lang w:eastAsia="fr-FR"/>
              </w:rPr>
              <w:t xml:space="preserve">La </w:t>
            </w:r>
            <w:r w:rsidRPr="00C61386">
              <w:rPr>
                <w:rFonts w:eastAsia="Times New Roman" w:cstheme="minorHAnsi"/>
                <w:bCs/>
                <w:iCs/>
                <w:lang w:eastAsia="fr-FR"/>
              </w:rPr>
              <w:t xml:space="preserve">définition </w:t>
            </w:r>
            <w:r w:rsidR="00C61386">
              <w:rPr>
                <w:rFonts w:eastAsia="Times New Roman" w:cstheme="minorHAnsi"/>
                <w:bCs/>
                <w:iCs/>
                <w:lang w:eastAsia="fr-FR"/>
              </w:rPr>
              <w:t xml:space="preserve">des tâches </w:t>
            </w:r>
            <w:r w:rsidR="00C61386" w:rsidRPr="00C61386">
              <w:rPr>
                <w:rFonts w:eastAsia="Times New Roman" w:cstheme="minorHAnsi"/>
                <w:bCs/>
                <w:iCs/>
                <w:lang w:eastAsia="fr-FR"/>
              </w:rPr>
              <w:t xml:space="preserve">à accomplir </w:t>
            </w:r>
            <w:r w:rsidRPr="00C61386">
              <w:rPr>
                <w:rFonts w:eastAsia="Times New Roman" w:cstheme="minorHAnsi"/>
                <w:bCs/>
                <w:iCs/>
                <w:lang w:eastAsia="fr-FR"/>
              </w:rPr>
              <w:t>ainsi que l</w:t>
            </w:r>
            <w:r w:rsidR="00C61386">
              <w:rPr>
                <w:rFonts w:eastAsia="Times New Roman" w:cstheme="minorHAnsi"/>
                <w:bCs/>
                <w:iCs/>
                <w:lang w:eastAsia="fr-FR"/>
              </w:rPr>
              <w:t>eur</w:t>
            </w:r>
            <w:r w:rsidRPr="00C61386">
              <w:rPr>
                <w:rFonts w:eastAsia="Times New Roman" w:cstheme="minorHAnsi"/>
                <w:bCs/>
                <w:iCs/>
                <w:lang w:eastAsia="fr-FR"/>
              </w:rPr>
              <w:t xml:space="preserve"> planification adéquate sont des facteurs de sécurité</w:t>
            </w:r>
            <w:r w:rsidR="00EC29F5" w:rsidRPr="00C61386">
              <w:rPr>
                <w:rFonts w:eastAsia="Times New Roman" w:cstheme="minorHAnsi"/>
                <w:bCs/>
                <w:iCs/>
                <w:lang w:eastAsia="fr-FR"/>
              </w:rPr>
              <w:t>.</w:t>
            </w:r>
          </w:p>
          <w:p w:rsidR="00C61386" w:rsidRPr="00692913" w:rsidRDefault="00C61386" w:rsidP="00C61386">
            <w:pPr>
              <w:spacing w:after="0" w:line="240" w:lineRule="auto"/>
              <w:ind w:right="-652"/>
              <w:jc w:val="both"/>
              <w:rPr>
                <w:rFonts w:eastAsia="Times New Roman" w:cstheme="minorHAnsi"/>
                <w:b/>
                <w:bCs/>
                <w:lang w:eastAsia="fr-FR"/>
              </w:rPr>
            </w:pPr>
          </w:p>
        </w:tc>
      </w:tr>
      <w:tr w:rsidR="00477938" w:rsidRPr="00692913" w:rsidTr="00C962ED">
        <w:tc>
          <w:tcPr>
            <w:tcW w:w="686" w:type="dxa"/>
            <w:tcBorders>
              <w:bottom w:val="dotted" w:sz="4" w:space="0" w:color="auto"/>
            </w:tcBorders>
            <w:shd w:val="clear" w:color="auto" w:fill="B4C6E7" w:themeFill="accent1" w:themeFillTint="66"/>
          </w:tcPr>
          <w:p w:rsidR="00477938" w:rsidRPr="00692913" w:rsidRDefault="00477938" w:rsidP="00C962ED">
            <w:pPr>
              <w:spacing w:after="0" w:line="240" w:lineRule="auto"/>
              <w:rPr>
                <w:rFonts w:eastAsia="Times New Roman" w:cstheme="minorHAnsi"/>
                <w:b/>
                <w:lang w:eastAsia="fr-FR"/>
              </w:rPr>
            </w:pPr>
            <w:r w:rsidRPr="00692913">
              <w:rPr>
                <w:rFonts w:eastAsia="Times New Roman" w:cstheme="minorHAnsi"/>
                <w:b/>
                <w:lang w:eastAsia="fr-FR"/>
              </w:rPr>
              <w:t>P2</w:t>
            </w:r>
          </w:p>
        </w:tc>
        <w:tc>
          <w:tcPr>
            <w:tcW w:w="1866" w:type="dxa"/>
            <w:shd w:val="clear" w:color="auto" w:fill="auto"/>
          </w:tcPr>
          <w:p w:rsidR="00477938" w:rsidRPr="00692913" w:rsidRDefault="00477938" w:rsidP="00C962ED">
            <w:pPr>
              <w:spacing w:after="0" w:line="240" w:lineRule="auto"/>
              <w:ind w:right="39"/>
              <w:rPr>
                <w:rFonts w:eastAsia="Times New Roman" w:cstheme="minorHAnsi"/>
                <w:bCs/>
                <w:color w:val="000080"/>
                <w:lang w:eastAsia="fr-FR"/>
              </w:rPr>
            </w:pPr>
            <w:r w:rsidRPr="00692913">
              <w:rPr>
                <w:rFonts w:eastAsia="Times New Roman" w:cstheme="minorHAnsi"/>
                <w:bCs/>
                <w:color w:val="000080"/>
                <w:lang w:eastAsia="fr-FR"/>
              </w:rPr>
              <w:t>Protocoles, en rapport avec l’évènement</w:t>
            </w:r>
          </w:p>
        </w:tc>
        <w:tc>
          <w:tcPr>
            <w:tcW w:w="7513" w:type="dxa"/>
          </w:tcPr>
          <w:p w:rsidR="00477938" w:rsidRPr="007151B2" w:rsidRDefault="00477938" w:rsidP="00C962ED">
            <w:pPr>
              <w:spacing w:after="0" w:line="240" w:lineRule="auto"/>
              <w:rPr>
                <w:rFonts w:eastAsia="Times New Roman" w:cstheme="minorHAnsi"/>
                <w:lang w:eastAsia="fr-FR"/>
              </w:rPr>
            </w:pPr>
            <w:r w:rsidRPr="007151B2">
              <w:rPr>
                <w:rFonts w:eastAsia="Times New Roman" w:cstheme="minorHAnsi"/>
                <w:bCs/>
                <w:lang w:eastAsia="fr-FR"/>
              </w:rPr>
              <w:t xml:space="preserve">Existe-t-il des protocoles ou des procédures en rapport avec les actes ou le processus en cause </w:t>
            </w:r>
            <w:r w:rsidRPr="007151B2">
              <w:rPr>
                <w:rFonts w:eastAsia="Times New Roman" w:cstheme="minorHAnsi"/>
                <w:lang w:eastAsia="fr-FR"/>
              </w:rPr>
              <w:t xml:space="preserve">dans l’évènement ?        </w:t>
            </w:r>
          </w:p>
          <w:p w:rsidR="00477938" w:rsidRPr="007151B2" w:rsidRDefault="00D70ED5" w:rsidP="00C962ED">
            <w:pPr>
              <w:spacing w:after="0" w:line="240" w:lineRule="auto"/>
              <w:ind w:right="-650"/>
              <w:rPr>
                <w:rFonts w:eastAsia="Times New Roman" w:cstheme="minorHAnsi"/>
                <w:lang w:eastAsia="fr-FR"/>
              </w:rPr>
            </w:pPr>
            <w:sdt>
              <w:sdtPr>
                <w:rPr>
                  <w:rFonts w:eastAsia="Times New Roman" w:cstheme="minorHAnsi"/>
                  <w:lang w:eastAsia="fr-FR"/>
                </w:rPr>
                <w:id w:val="-1505128419"/>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Oui</w:t>
            </w:r>
            <w:r w:rsidR="00477938" w:rsidRPr="007151B2">
              <w:rPr>
                <w:rFonts w:eastAsia="Times New Roman" w:cstheme="minorHAnsi"/>
                <w:lang w:eastAsia="fr-FR"/>
              </w:rPr>
              <w:tab/>
            </w:r>
            <w:r w:rsidR="00477938" w:rsidRPr="007151B2">
              <w:rPr>
                <w:rFonts w:eastAsia="Times New Roman" w:cstheme="minorHAnsi"/>
                <w:lang w:eastAsia="fr-FR"/>
              </w:rPr>
              <w:tab/>
            </w:r>
            <w:sdt>
              <w:sdtPr>
                <w:rPr>
                  <w:rFonts w:eastAsia="Times New Roman" w:cstheme="minorHAnsi"/>
                  <w:lang w:eastAsia="fr-FR"/>
                </w:rPr>
                <w:id w:val="-70038784"/>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Non</w:t>
            </w:r>
          </w:p>
          <w:p w:rsidR="00477938" w:rsidRPr="007151B2" w:rsidRDefault="00477938" w:rsidP="00C962ED">
            <w:pPr>
              <w:spacing w:after="0" w:line="240" w:lineRule="auto"/>
              <w:ind w:right="-652"/>
              <w:rPr>
                <w:rFonts w:eastAsia="Times New Roman" w:cstheme="minorHAnsi"/>
                <w:bCs/>
                <w:lang w:eastAsia="fr-FR"/>
              </w:rPr>
            </w:pPr>
            <w:r w:rsidRPr="007151B2">
              <w:rPr>
                <w:rFonts w:eastAsia="Times New Roman" w:cstheme="minorHAnsi"/>
                <w:lang w:eastAsia="fr-FR"/>
              </w:rPr>
              <w:t>Si Oui, lesquels </w:t>
            </w:r>
            <w:r w:rsidRPr="007151B2">
              <w:rPr>
                <w:rFonts w:eastAsia="Times New Roman" w:cstheme="minorHAnsi"/>
                <w:bCs/>
                <w:lang w:eastAsia="fr-FR"/>
              </w:rPr>
              <w:t>?</w:t>
            </w:r>
          </w:p>
          <w:p w:rsidR="00477938" w:rsidRPr="007151B2" w:rsidRDefault="00477938" w:rsidP="00C962ED">
            <w:pPr>
              <w:spacing w:after="0" w:line="240" w:lineRule="auto"/>
              <w:rPr>
                <w:rFonts w:eastAsia="Times New Roman" w:cstheme="minorHAnsi"/>
                <w:bCs/>
                <w:lang w:eastAsia="fr-FR"/>
              </w:rPr>
            </w:pPr>
            <w:r w:rsidRPr="007151B2">
              <w:rPr>
                <w:rFonts w:eastAsia="Times New Roman" w:cstheme="minorHAnsi"/>
                <w:bCs/>
                <w:lang w:eastAsia="fr-FR"/>
              </w:rPr>
              <w:t>Le dispositif d’identitovigilance est-il en cause dans l’événement ?</w:t>
            </w:r>
          </w:p>
          <w:p w:rsidR="00477938" w:rsidRPr="007151B2" w:rsidRDefault="00477938" w:rsidP="00C962ED">
            <w:pPr>
              <w:spacing w:after="0" w:line="240" w:lineRule="auto"/>
              <w:rPr>
                <w:rFonts w:eastAsia="Times New Roman" w:cstheme="minorHAnsi"/>
                <w:lang w:eastAsia="fr-FR"/>
              </w:rPr>
            </w:pPr>
            <w:r w:rsidRPr="007151B2">
              <w:rPr>
                <w:rFonts w:eastAsia="Times New Roman" w:cstheme="minorHAnsi"/>
                <w:lang w:eastAsia="fr-FR"/>
              </w:rPr>
              <w:t xml:space="preserve">La non-utilisation de ces protocoles ou procédures a-t-elle favorisé la survenue de l’événement ? </w:t>
            </w:r>
          </w:p>
          <w:p w:rsidR="00477938" w:rsidRPr="007151B2" w:rsidRDefault="00D70ED5" w:rsidP="00027571">
            <w:pPr>
              <w:spacing w:after="0" w:line="240" w:lineRule="auto"/>
              <w:ind w:left="720" w:hanging="682"/>
              <w:rPr>
                <w:rFonts w:eastAsia="Times New Roman" w:cstheme="minorHAnsi"/>
                <w:lang w:eastAsia="fr-FR"/>
              </w:rPr>
            </w:pPr>
            <w:sdt>
              <w:sdtPr>
                <w:rPr>
                  <w:rFonts w:eastAsia="Times New Roman" w:cstheme="minorHAnsi"/>
                  <w:lang w:eastAsia="fr-FR"/>
                </w:rPr>
                <w:id w:val="-782801711"/>
                <w14:checkbox>
                  <w14:checked w14:val="0"/>
                  <w14:checkedState w14:val="2612" w14:font="MS Gothic"/>
                  <w14:uncheckedState w14:val="2610" w14:font="MS Gothic"/>
                </w14:checkbox>
              </w:sdtPr>
              <w:sdtEndPr/>
              <w:sdtContent>
                <w:r w:rsidR="007151B2">
                  <w:rPr>
                    <w:rFonts w:ascii="MS Gothic" w:eastAsia="MS Gothic" w:hAnsi="MS Gothic" w:cstheme="minorHAnsi" w:hint="eastAsia"/>
                    <w:lang w:eastAsia="fr-FR"/>
                  </w:rPr>
                  <w:t>☐</w:t>
                </w:r>
              </w:sdtContent>
            </w:sdt>
            <w:r w:rsidR="00477938" w:rsidRPr="007151B2">
              <w:rPr>
                <w:rFonts w:eastAsia="Times New Roman" w:cstheme="minorHAnsi"/>
                <w:lang w:eastAsia="fr-FR"/>
              </w:rPr>
              <w:t xml:space="preserve">   Oui </w:t>
            </w:r>
          </w:p>
          <w:p w:rsidR="00477938" w:rsidRPr="007151B2" w:rsidRDefault="00D70ED5" w:rsidP="00027571">
            <w:pPr>
              <w:spacing w:after="0" w:line="240" w:lineRule="auto"/>
              <w:ind w:left="720" w:hanging="682"/>
              <w:rPr>
                <w:rFonts w:eastAsia="Times New Roman" w:cstheme="minorHAnsi"/>
                <w:lang w:eastAsia="fr-FR"/>
              </w:rPr>
            </w:pPr>
            <w:sdt>
              <w:sdtPr>
                <w:rPr>
                  <w:rFonts w:eastAsia="Times New Roman" w:cstheme="minorHAnsi"/>
                  <w:lang w:eastAsia="fr-FR"/>
                </w:rPr>
                <w:id w:val="-20011448"/>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Non </w:t>
            </w:r>
          </w:p>
          <w:p w:rsidR="00477938" w:rsidRPr="007151B2" w:rsidRDefault="00477938" w:rsidP="00C962ED">
            <w:pPr>
              <w:spacing w:after="0" w:line="240" w:lineRule="auto"/>
              <w:rPr>
                <w:rFonts w:eastAsia="Times New Roman" w:cstheme="minorHAnsi"/>
                <w:lang w:eastAsia="fr-FR"/>
              </w:rPr>
            </w:pPr>
            <w:r w:rsidRPr="007151B2">
              <w:rPr>
                <w:rFonts w:eastAsia="Times New Roman" w:cstheme="minorHAnsi"/>
                <w:lang w:eastAsia="fr-FR"/>
              </w:rPr>
              <w:t>La non utilisation de ces protocoles, procédures est due à leur :</w:t>
            </w:r>
          </w:p>
          <w:p w:rsidR="00477938" w:rsidRPr="007151B2" w:rsidRDefault="00D70ED5" w:rsidP="00027571">
            <w:pPr>
              <w:spacing w:after="0" w:line="240" w:lineRule="auto"/>
              <w:ind w:left="38"/>
              <w:rPr>
                <w:rFonts w:eastAsia="Times New Roman" w:cstheme="minorHAnsi"/>
                <w:lang w:eastAsia="fr-FR"/>
              </w:rPr>
            </w:pPr>
            <w:sdt>
              <w:sdtPr>
                <w:rPr>
                  <w:rFonts w:eastAsia="Times New Roman" w:cstheme="minorHAnsi"/>
                  <w:lang w:eastAsia="fr-FR"/>
                </w:rPr>
                <w:id w:val="152883278"/>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Indisponibilité </w:t>
            </w:r>
          </w:p>
          <w:p w:rsidR="00477938" w:rsidRPr="007151B2" w:rsidRDefault="00D70ED5" w:rsidP="00027571">
            <w:pPr>
              <w:spacing w:after="0" w:line="240" w:lineRule="auto"/>
              <w:ind w:left="38"/>
              <w:rPr>
                <w:rFonts w:eastAsia="Times New Roman" w:cstheme="minorHAnsi"/>
                <w:lang w:eastAsia="fr-FR"/>
              </w:rPr>
            </w:pPr>
            <w:sdt>
              <w:sdtPr>
                <w:rPr>
                  <w:rFonts w:eastAsia="Times New Roman" w:cstheme="minorHAnsi"/>
                  <w:lang w:eastAsia="fr-FR"/>
                </w:rPr>
                <w:id w:val="-1643490293"/>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Non actualisation </w:t>
            </w:r>
          </w:p>
          <w:p w:rsidR="00477938" w:rsidRPr="007151B2" w:rsidRDefault="00D70ED5" w:rsidP="00027571">
            <w:pPr>
              <w:spacing w:after="0" w:line="240" w:lineRule="auto"/>
              <w:ind w:left="38"/>
              <w:rPr>
                <w:rFonts w:eastAsia="Times New Roman" w:cstheme="minorHAnsi"/>
                <w:lang w:eastAsia="fr-FR"/>
              </w:rPr>
            </w:pPr>
            <w:sdt>
              <w:sdtPr>
                <w:rPr>
                  <w:rFonts w:eastAsia="Times New Roman" w:cstheme="minorHAnsi"/>
                  <w:lang w:eastAsia="fr-FR"/>
                </w:rPr>
                <w:id w:val="1967387480"/>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027571" w:rsidRPr="007151B2">
              <w:rPr>
                <w:rFonts w:eastAsia="Times New Roman" w:cstheme="minorHAnsi"/>
                <w:lang w:eastAsia="fr-FR"/>
              </w:rPr>
              <w:t xml:space="preserve">   </w:t>
            </w:r>
            <w:r w:rsidR="00477938" w:rsidRPr="007151B2">
              <w:rPr>
                <w:rFonts w:eastAsia="Times New Roman" w:cstheme="minorHAnsi"/>
                <w:lang w:eastAsia="fr-FR"/>
              </w:rPr>
              <w:t>Non adaptation à la situation en lien avec l’EIGS</w:t>
            </w:r>
          </w:p>
          <w:p w:rsidR="00477938" w:rsidRPr="007151B2" w:rsidRDefault="00477938" w:rsidP="00C962ED">
            <w:pPr>
              <w:spacing w:after="0" w:line="240" w:lineRule="auto"/>
              <w:rPr>
                <w:rFonts w:eastAsia="Times New Roman" w:cstheme="minorHAnsi"/>
                <w:lang w:eastAsia="fr-FR"/>
              </w:rPr>
            </w:pPr>
            <w:r w:rsidRPr="007151B2">
              <w:rPr>
                <w:rFonts w:eastAsia="Times New Roman" w:cstheme="minorHAnsi"/>
                <w:lang w:eastAsia="fr-FR"/>
              </w:rPr>
              <w:t>Pour les professionnels impliqués dans l’EIGS :</w:t>
            </w:r>
          </w:p>
          <w:p w:rsidR="00477938" w:rsidRPr="007151B2" w:rsidRDefault="00D70ED5" w:rsidP="00027571">
            <w:pPr>
              <w:spacing w:after="0" w:line="240" w:lineRule="auto"/>
              <w:ind w:left="720" w:hanging="720"/>
              <w:rPr>
                <w:rFonts w:eastAsia="Times New Roman" w:cstheme="minorHAnsi"/>
                <w:lang w:eastAsia="fr-FR"/>
              </w:rPr>
            </w:pPr>
            <w:sdt>
              <w:sdtPr>
                <w:rPr>
                  <w:rFonts w:eastAsia="Times New Roman" w:cstheme="minorHAnsi"/>
                  <w:lang w:eastAsia="fr-FR"/>
                </w:rPr>
                <w:id w:val="-723439872"/>
                <w14:checkbox>
                  <w14:checked w14:val="0"/>
                  <w14:checkedState w14:val="2612" w14:font="MS Gothic"/>
                  <w14:uncheckedState w14:val="2610" w14:font="MS Gothic"/>
                </w14:checkbox>
              </w:sdtPr>
              <w:sdtEndPr/>
              <w:sdtContent>
                <w:r w:rsidR="00027571"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Méconnaissance de l’existence de ces protocoles, procédures</w:t>
            </w:r>
          </w:p>
          <w:p w:rsidR="00477938" w:rsidRPr="007151B2" w:rsidRDefault="00D70ED5" w:rsidP="00027571">
            <w:pPr>
              <w:spacing w:after="0" w:line="240" w:lineRule="auto"/>
              <w:ind w:left="720" w:hanging="720"/>
              <w:rPr>
                <w:rFonts w:eastAsia="Times New Roman" w:cstheme="minorHAnsi"/>
                <w:lang w:eastAsia="fr-FR"/>
              </w:rPr>
            </w:pPr>
            <w:sdt>
              <w:sdtPr>
                <w:rPr>
                  <w:rFonts w:eastAsia="Times New Roman" w:cstheme="minorHAnsi"/>
                  <w:lang w:eastAsia="fr-FR"/>
                </w:rPr>
                <w:id w:val="1777591697"/>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Incompréhension des protocoles, procédures</w:t>
            </w:r>
          </w:p>
          <w:p w:rsidR="00477938" w:rsidRPr="007151B2" w:rsidRDefault="00D70ED5" w:rsidP="00027571">
            <w:pPr>
              <w:spacing w:after="0" w:line="240" w:lineRule="auto"/>
              <w:ind w:left="720" w:hanging="720"/>
              <w:rPr>
                <w:rFonts w:eastAsia="Times New Roman" w:cstheme="minorHAnsi"/>
                <w:lang w:eastAsia="fr-FR"/>
              </w:rPr>
            </w:pPr>
            <w:sdt>
              <w:sdtPr>
                <w:rPr>
                  <w:rFonts w:eastAsia="Times New Roman" w:cstheme="minorHAnsi"/>
                  <w:lang w:eastAsia="fr-FR"/>
                </w:rPr>
                <w:id w:val="1295794875"/>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Non utilisation de ces protocoles et procédures </w:t>
            </w:r>
          </w:p>
          <w:p w:rsidR="00477938" w:rsidRPr="007151B2" w:rsidRDefault="00D70ED5" w:rsidP="00027571">
            <w:pPr>
              <w:spacing w:after="0" w:line="240" w:lineRule="auto"/>
              <w:ind w:left="720" w:hanging="720"/>
              <w:rPr>
                <w:rFonts w:eastAsia="Times New Roman" w:cstheme="minorHAnsi"/>
                <w:lang w:eastAsia="fr-FR"/>
              </w:rPr>
            </w:pPr>
            <w:sdt>
              <w:sdtPr>
                <w:rPr>
                  <w:rFonts w:eastAsia="Times New Roman" w:cstheme="minorHAnsi"/>
                  <w:lang w:eastAsia="fr-FR"/>
                </w:rPr>
                <w:id w:val="1096760032"/>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Absence d’adhésion au protocole</w:t>
            </w:r>
          </w:p>
          <w:p w:rsidR="00477938" w:rsidRPr="007151B2" w:rsidRDefault="00477938" w:rsidP="00C962ED">
            <w:pPr>
              <w:spacing w:after="0" w:line="240" w:lineRule="auto"/>
              <w:rPr>
                <w:rFonts w:eastAsia="Times New Roman" w:cstheme="minorHAnsi"/>
                <w:lang w:eastAsia="fr-FR"/>
              </w:rPr>
            </w:pPr>
            <w:r w:rsidRPr="007151B2">
              <w:rPr>
                <w:rFonts w:eastAsia="Times New Roman" w:cstheme="minorHAnsi"/>
                <w:lang w:eastAsia="fr-FR"/>
              </w:rPr>
              <w:t xml:space="preserve">Autre : </w:t>
            </w:r>
          </w:p>
          <w:p w:rsidR="00477938" w:rsidRPr="007151B2" w:rsidRDefault="00477938" w:rsidP="00C962ED">
            <w:pPr>
              <w:spacing w:after="0" w:line="240" w:lineRule="auto"/>
              <w:ind w:right="-652"/>
              <w:rPr>
                <w:rFonts w:eastAsia="Times New Roman" w:cstheme="minorHAnsi"/>
                <w:bCs/>
                <w:lang w:eastAsia="fr-FR"/>
              </w:rPr>
            </w:pPr>
          </w:p>
          <w:p w:rsidR="008578E5" w:rsidRPr="007151B2" w:rsidRDefault="008578E5" w:rsidP="00C962ED">
            <w:pPr>
              <w:spacing w:after="0" w:line="240" w:lineRule="auto"/>
              <w:ind w:right="-652"/>
              <w:rPr>
                <w:rFonts w:eastAsia="Times New Roman" w:cstheme="minorHAnsi"/>
                <w:bCs/>
                <w:lang w:eastAsia="fr-FR"/>
              </w:rPr>
            </w:pPr>
          </w:p>
        </w:tc>
      </w:tr>
      <w:tr w:rsidR="00477938" w:rsidRPr="00692913" w:rsidTr="00C962ED">
        <w:tc>
          <w:tcPr>
            <w:tcW w:w="686" w:type="dxa"/>
            <w:shd w:val="clear" w:color="auto" w:fill="B4C6E7" w:themeFill="accent1" w:themeFillTint="66"/>
          </w:tcPr>
          <w:p w:rsidR="00477938" w:rsidRPr="00692913" w:rsidRDefault="00477938"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tcPr>
          <w:p w:rsidR="00477938" w:rsidRPr="00692913" w:rsidRDefault="00477938" w:rsidP="00C962ED">
            <w:pPr>
              <w:spacing w:after="0" w:line="240" w:lineRule="auto"/>
              <w:ind w:right="39"/>
              <w:rPr>
                <w:rFonts w:eastAsia="Times New Roman" w:cstheme="minorHAnsi"/>
                <w:bCs/>
                <w:color w:val="000080"/>
                <w:lang w:eastAsia="fr-FR"/>
              </w:rPr>
            </w:pPr>
            <w:r w:rsidRPr="00692913">
              <w:rPr>
                <w:rFonts w:eastAsia="Times New Roman" w:cstheme="minorHAnsi"/>
                <w:bCs/>
                <w:color w:val="000080"/>
                <w:lang w:eastAsia="fr-FR"/>
              </w:rPr>
              <w:t>Résultats d’examens complémentaire, en rapport avec l’évènement</w:t>
            </w:r>
          </w:p>
        </w:tc>
        <w:tc>
          <w:tcPr>
            <w:tcW w:w="7513" w:type="dxa"/>
          </w:tcPr>
          <w:p w:rsidR="00477938" w:rsidRPr="007151B2" w:rsidRDefault="00477938" w:rsidP="00C962ED">
            <w:pPr>
              <w:spacing w:after="0" w:line="240" w:lineRule="auto"/>
              <w:rPr>
                <w:rFonts w:eastAsia="Times New Roman" w:cstheme="minorHAnsi"/>
                <w:lang w:eastAsia="fr-FR"/>
              </w:rPr>
            </w:pPr>
            <w:r w:rsidRPr="007151B2">
              <w:rPr>
                <w:rFonts w:eastAsia="Times New Roman" w:cstheme="minorHAnsi"/>
                <w:lang w:eastAsia="fr-FR"/>
              </w:rPr>
              <w:t xml:space="preserve">L’événement est-il en lien avec les différents examens réalisés ou nécessaires ? </w:t>
            </w:r>
          </w:p>
          <w:p w:rsidR="00477938" w:rsidRPr="007151B2" w:rsidRDefault="00D70ED5" w:rsidP="00C962ED">
            <w:pPr>
              <w:spacing w:after="0" w:line="240" w:lineRule="auto"/>
              <w:ind w:right="-650"/>
              <w:rPr>
                <w:rFonts w:eastAsia="Times New Roman" w:cstheme="minorHAnsi"/>
                <w:lang w:eastAsia="fr-FR"/>
              </w:rPr>
            </w:pPr>
            <w:sdt>
              <w:sdtPr>
                <w:rPr>
                  <w:rFonts w:eastAsia="Times New Roman" w:cstheme="minorHAnsi"/>
                  <w:lang w:eastAsia="fr-FR"/>
                </w:rPr>
                <w:id w:val="1464848881"/>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Oui</w:t>
            </w:r>
            <w:r w:rsidR="00477938" w:rsidRPr="007151B2">
              <w:rPr>
                <w:rFonts w:eastAsia="Times New Roman" w:cstheme="minorHAnsi"/>
                <w:lang w:eastAsia="fr-FR"/>
              </w:rPr>
              <w:tab/>
            </w:r>
            <w:r w:rsidR="00477938" w:rsidRPr="007151B2">
              <w:rPr>
                <w:rFonts w:eastAsia="Times New Roman" w:cstheme="minorHAnsi"/>
                <w:lang w:eastAsia="fr-FR"/>
              </w:rPr>
              <w:tab/>
            </w:r>
            <w:sdt>
              <w:sdtPr>
                <w:rPr>
                  <w:rFonts w:eastAsia="Times New Roman" w:cstheme="minorHAnsi"/>
                  <w:lang w:eastAsia="fr-FR"/>
                </w:rPr>
                <w:id w:val="1898240097"/>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Non               </w:t>
            </w:r>
          </w:p>
          <w:p w:rsidR="00477938" w:rsidRPr="007151B2" w:rsidRDefault="00477938" w:rsidP="00C962ED">
            <w:pPr>
              <w:spacing w:after="0" w:line="240" w:lineRule="auto"/>
              <w:rPr>
                <w:rFonts w:eastAsia="Times New Roman" w:cstheme="minorHAnsi"/>
                <w:lang w:eastAsia="fr-FR"/>
              </w:rPr>
            </w:pPr>
            <w:r w:rsidRPr="007151B2">
              <w:rPr>
                <w:rFonts w:eastAsia="Times New Roman" w:cstheme="minorHAnsi"/>
                <w:lang w:eastAsia="fr-FR"/>
              </w:rPr>
              <w:t>Si Oui, est-ce dû une/un :</w:t>
            </w:r>
          </w:p>
          <w:p w:rsidR="00477938" w:rsidRPr="007151B2"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940066541"/>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Défaut de prescription d’examens complémentaires  </w:t>
            </w:r>
          </w:p>
          <w:p w:rsidR="00477938" w:rsidRPr="007151B2"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606927587"/>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Défaut ou non réalisation d’examens complémentaires</w:t>
            </w:r>
          </w:p>
          <w:p w:rsidR="00477938" w:rsidRPr="007151B2" w:rsidRDefault="00D70ED5" w:rsidP="00C962ED">
            <w:pPr>
              <w:spacing w:after="0" w:line="240" w:lineRule="auto"/>
              <w:ind w:left="311" w:hanging="311"/>
              <w:rPr>
                <w:rFonts w:eastAsia="Times New Roman" w:cstheme="minorHAnsi"/>
                <w:spacing w:val="-8"/>
                <w:lang w:eastAsia="fr-FR"/>
              </w:rPr>
            </w:pPr>
            <w:sdt>
              <w:sdtPr>
                <w:rPr>
                  <w:rFonts w:eastAsia="Times New Roman" w:cstheme="minorHAnsi"/>
                  <w:lang w:eastAsia="fr-FR"/>
                </w:rPr>
                <w:id w:val="221485852"/>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w:t>
            </w:r>
            <w:r w:rsidR="00477938" w:rsidRPr="007151B2">
              <w:rPr>
                <w:rFonts w:eastAsia="Times New Roman" w:cstheme="minorHAnsi"/>
                <w:spacing w:val="-12"/>
                <w:lang w:eastAsia="fr-FR"/>
              </w:rPr>
              <w:t>Difficulté d’interprétation des résulta</w:t>
            </w:r>
            <w:r w:rsidR="008578E5" w:rsidRPr="007151B2">
              <w:rPr>
                <w:rFonts w:eastAsia="Times New Roman" w:cstheme="minorHAnsi"/>
                <w:spacing w:val="-12"/>
                <w:lang w:eastAsia="fr-FR"/>
              </w:rPr>
              <w:t>ts (défaut d’avis spécialisé ou</w:t>
            </w:r>
            <w:r w:rsidR="00477938" w:rsidRPr="007151B2">
              <w:rPr>
                <w:rFonts w:eastAsia="Times New Roman" w:cstheme="minorHAnsi"/>
                <w:color w:val="FFFFFF" w:themeColor="background1"/>
                <w:spacing w:val="-12"/>
                <w:lang w:eastAsia="fr-FR"/>
              </w:rPr>
              <w:t>i</w:t>
            </w:r>
            <w:r w:rsidR="00477938" w:rsidRPr="007151B2">
              <w:rPr>
                <w:rFonts w:eastAsia="Times New Roman" w:cstheme="minorHAnsi"/>
                <w:spacing w:val="-12"/>
                <w:lang w:eastAsia="fr-FR"/>
              </w:rPr>
              <w:t>d’interprétation …)</w:t>
            </w:r>
            <w:r w:rsidR="00477938" w:rsidRPr="007151B2">
              <w:rPr>
                <w:rFonts w:eastAsia="Times New Roman" w:cstheme="minorHAnsi"/>
                <w:spacing w:val="-8"/>
                <w:lang w:eastAsia="fr-FR"/>
              </w:rPr>
              <w:t xml:space="preserve"> </w:t>
            </w:r>
          </w:p>
          <w:p w:rsidR="00477938" w:rsidRPr="007151B2"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1535877925"/>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Absence de consensus dans l’interprétation des résultats </w:t>
            </w:r>
          </w:p>
          <w:p w:rsidR="00477938" w:rsidRPr="007151B2"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203949066"/>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Défaut de qualité des résultats (transmission orale, erreur de patient, …)</w:t>
            </w:r>
          </w:p>
          <w:p w:rsidR="00477938" w:rsidRPr="007151B2"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1982994947"/>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Délai de transmission des résultats non adapté à l’état du patient </w:t>
            </w:r>
          </w:p>
          <w:p w:rsidR="00477938" w:rsidRPr="007151B2"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75871393"/>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Absence d’alerte d’un résultat anormal</w:t>
            </w:r>
          </w:p>
          <w:p w:rsidR="00477938" w:rsidRPr="007151B2"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1933425439"/>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Difficulté d’accès ou indisponibilité des résultats</w:t>
            </w:r>
          </w:p>
          <w:p w:rsidR="00477938" w:rsidRPr="007151B2" w:rsidRDefault="00D70ED5" w:rsidP="00C962ED">
            <w:pPr>
              <w:spacing w:after="0" w:line="240" w:lineRule="auto"/>
              <w:ind w:left="311" w:hanging="311"/>
              <w:rPr>
                <w:rFonts w:eastAsia="Times New Roman" w:cstheme="minorHAnsi"/>
                <w:lang w:eastAsia="fr-FR"/>
              </w:rPr>
            </w:pPr>
            <w:sdt>
              <w:sdtPr>
                <w:rPr>
                  <w:rFonts w:eastAsia="Times New Roman" w:cstheme="minorHAnsi"/>
                  <w:lang w:eastAsia="fr-FR"/>
                </w:rPr>
                <w:id w:val="1490207878"/>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Ou encore examen prescrit et réalisé sans prise en compte ou sous-estimation des risques - non pertinence    </w:t>
            </w:r>
          </w:p>
          <w:p w:rsidR="00477938" w:rsidRPr="007151B2" w:rsidRDefault="00D70ED5" w:rsidP="00C962ED">
            <w:pPr>
              <w:spacing w:after="0" w:line="240" w:lineRule="auto"/>
              <w:ind w:left="311" w:hanging="311"/>
              <w:rPr>
                <w:rFonts w:eastAsia="Times New Roman" w:cstheme="minorHAnsi"/>
                <w:spacing w:val="-10"/>
                <w:lang w:eastAsia="fr-FR"/>
              </w:rPr>
            </w:pPr>
            <w:sdt>
              <w:sdtPr>
                <w:rPr>
                  <w:rFonts w:eastAsia="Times New Roman" w:cstheme="minorHAnsi"/>
                  <w:lang w:eastAsia="fr-FR"/>
                </w:rPr>
                <w:id w:val="-1136334900"/>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w:t>
            </w:r>
            <w:r w:rsidR="00477938" w:rsidRPr="007151B2">
              <w:rPr>
                <w:rFonts w:eastAsia="Times New Roman" w:cstheme="minorHAnsi"/>
                <w:spacing w:val="-10"/>
                <w:lang w:eastAsia="fr-FR"/>
              </w:rPr>
              <w:t>Non prise en compte des contre-indications, des allergies (ex : scanner sous injection…)</w:t>
            </w:r>
          </w:p>
          <w:p w:rsidR="00477938" w:rsidRPr="007151B2"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984313265"/>
                <w14:checkbox>
                  <w14:checked w14:val="0"/>
                  <w14:checkedState w14:val="2612" w14:font="MS Gothic"/>
                  <w14:uncheckedState w14:val="2610" w14:font="MS Gothic"/>
                </w14:checkbox>
              </w:sdtPr>
              <w:sdtEndPr/>
              <w:sdtContent>
                <w:r w:rsidR="00477938" w:rsidRPr="007151B2">
                  <w:rPr>
                    <w:rFonts w:ascii="Segoe UI Symbol" w:eastAsia="MS Gothic" w:hAnsi="Segoe UI Symbol" w:cs="Segoe UI Symbol"/>
                    <w:lang w:eastAsia="fr-FR"/>
                  </w:rPr>
                  <w:t>☐</w:t>
                </w:r>
              </w:sdtContent>
            </w:sdt>
            <w:r w:rsidR="00477938" w:rsidRPr="007151B2">
              <w:rPr>
                <w:rFonts w:eastAsia="Times New Roman" w:cstheme="minorHAnsi"/>
                <w:lang w:eastAsia="fr-FR"/>
              </w:rPr>
              <w:t xml:space="preserve">   Autre </w:t>
            </w:r>
          </w:p>
        </w:tc>
      </w:tr>
      <w:tr w:rsidR="00477938" w:rsidRPr="00692913" w:rsidTr="00132FEA">
        <w:trPr>
          <w:trHeight w:val="3011"/>
        </w:trPr>
        <w:tc>
          <w:tcPr>
            <w:tcW w:w="686" w:type="dxa"/>
            <w:tcBorders>
              <w:bottom w:val="dotted" w:sz="4" w:space="0" w:color="auto"/>
            </w:tcBorders>
            <w:shd w:val="clear" w:color="auto" w:fill="B4C6E7" w:themeFill="accent1" w:themeFillTint="66"/>
          </w:tcPr>
          <w:p w:rsidR="00477938" w:rsidRPr="00692913" w:rsidRDefault="00477938" w:rsidP="00C962ED">
            <w:pPr>
              <w:spacing w:after="0" w:line="240" w:lineRule="auto"/>
              <w:rPr>
                <w:rFonts w:eastAsia="Times New Roman" w:cstheme="minorHAnsi"/>
                <w:lang w:eastAsia="fr-FR"/>
              </w:rPr>
            </w:pPr>
            <w:r w:rsidRPr="00692913">
              <w:rPr>
                <w:rFonts w:eastAsia="Times New Roman" w:cstheme="minorHAnsi"/>
                <w:b/>
                <w:lang w:eastAsia="fr-FR"/>
              </w:rPr>
              <w:lastRenderedPageBreak/>
              <w:t>P2</w:t>
            </w:r>
          </w:p>
        </w:tc>
        <w:tc>
          <w:tcPr>
            <w:tcW w:w="1866" w:type="dxa"/>
            <w:shd w:val="clear" w:color="auto" w:fill="auto"/>
            <w:vAlign w:val="center"/>
          </w:tcPr>
          <w:p w:rsidR="00477938" w:rsidRDefault="00477938" w:rsidP="00C962ED">
            <w:pPr>
              <w:autoSpaceDE w:val="0"/>
              <w:autoSpaceDN w:val="0"/>
              <w:adjustRightInd w:val="0"/>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Aides à la décision, en rapport avec l’évènement </w:t>
            </w:r>
          </w:p>
          <w:p w:rsidR="0001083D" w:rsidRDefault="0001083D" w:rsidP="00C962ED">
            <w:pPr>
              <w:autoSpaceDE w:val="0"/>
              <w:autoSpaceDN w:val="0"/>
              <w:adjustRightInd w:val="0"/>
              <w:spacing w:after="0" w:line="240" w:lineRule="auto"/>
              <w:rPr>
                <w:rFonts w:eastAsia="Times New Roman" w:cstheme="minorHAnsi"/>
                <w:bCs/>
                <w:color w:val="000080"/>
                <w:lang w:eastAsia="fr-FR"/>
              </w:rPr>
            </w:pPr>
          </w:p>
          <w:p w:rsidR="0001083D" w:rsidRDefault="0001083D" w:rsidP="00C962ED">
            <w:pPr>
              <w:autoSpaceDE w:val="0"/>
              <w:autoSpaceDN w:val="0"/>
              <w:adjustRightInd w:val="0"/>
              <w:spacing w:after="0" w:line="240" w:lineRule="auto"/>
              <w:rPr>
                <w:rFonts w:eastAsia="Times New Roman" w:cstheme="minorHAnsi"/>
                <w:bCs/>
                <w:color w:val="000080"/>
                <w:lang w:eastAsia="fr-FR"/>
              </w:rPr>
            </w:pPr>
          </w:p>
          <w:p w:rsidR="00477938" w:rsidRDefault="00477938" w:rsidP="00C962ED">
            <w:pPr>
              <w:autoSpaceDE w:val="0"/>
              <w:autoSpaceDN w:val="0"/>
              <w:adjustRightInd w:val="0"/>
              <w:spacing w:after="0" w:line="240" w:lineRule="auto"/>
              <w:rPr>
                <w:rFonts w:eastAsia="Times New Roman" w:cstheme="minorHAnsi"/>
                <w:bCs/>
                <w:color w:val="000080"/>
                <w:lang w:eastAsia="fr-FR"/>
              </w:rPr>
            </w:pPr>
          </w:p>
          <w:p w:rsidR="00477938" w:rsidRDefault="00477938" w:rsidP="00C962ED">
            <w:pPr>
              <w:autoSpaceDE w:val="0"/>
              <w:autoSpaceDN w:val="0"/>
              <w:adjustRightInd w:val="0"/>
              <w:spacing w:after="0" w:line="240" w:lineRule="auto"/>
              <w:rPr>
                <w:rFonts w:eastAsia="Times New Roman" w:cstheme="minorHAnsi"/>
                <w:bCs/>
                <w:color w:val="000080"/>
                <w:lang w:eastAsia="fr-FR"/>
              </w:rPr>
            </w:pPr>
          </w:p>
          <w:p w:rsidR="00477938" w:rsidRDefault="00477938" w:rsidP="00C962ED">
            <w:pPr>
              <w:autoSpaceDE w:val="0"/>
              <w:autoSpaceDN w:val="0"/>
              <w:adjustRightInd w:val="0"/>
              <w:spacing w:after="0" w:line="240" w:lineRule="auto"/>
              <w:rPr>
                <w:rFonts w:eastAsia="Times New Roman" w:cstheme="minorHAnsi"/>
                <w:bCs/>
                <w:color w:val="000080"/>
                <w:lang w:eastAsia="fr-FR"/>
              </w:rPr>
            </w:pPr>
          </w:p>
          <w:p w:rsidR="00477938" w:rsidRDefault="00477938" w:rsidP="00C962ED">
            <w:pPr>
              <w:autoSpaceDE w:val="0"/>
              <w:autoSpaceDN w:val="0"/>
              <w:adjustRightInd w:val="0"/>
              <w:spacing w:after="0" w:line="240" w:lineRule="auto"/>
              <w:rPr>
                <w:rFonts w:eastAsia="Times New Roman" w:cstheme="minorHAnsi"/>
                <w:bCs/>
                <w:color w:val="000080"/>
                <w:lang w:eastAsia="fr-FR"/>
              </w:rPr>
            </w:pPr>
          </w:p>
          <w:p w:rsidR="00477938" w:rsidRPr="00692913" w:rsidRDefault="00477938" w:rsidP="00C962ED">
            <w:pPr>
              <w:autoSpaceDE w:val="0"/>
              <w:autoSpaceDN w:val="0"/>
              <w:adjustRightInd w:val="0"/>
              <w:spacing w:after="0" w:line="240" w:lineRule="auto"/>
              <w:rPr>
                <w:rFonts w:eastAsia="Times New Roman" w:cstheme="minorHAnsi"/>
                <w:bCs/>
                <w:color w:val="000080"/>
                <w:lang w:eastAsia="fr-FR"/>
              </w:rPr>
            </w:pPr>
          </w:p>
        </w:tc>
        <w:tc>
          <w:tcPr>
            <w:tcW w:w="7513" w:type="dxa"/>
          </w:tcPr>
          <w:p w:rsidR="00477938" w:rsidRPr="00692913" w:rsidRDefault="00477938" w:rsidP="00C962ED">
            <w:pPr>
              <w:spacing w:after="0" w:line="240" w:lineRule="auto"/>
              <w:rPr>
                <w:rFonts w:eastAsia="Times New Roman" w:cstheme="minorHAnsi"/>
                <w:lang w:eastAsia="fr-FR"/>
              </w:rPr>
            </w:pPr>
            <w:r w:rsidRPr="00692913">
              <w:rPr>
                <w:rFonts w:eastAsia="Times New Roman" w:cstheme="minorHAnsi"/>
                <w:lang w:eastAsia="fr-FR"/>
              </w:rPr>
              <w:t xml:space="preserve">L’événement est-il lié à un défaut d’aide à la décision ? </w:t>
            </w:r>
          </w:p>
          <w:p w:rsidR="00477938" w:rsidRPr="00692913" w:rsidRDefault="00D70ED5" w:rsidP="00C962ED">
            <w:pPr>
              <w:shd w:val="clear" w:color="auto" w:fill="FFFFFF"/>
              <w:spacing w:after="0" w:line="240" w:lineRule="auto"/>
              <w:rPr>
                <w:rFonts w:eastAsia="Times New Roman" w:cstheme="minorHAnsi"/>
                <w:lang w:eastAsia="fr-FR"/>
              </w:rPr>
            </w:pPr>
            <w:sdt>
              <w:sdtPr>
                <w:rPr>
                  <w:rFonts w:eastAsia="Times New Roman" w:cstheme="minorHAnsi"/>
                  <w:lang w:eastAsia="fr-FR"/>
                </w:rPr>
                <w:id w:val="-1954165558"/>
              </w:sdtPr>
              <w:sdtEndPr/>
              <w:sdtContent>
                <w:sdt>
                  <w:sdtPr>
                    <w:rPr>
                      <w:rFonts w:eastAsia="Times New Roman" w:cstheme="minorHAnsi"/>
                      <w:lang w:eastAsia="fr-FR"/>
                    </w:rPr>
                    <w:id w:val="-999039752"/>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sdtContent>
            </w:sdt>
            <w:r w:rsidR="00477938" w:rsidRPr="00692913">
              <w:rPr>
                <w:rFonts w:eastAsia="Times New Roman" w:cstheme="minorHAnsi"/>
                <w:lang w:eastAsia="fr-FR"/>
              </w:rPr>
              <w:t xml:space="preserve">  Oui</w:t>
            </w:r>
            <w:r w:rsidR="00477938" w:rsidRPr="00692913">
              <w:rPr>
                <w:rFonts w:eastAsia="Times New Roman" w:cstheme="minorHAnsi"/>
                <w:lang w:eastAsia="fr-FR"/>
              </w:rPr>
              <w:tab/>
            </w:r>
            <w:r w:rsidR="00477938" w:rsidRPr="00692913">
              <w:rPr>
                <w:rFonts w:eastAsia="Times New Roman" w:cstheme="minorHAnsi"/>
                <w:lang w:eastAsia="fr-FR"/>
              </w:rPr>
              <w:tab/>
            </w:r>
            <w:sdt>
              <w:sdtPr>
                <w:rPr>
                  <w:rFonts w:eastAsia="Times New Roman" w:cstheme="minorHAnsi"/>
                  <w:lang w:eastAsia="fr-FR"/>
                </w:rPr>
                <w:id w:val="2124648309"/>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Non              </w:t>
            </w:r>
          </w:p>
          <w:p w:rsidR="00477938" w:rsidRPr="00692913" w:rsidRDefault="00477938" w:rsidP="00C962ED">
            <w:pPr>
              <w:spacing w:after="0" w:line="240" w:lineRule="auto"/>
              <w:rPr>
                <w:rFonts w:eastAsia="Times New Roman" w:cstheme="minorHAnsi"/>
                <w:lang w:eastAsia="fr-FR"/>
              </w:rPr>
            </w:pPr>
            <w:r w:rsidRPr="00692913">
              <w:rPr>
                <w:rFonts w:eastAsia="Times New Roman" w:cstheme="minorHAnsi"/>
                <w:lang w:eastAsia="fr-FR"/>
              </w:rPr>
              <w:t>Si oui, est-ce dû à :</w:t>
            </w:r>
          </w:p>
          <w:p w:rsidR="00477938" w:rsidRPr="00E148ED" w:rsidRDefault="00D70ED5" w:rsidP="00C962ED">
            <w:pPr>
              <w:spacing w:after="0" w:line="240" w:lineRule="auto"/>
              <w:ind w:left="311" w:hanging="311"/>
              <w:rPr>
                <w:rFonts w:eastAsia="Times New Roman" w:cstheme="minorHAnsi"/>
                <w:spacing w:val="-8"/>
                <w:lang w:eastAsia="fr-FR"/>
              </w:rPr>
            </w:pPr>
            <w:sdt>
              <w:sdtPr>
                <w:rPr>
                  <w:rFonts w:eastAsia="Times New Roman" w:cstheme="minorHAnsi"/>
                  <w:lang w:eastAsia="fr-FR"/>
                </w:rPr>
                <w:id w:val="-1853956762"/>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w:t>
            </w:r>
            <w:r w:rsidR="00477938" w:rsidRPr="00E148ED">
              <w:rPr>
                <w:rFonts w:eastAsia="Times New Roman" w:cstheme="minorHAnsi"/>
                <w:spacing w:val="-8"/>
                <w:lang w:eastAsia="fr-FR"/>
              </w:rPr>
              <w:t>Absence ou insuffisance d’outils d’aide à la décision (algorithmes décisionnels, …)</w:t>
            </w:r>
          </w:p>
          <w:p w:rsidR="00477938" w:rsidRPr="00692913"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168721858"/>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Non utilisation d’outils d’aide à la décision </w:t>
            </w:r>
          </w:p>
          <w:p w:rsidR="00477938" w:rsidRPr="00692913"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27412442"/>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Indisponibilité ou absence ou non utilisation d’équipement spécifique    </w:t>
            </w:r>
          </w:p>
          <w:p w:rsidR="00477938" w:rsidRPr="00692913"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210652591"/>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Non-respect du champ d’activité du service </w:t>
            </w:r>
          </w:p>
          <w:p w:rsidR="00477938" w:rsidRPr="00692913"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1003320640"/>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Sous-estimation de facteurs de risques, </w:t>
            </w:r>
          </w:p>
          <w:p w:rsidR="00477938" w:rsidRPr="00692913"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1618325013"/>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w:t>
            </w:r>
            <w:r w:rsidR="00477938">
              <w:rPr>
                <w:rFonts w:eastAsia="Times New Roman" w:cstheme="minorHAnsi"/>
                <w:lang w:eastAsia="fr-FR"/>
              </w:rPr>
              <w:t>Erreur</w:t>
            </w:r>
            <w:r w:rsidR="00477938" w:rsidRPr="00692913">
              <w:rPr>
                <w:rFonts w:eastAsia="Times New Roman" w:cstheme="minorHAnsi"/>
                <w:lang w:eastAsia="fr-FR"/>
              </w:rPr>
              <w:t xml:space="preserve"> d’évaluation clinique</w:t>
            </w:r>
          </w:p>
          <w:p w:rsidR="00477938" w:rsidRPr="00692913" w:rsidRDefault="00D70ED5" w:rsidP="00C962ED">
            <w:pPr>
              <w:spacing w:after="0" w:line="240" w:lineRule="auto"/>
              <w:ind w:left="28" w:hanging="28"/>
              <w:rPr>
                <w:rFonts w:eastAsia="Times New Roman" w:cstheme="minorHAnsi"/>
                <w:lang w:eastAsia="fr-FR"/>
              </w:rPr>
            </w:pPr>
            <w:sdt>
              <w:sdtPr>
                <w:rPr>
                  <w:rFonts w:eastAsia="Times New Roman" w:cstheme="minorHAnsi"/>
                  <w:lang w:eastAsia="fr-FR"/>
                </w:rPr>
                <w:id w:val="-1180040449"/>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Pr>
                <w:rFonts w:eastAsia="Times New Roman" w:cstheme="minorHAnsi"/>
                <w:lang w:eastAsia="fr-FR"/>
              </w:rPr>
              <w:t xml:space="preserve">   Autre :</w:t>
            </w:r>
          </w:p>
        </w:tc>
      </w:tr>
      <w:tr w:rsidR="00477938" w:rsidRPr="00692913" w:rsidTr="00C962ED">
        <w:tc>
          <w:tcPr>
            <w:tcW w:w="686" w:type="dxa"/>
            <w:shd w:val="clear" w:color="auto" w:fill="B4C6E7" w:themeFill="accent1" w:themeFillTint="66"/>
          </w:tcPr>
          <w:p w:rsidR="00477938" w:rsidRPr="00692913" w:rsidRDefault="00477938"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vAlign w:val="center"/>
          </w:tcPr>
          <w:p w:rsidR="00477938" w:rsidRDefault="00477938" w:rsidP="00C962ED">
            <w:pPr>
              <w:autoSpaceDE w:val="0"/>
              <w:autoSpaceDN w:val="0"/>
              <w:adjustRightInd w:val="0"/>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Définition des tâches, en rapport avec l’évènement </w:t>
            </w:r>
          </w:p>
          <w:p w:rsidR="00132FEA" w:rsidRDefault="00132FEA" w:rsidP="00C962ED">
            <w:pPr>
              <w:autoSpaceDE w:val="0"/>
              <w:autoSpaceDN w:val="0"/>
              <w:adjustRightInd w:val="0"/>
              <w:spacing w:after="0" w:line="240" w:lineRule="auto"/>
              <w:rPr>
                <w:rFonts w:eastAsia="Times New Roman" w:cstheme="minorHAnsi"/>
                <w:bCs/>
                <w:color w:val="000080"/>
                <w:lang w:eastAsia="fr-FR"/>
              </w:rPr>
            </w:pPr>
          </w:p>
          <w:p w:rsidR="00132FEA" w:rsidRDefault="00132FEA" w:rsidP="00C962ED">
            <w:pPr>
              <w:autoSpaceDE w:val="0"/>
              <w:autoSpaceDN w:val="0"/>
              <w:adjustRightInd w:val="0"/>
              <w:spacing w:after="0" w:line="240" w:lineRule="auto"/>
              <w:rPr>
                <w:rFonts w:eastAsia="Times New Roman" w:cstheme="minorHAnsi"/>
                <w:bCs/>
                <w:color w:val="000080"/>
                <w:lang w:eastAsia="fr-FR"/>
              </w:rPr>
            </w:pPr>
          </w:p>
          <w:p w:rsidR="00477938" w:rsidRDefault="00477938" w:rsidP="00C962ED">
            <w:pPr>
              <w:autoSpaceDE w:val="0"/>
              <w:autoSpaceDN w:val="0"/>
              <w:adjustRightInd w:val="0"/>
              <w:spacing w:after="0" w:line="240" w:lineRule="auto"/>
              <w:rPr>
                <w:rFonts w:eastAsia="Times New Roman" w:cstheme="minorHAnsi"/>
                <w:bCs/>
                <w:color w:val="000080"/>
                <w:lang w:eastAsia="fr-FR"/>
              </w:rPr>
            </w:pPr>
          </w:p>
          <w:p w:rsidR="00477938" w:rsidRDefault="00477938" w:rsidP="00C962ED">
            <w:pPr>
              <w:autoSpaceDE w:val="0"/>
              <w:autoSpaceDN w:val="0"/>
              <w:adjustRightInd w:val="0"/>
              <w:spacing w:after="0" w:line="240" w:lineRule="auto"/>
              <w:rPr>
                <w:rFonts w:eastAsia="Times New Roman" w:cstheme="minorHAnsi"/>
                <w:bCs/>
                <w:color w:val="000080"/>
                <w:lang w:eastAsia="fr-FR"/>
              </w:rPr>
            </w:pPr>
          </w:p>
          <w:p w:rsidR="00477938" w:rsidRDefault="00477938" w:rsidP="00C962ED">
            <w:pPr>
              <w:autoSpaceDE w:val="0"/>
              <w:autoSpaceDN w:val="0"/>
              <w:adjustRightInd w:val="0"/>
              <w:spacing w:after="0" w:line="240" w:lineRule="auto"/>
              <w:rPr>
                <w:rFonts w:eastAsia="Times New Roman" w:cstheme="minorHAnsi"/>
                <w:bCs/>
                <w:color w:val="000080"/>
                <w:lang w:eastAsia="fr-FR"/>
              </w:rPr>
            </w:pPr>
          </w:p>
          <w:p w:rsidR="00477938" w:rsidRPr="00692913" w:rsidRDefault="00477938" w:rsidP="00C962ED">
            <w:pPr>
              <w:autoSpaceDE w:val="0"/>
              <w:autoSpaceDN w:val="0"/>
              <w:adjustRightInd w:val="0"/>
              <w:spacing w:after="0" w:line="240" w:lineRule="auto"/>
              <w:rPr>
                <w:rFonts w:eastAsia="Times New Roman" w:cstheme="minorHAnsi"/>
                <w:bCs/>
                <w:color w:val="000080"/>
                <w:lang w:eastAsia="fr-FR"/>
              </w:rPr>
            </w:pPr>
          </w:p>
        </w:tc>
        <w:tc>
          <w:tcPr>
            <w:tcW w:w="7513" w:type="dxa"/>
          </w:tcPr>
          <w:p w:rsidR="00477938" w:rsidRPr="00692913" w:rsidRDefault="00477938" w:rsidP="00C962ED">
            <w:pPr>
              <w:spacing w:after="0" w:line="240" w:lineRule="auto"/>
              <w:ind w:firstLine="35"/>
              <w:rPr>
                <w:rFonts w:eastAsia="Times New Roman" w:cstheme="minorHAnsi"/>
                <w:lang w:eastAsia="fr-FR"/>
              </w:rPr>
            </w:pPr>
            <w:r w:rsidRPr="00692913">
              <w:rPr>
                <w:rFonts w:eastAsia="Times New Roman" w:cstheme="minorHAnsi"/>
                <w:lang w:eastAsia="fr-FR"/>
              </w:rPr>
              <w:t>La définition des tâches est-elle en lien avec la survenue de l’événement ?</w:t>
            </w:r>
          </w:p>
          <w:p w:rsidR="00477938" w:rsidRPr="00692913" w:rsidRDefault="00D70ED5" w:rsidP="00C962ED">
            <w:pPr>
              <w:shd w:val="clear" w:color="auto" w:fill="FFFFFF"/>
              <w:spacing w:after="0" w:line="240" w:lineRule="auto"/>
              <w:ind w:firstLine="35"/>
              <w:rPr>
                <w:rFonts w:eastAsia="Times New Roman" w:cstheme="minorHAnsi"/>
                <w:lang w:eastAsia="fr-FR"/>
              </w:rPr>
            </w:pPr>
            <w:sdt>
              <w:sdtPr>
                <w:rPr>
                  <w:rFonts w:eastAsia="Times New Roman" w:cstheme="minorHAnsi"/>
                  <w:lang w:eastAsia="fr-FR"/>
                </w:rPr>
                <w:id w:val="1510251016"/>
              </w:sdtPr>
              <w:sdtEndPr/>
              <w:sdtContent>
                <w:sdt>
                  <w:sdtPr>
                    <w:rPr>
                      <w:rFonts w:eastAsia="Times New Roman" w:cstheme="minorHAnsi"/>
                      <w:lang w:eastAsia="fr-FR"/>
                    </w:rPr>
                    <w:id w:val="1975799131"/>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sdtContent>
            </w:sdt>
            <w:r w:rsidR="00477938" w:rsidRPr="00692913">
              <w:rPr>
                <w:rFonts w:eastAsia="Times New Roman" w:cstheme="minorHAnsi"/>
                <w:lang w:eastAsia="fr-FR"/>
              </w:rPr>
              <w:t xml:space="preserve">  Oui</w:t>
            </w:r>
            <w:r w:rsidR="00477938" w:rsidRPr="00692913">
              <w:rPr>
                <w:rFonts w:eastAsia="Times New Roman" w:cstheme="minorHAnsi"/>
                <w:lang w:eastAsia="fr-FR"/>
              </w:rPr>
              <w:tab/>
            </w:r>
            <w:r w:rsidR="00477938" w:rsidRPr="00692913">
              <w:rPr>
                <w:rFonts w:eastAsia="Times New Roman" w:cstheme="minorHAnsi"/>
                <w:lang w:eastAsia="fr-FR"/>
              </w:rPr>
              <w:tab/>
            </w:r>
            <w:sdt>
              <w:sdtPr>
                <w:rPr>
                  <w:rFonts w:eastAsia="Times New Roman" w:cstheme="minorHAnsi"/>
                  <w:lang w:eastAsia="fr-FR"/>
                </w:rPr>
                <w:id w:val="-491651608"/>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Non              </w:t>
            </w:r>
          </w:p>
          <w:p w:rsidR="00477938" w:rsidRPr="00692913" w:rsidRDefault="00477938" w:rsidP="00C962ED">
            <w:pPr>
              <w:spacing w:after="0" w:line="240" w:lineRule="auto"/>
              <w:ind w:firstLine="35"/>
              <w:rPr>
                <w:rFonts w:eastAsia="Times New Roman" w:cstheme="minorHAnsi"/>
                <w:lang w:eastAsia="fr-FR"/>
              </w:rPr>
            </w:pPr>
            <w:r w:rsidRPr="00692913">
              <w:rPr>
                <w:rFonts w:eastAsia="Times New Roman" w:cstheme="minorHAnsi"/>
                <w:lang w:eastAsia="fr-FR"/>
              </w:rPr>
              <w:t>Si oui, est-ce dû à une :</w:t>
            </w:r>
          </w:p>
          <w:p w:rsidR="00477938" w:rsidRPr="00692913" w:rsidRDefault="00D70ED5" w:rsidP="00C962ED">
            <w:pPr>
              <w:spacing w:after="0" w:line="240" w:lineRule="auto"/>
              <w:ind w:left="28"/>
              <w:rPr>
                <w:rFonts w:eastAsia="Times New Roman" w:cstheme="minorHAnsi"/>
                <w:lang w:eastAsia="fr-FR"/>
              </w:rPr>
            </w:pPr>
            <w:sdt>
              <w:sdtPr>
                <w:rPr>
                  <w:rFonts w:eastAsia="Times New Roman" w:cstheme="minorHAnsi"/>
                  <w:bCs/>
                  <w:lang w:eastAsia="fr-FR"/>
                </w:rPr>
                <w:id w:val="1878649462"/>
                <w14:checkbox>
                  <w14:checked w14:val="0"/>
                  <w14:checkedState w14:val="2612" w14:font="MS Gothic"/>
                  <w14:uncheckedState w14:val="2610" w14:font="MS Gothic"/>
                </w14:checkbox>
              </w:sdtPr>
              <w:sdtEndPr/>
              <w:sdtContent>
                <w:r w:rsidR="009E0BED">
                  <w:rPr>
                    <w:rFonts w:ascii="MS Gothic" w:eastAsia="MS Gothic" w:hAnsi="MS Gothic" w:cstheme="minorHAnsi" w:hint="eastAsia"/>
                    <w:bCs/>
                    <w:lang w:eastAsia="fr-FR"/>
                  </w:rPr>
                  <w:t>☐</w:t>
                </w:r>
              </w:sdtContent>
            </w:sdt>
            <w:r w:rsidR="00477938">
              <w:rPr>
                <w:rFonts w:eastAsia="Times New Roman" w:cstheme="minorHAnsi"/>
                <w:bCs/>
                <w:lang w:eastAsia="fr-FR"/>
              </w:rPr>
              <w:t xml:space="preserve">   </w:t>
            </w:r>
            <w:r w:rsidR="00477938" w:rsidRPr="00692913">
              <w:rPr>
                <w:rFonts w:eastAsia="Times New Roman" w:cstheme="minorHAnsi"/>
                <w:lang w:eastAsia="fr-FR"/>
              </w:rPr>
              <w:t>Affectation à des tâches inhabituelles</w:t>
            </w:r>
          </w:p>
          <w:p w:rsidR="00477938" w:rsidRPr="00692913" w:rsidRDefault="00D70ED5" w:rsidP="00C962ED">
            <w:pPr>
              <w:spacing w:after="0" w:line="240" w:lineRule="auto"/>
              <w:ind w:left="28"/>
              <w:rPr>
                <w:rFonts w:eastAsia="Times New Roman" w:cstheme="minorHAnsi"/>
                <w:lang w:eastAsia="fr-FR"/>
              </w:rPr>
            </w:pPr>
            <w:sdt>
              <w:sdtPr>
                <w:rPr>
                  <w:rFonts w:eastAsia="Times New Roman" w:cstheme="minorHAnsi"/>
                  <w:lang w:eastAsia="fr-FR"/>
                </w:rPr>
                <w:id w:val="996155221"/>
                <w14:checkbox>
                  <w14:checked w14:val="0"/>
                  <w14:checkedState w14:val="2612" w14:font="MS Gothic"/>
                  <w14:uncheckedState w14:val="2610" w14:font="MS Gothic"/>
                </w14:checkbox>
              </w:sdtPr>
              <w:sdtEndPr/>
              <w:sdtContent>
                <w:r w:rsidR="00477938">
                  <w:rPr>
                    <w:rFonts w:ascii="MS Gothic" w:eastAsia="MS Gothic" w:hAnsi="MS Gothic" w:cstheme="minorHAnsi" w:hint="eastAsia"/>
                    <w:lang w:eastAsia="fr-FR"/>
                  </w:rPr>
                  <w:t>☐</w:t>
                </w:r>
              </w:sdtContent>
            </w:sdt>
            <w:r w:rsidR="00477938" w:rsidRPr="00692913">
              <w:rPr>
                <w:rFonts w:eastAsia="Times New Roman" w:cstheme="minorHAnsi"/>
                <w:lang w:eastAsia="fr-FR"/>
              </w:rPr>
              <w:t xml:space="preserve">   Défaut de définition ou d’anticipation de solutions dégradées</w:t>
            </w:r>
          </w:p>
          <w:p w:rsidR="00477938" w:rsidRPr="00692913" w:rsidRDefault="00D70ED5" w:rsidP="00C962ED">
            <w:pPr>
              <w:spacing w:after="0" w:line="240" w:lineRule="auto"/>
              <w:ind w:left="28"/>
              <w:rPr>
                <w:rFonts w:eastAsia="Times New Roman" w:cstheme="minorHAnsi"/>
                <w:lang w:eastAsia="fr-FR"/>
              </w:rPr>
            </w:pPr>
            <w:sdt>
              <w:sdtPr>
                <w:rPr>
                  <w:rFonts w:eastAsia="Times New Roman" w:cstheme="minorHAnsi"/>
                  <w:lang w:eastAsia="fr-FR"/>
                </w:rPr>
                <w:id w:val="1162195896"/>
                <w14:checkbox>
                  <w14:checked w14:val="0"/>
                  <w14:checkedState w14:val="2612" w14:font="MS Gothic"/>
                  <w14:uncheckedState w14:val="2610" w14:font="MS Gothic"/>
                </w14:checkbox>
              </w:sdtPr>
              <w:sdtEndPr/>
              <w:sdtContent>
                <w:r w:rsidR="00477938">
                  <w:rPr>
                    <w:rFonts w:ascii="MS Gothic" w:eastAsia="MS Gothic" w:hAnsi="MS Gothic" w:cstheme="minorHAnsi" w:hint="eastAsia"/>
                    <w:lang w:eastAsia="fr-FR"/>
                  </w:rPr>
                  <w:t>☐</w:t>
                </w:r>
              </w:sdtContent>
            </w:sdt>
            <w:r w:rsidR="00477938" w:rsidRPr="00692913">
              <w:rPr>
                <w:rFonts w:eastAsia="Times New Roman" w:cstheme="minorHAnsi"/>
                <w:lang w:eastAsia="fr-FR"/>
              </w:rPr>
              <w:t xml:space="preserve">   Définition des tâches imprécises </w:t>
            </w:r>
          </w:p>
          <w:p w:rsidR="00477938" w:rsidRPr="00692913" w:rsidRDefault="00D70ED5" w:rsidP="00C962ED">
            <w:pPr>
              <w:spacing w:after="0" w:line="240" w:lineRule="auto"/>
              <w:ind w:left="453" w:hanging="425"/>
              <w:rPr>
                <w:rFonts w:eastAsia="Times New Roman" w:cstheme="minorHAnsi"/>
                <w:lang w:eastAsia="fr-FR"/>
              </w:rPr>
            </w:pPr>
            <w:sdt>
              <w:sdtPr>
                <w:rPr>
                  <w:rFonts w:eastAsia="Times New Roman" w:cstheme="minorHAnsi"/>
                  <w:lang w:eastAsia="fr-FR"/>
                </w:rPr>
                <w:id w:val="-349030637"/>
                <w14:checkbox>
                  <w14:checked w14:val="0"/>
                  <w14:checkedState w14:val="2612" w14:font="MS Gothic"/>
                  <w14:uncheckedState w14:val="2610" w14:font="MS Gothic"/>
                </w14:checkbox>
              </w:sdtPr>
              <w:sdtEndPr/>
              <w:sdtContent>
                <w:r w:rsidR="00477938">
                  <w:rPr>
                    <w:rFonts w:ascii="MS Gothic" w:eastAsia="MS Gothic" w:hAnsi="MS Gothic" w:cstheme="minorHAnsi" w:hint="eastAsia"/>
                    <w:lang w:eastAsia="fr-FR"/>
                  </w:rPr>
                  <w:t>☐</w:t>
                </w:r>
              </w:sdtContent>
            </w:sdt>
            <w:r w:rsidR="00477938" w:rsidRPr="00692913">
              <w:rPr>
                <w:rFonts w:eastAsia="Times New Roman" w:cstheme="minorHAnsi"/>
                <w:lang w:eastAsia="fr-FR"/>
              </w:rPr>
              <w:t xml:space="preserve">   </w:t>
            </w:r>
            <w:r w:rsidR="00477938" w:rsidRPr="002A6172">
              <w:rPr>
                <w:rFonts w:eastAsia="Times New Roman" w:cstheme="minorHAnsi"/>
                <w:spacing w:val="-6"/>
                <w:lang w:eastAsia="fr-FR"/>
              </w:rPr>
              <w:t xml:space="preserve">Inadéquation entre la définition des tâches et les </w:t>
            </w:r>
            <w:r w:rsidR="002A6172" w:rsidRPr="002A6172">
              <w:rPr>
                <w:rFonts w:eastAsia="Times New Roman" w:cstheme="minorHAnsi"/>
                <w:spacing w:val="-6"/>
                <w:lang w:eastAsia="fr-FR"/>
              </w:rPr>
              <w:t>compétences professionnelles</w:t>
            </w:r>
          </w:p>
          <w:p w:rsidR="00477938" w:rsidRPr="00692913" w:rsidRDefault="00D70ED5" w:rsidP="00C962ED">
            <w:pPr>
              <w:spacing w:after="0" w:line="240" w:lineRule="auto"/>
              <w:ind w:left="28"/>
              <w:rPr>
                <w:rFonts w:eastAsia="Times New Roman" w:cstheme="minorHAnsi"/>
                <w:lang w:eastAsia="fr-FR"/>
              </w:rPr>
            </w:pPr>
            <w:sdt>
              <w:sdtPr>
                <w:rPr>
                  <w:rFonts w:eastAsia="Times New Roman" w:cstheme="minorHAnsi"/>
                  <w:lang w:eastAsia="fr-FR"/>
                </w:rPr>
                <w:id w:val="535547597"/>
                <w14:checkbox>
                  <w14:checked w14:val="0"/>
                  <w14:checkedState w14:val="2612" w14:font="MS Gothic"/>
                  <w14:uncheckedState w14:val="2610" w14:font="MS Gothic"/>
                </w14:checkbox>
              </w:sdtPr>
              <w:sdtEndPr/>
              <w:sdtContent>
                <w:r w:rsidR="00477938">
                  <w:rPr>
                    <w:rFonts w:ascii="MS Gothic" w:eastAsia="MS Gothic" w:hAnsi="MS Gothic" w:cstheme="minorHAnsi" w:hint="eastAsia"/>
                    <w:lang w:eastAsia="fr-FR"/>
                  </w:rPr>
                  <w:t>☐</w:t>
                </w:r>
              </w:sdtContent>
            </w:sdt>
            <w:r w:rsidR="00477938" w:rsidRPr="00692913">
              <w:rPr>
                <w:rFonts w:eastAsia="Times New Roman" w:cstheme="minorHAnsi"/>
                <w:lang w:eastAsia="fr-FR"/>
              </w:rPr>
              <w:t xml:space="preserve">  </w:t>
            </w:r>
            <w:r w:rsidR="009F3CFF">
              <w:rPr>
                <w:rFonts w:eastAsia="Times New Roman" w:cstheme="minorHAnsi"/>
                <w:lang w:eastAsia="fr-FR"/>
              </w:rPr>
              <w:t xml:space="preserve"> </w:t>
            </w:r>
            <w:r w:rsidR="00477938" w:rsidRPr="00692913">
              <w:rPr>
                <w:rFonts w:eastAsia="Times New Roman" w:cstheme="minorHAnsi"/>
                <w:lang w:eastAsia="fr-FR"/>
              </w:rPr>
              <w:t>Interruption de tâches</w:t>
            </w:r>
          </w:p>
          <w:p w:rsidR="00477938" w:rsidRPr="00DE2B49" w:rsidRDefault="00D70ED5" w:rsidP="00C962ED">
            <w:pPr>
              <w:spacing w:after="0" w:line="240" w:lineRule="auto"/>
              <w:ind w:left="28"/>
              <w:rPr>
                <w:rFonts w:eastAsia="Times New Roman" w:cstheme="minorHAnsi"/>
                <w:lang w:eastAsia="fr-FR"/>
              </w:rPr>
            </w:pPr>
            <w:sdt>
              <w:sdtPr>
                <w:rPr>
                  <w:rFonts w:eastAsia="Times New Roman" w:cstheme="minorHAnsi"/>
                  <w:lang w:eastAsia="fr-FR"/>
                </w:rPr>
                <w:id w:val="-335773215"/>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Pr>
                <w:rFonts w:eastAsia="Times New Roman" w:cstheme="minorHAnsi"/>
                <w:lang w:eastAsia="fr-FR"/>
              </w:rPr>
              <w:t xml:space="preserve">   Autre :</w:t>
            </w:r>
          </w:p>
        </w:tc>
      </w:tr>
      <w:tr w:rsidR="00477938" w:rsidRPr="00692913" w:rsidTr="00C962ED">
        <w:tc>
          <w:tcPr>
            <w:tcW w:w="686" w:type="dxa"/>
            <w:shd w:val="clear" w:color="auto" w:fill="B4C6E7" w:themeFill="accent1" w:themeFillTint="66"/>
          </w:tcPr>
          <w:p w:rsidR="00477938" w:rsidRPr="00692913" w:rsidRDefault="00477938"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tcPr>
          <w:p w:rsidR="00477938" w:rsidRPr="00692913" w:rsidRDefault="00477938" w:rsidP="00C962ED">
            <w:pPr>
              <w:spacing w:after="0" w:line="240" w:lineRule="auto"/>
              <w:ind w:right="39"/>
              <w:rPr>
                <w:rFonts w:eastAsia="Times New Roman" w:cstheme="minorHAnsi"/>
                <w:bCs/>
                <w:color w:val="000080"/>
                <w:lang w:eastAsia="fr-FR"/>
              </w:rPr>
            </w:pPr>
            <w:r w:rsidRPr="00692913">
              <w:rPr>
                <w:rFonts w:eastAsia="Times New Roman" w:cstheme="minorHAnsi"/>
                <w:bCs/>
                <w:color w:val="000080"/>
                <w:lang w:eastAsia="fr-FR"/>
              </w:rPr>
              <w:t>Programmation et planification, en rapport avec l’évènement</w:t>
            </w:r>
          </w:p>
        </w:tc>
        <w:tc>
          <w:tcPr>
            <w:tcW w:w="7513" w:type="dxa"/>
          </w:tcPr>
          <w:p w:rsidR="00477938" w:rsidRPr="00692913" w:rsidRDefault="00477938" w:rsidP="00C962ED">
            <w:pPr>
              <w:spacing w:after="0" w:line="240" w:lineRule="auto"/>
              <w:rPr>
                <w:rFonts w:eastAsia="Times New Roman" w:cstheme="minorHAnsi"/>
                <w:lang w:eastAsia="fr-FR"/>
              </w:rPr>
            </w:pPr>
            <w:r w:rsidRPr="00692913">
              <w:rPr>
                <w:rFonts w:eastAsia="Times New Roman" w:cstheme="minorHAnsi"/>
                <w:lang w:eastAsia="fr-FR"/>
              </w:rPr>
              <w:t>La programmation ou planification des soins ou des tâches est-elle en lien avec la survenue de l’événement ?</w:t>
            </w:r>
          </w:p>
          <w:p w:rsidR="00477938" w:rsidRPr="00692913" w:rsidRDefault="00D70ED5" w:rsidP="00C962ED">
            <w:pPr>
              <w:shd w:val="clear" w:color="auto" w:fill="FFFFFF"/>
              <w:spacing w:after="0" w:line="240" w:lineRule="auto"/>
              <w:rPr>
                <w:rFonts w:eastAsia="Times New Roman" w:cstheme="minorHAnsi"/>
                <w:lang w:eastAsia="fr-FR"/>
              </w:rPr>
            </w:pPr>
            <w:sdt>
              <w:sdtPr>
                <w:rPr>
                  <w:rFonts w:eastAsia="Times New Roman" w:cstheme="minorHAnsi"/>
                  <w:lang w:eastAsia="fr-FR"/>
                </w:rPr>
                <w:id w:val="1711914110"/>
              </w:sdtPr>
              <w:sdtEndPr/>
              <w:sdtContent>
                <w:sdt>
                  <w:sdtPr>
                    <w:rPr>
                      <w:rFonts w:eastAsia="Times New Roman" w:cstheme="minorHAnsi"/>
                      <w:lang w:eastAsia="fr-FR"/>
                    </w:rPr>
                    <w:id w:val="-1564015470"/>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sdtContent>
            </w:sdt>
            <w:r w:rsidR="00477938" w:rsidRPr="00692913">
              <w:rPr>
                <w:rFonts w:eastAsia="Times New Roman" w:cstheme="minorHAnsi"/>
                <w:lang w:eastAsia="fr-FR"/>
              </w:rPr>
              <w:t xml:space="preserve">  Oui</w:t>
            </w:r>
            <w:r w:rsidR="00477938" w:rsidRPr="00692913">
              <w:rPr>
                <w:rFonts w:eastAsia="Times New Roman" w:cstheme="minorHAnsi"/>
                <w:lang w:eastAsia="fr-FR"/>
              </w:rPr>
              <w:tab/>
            </w:r>
            <w:r w:rsidR="00477938" w:rsidRPr="00692913">
              <w:rPr>
                <w:rFonts w:eastAsia="Times New Roman" w:cstheme="minorHAnsi"/>
                <w:lang w:eastAsia="fr-FR"/>
              </w:rPr>
              <w:tab/>
            </w:r>
            <w:sdt>
              <w:sdtPr>
                <w:rPr>
                  <w:rFonts w:eastAsia="Times New Roman" w:cstheme="minorHAnsi"/>
                  <w:lang w:eastAsia="fr-FR"/>
                </w:rPr>
                <w:id w:val="-1487237959"/>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Non              </w:t>
            </w:r>
          </w:p>
          <w:p w:rsidR="00477938" w:rsidRPr="00692913" w:rsidRDefault="00477938" w:rsidP="00C962ED">
            <w:pPr>
              <w:spacing w:after="0" w:line="240" w:lineRule="auto"/>
              <w:rPr>
                <w:rFonts w:eastAsia="Times New Roman" w:cstheme="minorHAnsi"/>
                <w:lang w:eastAsia="fr-FR"/>
              </w:rPr>
            </w:pPr>
            <w:r w:rsidRPr="00692913">
              <w:rPr>
                <w:rFonts w:eastAsia="Times New Roman" w:cstheme="minorHAnsi"/>
                <w:lang w:eastAsia="fr-FR"/>
              </w:rPr>
              <w:t>Si oui, est-ce dû à une :</w:t>
            </w:r>
          </w:p>
          <w:p w:rsidR="00477938" w:rsidRPr="00692913" w:rsidRDefault="00D70ED5" w:rsidP="00C962ED">
            <w:pPr>
              <w:spacing w:after="0" w:line="240" w:lineRule="auto"/>
              <w:ind w:left="720" w:hanging="692"/>
              <w:rPr>
                <w:rFonts w:eastAsia="Times New Roman" w:cstheme="minorHAnsi"/>
                <w:lang w:eastAsia="fr-FR"/>
              </w:rPr>
            </w:pPr>
            <w:sdt>
              <w:sdtPr>
                <w:rPr>
                  <w:rFonts w:eastAsia="Times New Roman" w:cstheme="minorHAnsi"/>
                  <w:lang w:eastAsia="fr-FR"/>
                </w:rPr>
                <w:id w:val="1530368195"/>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Absence d’outil institutionnel de planification des soins</w:t>
            </w:r>
          </w:p>
          <w:p w:rsidR="00477938" w:rsidRPr="00692913" w:rsidRDefault="00D70ED5" w:rsidP="00C962ED">
            <w:pPr>
              <w:spacing w:after="0" w:line="240" w:lineRule="auto"/>
              <w:ind w:left="720" w:hanging="692"/>
              <w:rPr>
                <w:rFonts w:eastAsia="Times New Roman" w:cstheme="minorHAnsi"/>
                <w:lang w:eastAsia="fr-FR"/>
              </w:rPr>
            </w:pPr>
            <w:sdt>
              <w:sdtPr>
                <w:rPr>
                  <w:rFonts w:eastAsia="Times New Roman" w:cstheme="minorHAnsi"/>
                  <w:lang w:eastAsia="fr-FR"/>
                </w:rPr>
                <w:id w:val="-549610974"/>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Soins non planifiés</w:t>
            </w:r>
          </w:p>
          <w:p w:rsidR="00477938" w:rsidRPr="00692913" w:rsidRDefault="00D70ED5" w:rsidP="00C962ED">
            <w:pPr>
              <w:spacing w:after="0" w:line="240" w:lineRule="auto"/>
              <w:ind w:left="720" w:hanging="692"/>
              <w:rPr>
                <w:rFonts w:eastAsia="Times New Roman" w:cstheme="minorHAnsi"/>
                <w:lang w:eastAsia="fr-FR"/>
              </w:rPr>
            </w:pPr>
            <w:sdt>
              <w:sdtPr>
                <w:rPr>
                  <w:rFonts w:eastAsia="Times New Roman" w:cstheme="minorHAnsi"/>
                  <w:lang w:eastAsia="fr-FR"/>
                </w:rPr>
                <w:id w:val="2019431721"/>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Inaccessibilité à la planification</w:t>
            </w:r>
          </w:p>
          <w:p w:rsidR="00477938" w:rsidRPr="00692913" w:rsidRDefault="00D70ED5" w:rsidP="00C962ED">
            <w:pPr>
              <w:spacing w:after="0" w:line="240" w:lineRule="auto"/>
              <w:ind w:left="720" w:hanging="692"/>
              <w:rPr>
                <w:rFonts w:eastAsia="Times New Roman" w:cstheme="minorHAnsi"/>
                <w:lang w:eastAsia="fr-FR"/>
              </w:rPr>
            </w:pPr>
            <w:sdt>
              <w:sdtPr>
                <w:rPr>
                  <w:rFonts w:eastAsia="Times New Roman" w:cstheme="minorHAnsi"/>
                  <w:lang w:eastAsia="fr-FR"/>
                </w:rPr>
                <w:id w:val="15429642"/>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Méconnaissance de la planification </w:t>
            </w:r>
          </w:p>
          <w:p w:rsidR="00477938" w:rsidRPr="00692913" w:rsidRDefault="00D70ED5" w:rsidP="00C962ED">
            <w:pPr>
              <w:spacing w:after="0" w:line="240" w:lineRule="auto"/>
              <w:ind w:left="720" w:hanging="692"/>
              <w:rPr>
                <w:rFonts w:eastAsia="Times New Roman" w:cstheme="minorHAnsi"/>
                <w:lang w:eastAsia="fr-FR"/>
              </w:rPr>
            </w:pPr>
            <w:sdt>
              <w:sdtPr>
                <w:rPr>
                  <w:rFonts w:eastAsia="Times New Roman" w:cstheme="minorHAnsi"/>
                  <w:lang w:eastAsia="fr-FR"/>
                </w:rPr>
                <w:id w:val="-2037186709"/>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Défaillance dans la planification des soins</w:t>
            </w:r>
          </w:p>
          <w:p w:rsidR="00477938" w:rsidRPr="00692913" w:rsidRDefault="00D70ED5" w:rsidP="00C962ED">
            <w:pPr>
              <w:spacing w:after="0" w:line="240" w:lineRule="auto"/>
              <w:ind w:left="720" w:hanging="692"/>
              <w:rPr>
                <w:rFonts w:eastAsia="Times New Roman" w:cstheme="minorHAnsi"/>
                <w:lang w:eastAsia="fr-FR"/>
              </w:rPr>
            </w:pPr>
            <w:sdt>
              <w:sdtPr>
                <w:rPr>
                  <w:rFonts w:eastAsia="Times New Roman" w:cstheme="minorHAnsi"/>
                  <w:lang w:eastAsia="fr-FR"/>
                </w:rPr>
                <w:id w:val="768283988"/>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Soignants non informés des modifications des actes de soins, des tâches</w:t>
            </w:r>
          </w:p>
          <w:p w:rsidR="00477938" w:rsidRPr="00692913" w:rsidRDefault="00D70ED5" w:rsidP="00C962ED">
            <w:pPr>
              <w:spacing w:after="0" w:line="240" w:lineRule="auto"/>
              <w:ind w:left="720" w:hanging="692"/>
              <w:rPr>
                <w:rFonts w:eastAsia="Times New Roman" w:cstheme="minorHAnsi"/>
                <w:lang w:eastAsia="fr-FR"/>
              </w:rPr>
            </w:pPr>
            <w:sdt>
              <w:sdtPr>
                <w:rPr>
                  <w:rFonts w:eastAsia="Times New Roman" w:cstheme="minorHAnsi"/>
                  <w:lang w:eastAsia="fr-FR"/>
                </w:rPr>
                <w:id w:val="-1994863591"/>
                <w14:checkbox>
                  <w14:checked w14:val="0"/>
                  <w14:checkedState w14:val="2612" w14:font="MS Gothic"/>
                  <w14:uncheckedState w14:val="2610" w14:font="MS Gothic"/>
                </w14:checkbox>
              </w:sdtPr>
              <w:sdtEndPr/>
              <w:sdtContent>
                <w:r w:rsidR="00477938" w:rsidRPr="00692913">
                  <w:rPr>
                    <w:rFonts w:ascii="Segoe UI Symbol" w:eastAsia="MS Gothic" w:hAnsi="Segoe UI Symbol" w:cs="Segoe UI Symbol"/>
                    <w:lang w:eastAsia="fr-FR"/>
                  </w:rPr>
                  <w:t>☐</w:t>
                </w:r>
              </w:sdtContent>
            </w:sdt>
            <w:r w:rsidR="00477938" w:rsidRPr="00692913">
              <w:rPr>
                <w:rFonts w:eastAsia="Times New Roman" w:cstheme="minorHAnsi"/>
                <w:lang w:eastAsia="fr-FR"/>
              </w:rPr>
              <w:t xml:space="preserve">   Non-respect de la planification</w:t>
            </w:r>
          </w:p>
        </w:tc>
      </w:tr>
      <w:tr w:rsidR="00477938" w:rsidRPr="00692913" w:rsidTr="00C61386">
        <w:tc>
          <w:tcPr>
            <w:tcW w:w="686" w:type="dxa"/>
            <w:tcBorders>
              <w:bottom w:val="dotted" w:sz="4" w:space="0" w:color="auto"/>
            </w:tcBorders>
            <w:shd w:val="clear" w:color="auto" w:fill="B4C6E7" w:themeFill="accent1" w:themeFillTint="66"/>
          </w:tcPr>
          <w:p w:rsidR="00477938" w:rsidRPr="00692913" w:rsidRDefault="00C61386"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tcBorders>
              <w:bottom w:val="dotted" w:sz="4" w:space="0" w:color="auto"/>
            </w:tcBorders>
            <w:shd w:val="clear" w:color="auto" w:fill="auto"/>
          </w:tcPr>
          <w:p w:rsidR="00477938" w:rsidRPr="00692913" w:rsidRDefault="00477938" w:rsidP="00C962ED">
            <w:pPr>
              <w:spacing w:after="0" w:line="240" w:lineRule="auto"/>
              <w:ind w:right="39"/>
              <w:rPr>
                <w:rFonts w:eastAsia="Times New Roman" w:cstheme="minorHAnsi"/>
                <w:bCs/>
                <w:lang w:eastAsia="fr-FR"/>
              </w:rPr>
            </w:pPr>
            <w:r w:rsidRPr="00692913">
              <w:rPr>
                <w:rFonts w:eastAsia="Times New Roman" w:cstheme="minorHAnsi"/>
                <w:bCs/>
                <w:color w:val="000080"/>
                <w:lang w:eastAsia="fr-FR"/>
              </w:rPr>
              <w:t>Autre, en rapport avec l’évènement</w:t>
            </w:r>
          </w:p>
        </w:tc>
        <w:tc>
          <w:tcPr>
            <w:tcW w:w="7513" w:type="dxa"/>
            <w:tcBorders>
              <w:bottom w:val="dotted" w:sz="4" w:space="0" w:color="auto"/>
            </w:tcBorders>
          </w:tcPr>
          <w:p w:rsidR="00477938" w:rsidRDefault="00477938" w:rsidP="00C962ED">
            <w:pPr>
              <w:spacing w:after="0" w:line="240" w:lineRule="auto"/>
              <w:rPr>
                <w:rFonts w:eastAsia="Times New Roman" w:cstheme="minorHAnsi"/>
                <w:lang w:eastAsia="fr-FR"/>
              </w:rPr>
            </w:pPr>
          </w:p>
          <w:p w:rsidR="004811DB" w:rsidRDefault="004811DB" w:rsidP="00C962ED">
            <w:pPr>
              <w:spacing w:after="0" w:line="240" w:lineRule="auto"/>
              <w:rPr>
                <w:rFonts w:eastAsia="Times New Roman" w:cstheme="minorHAnsi"/>
                <w:lang w:eastAsia="fr-FR"/>
              </w:rPr>
            </w:pPr>
          </w:p>
          <w:p w:rsidR="004811DB" w:rsidRDefault="004811DB" w:rsidP="00C962ED">
            <w:pPr>
              <w:spacing w:after="0" w:line="240" w:lineRule="auto"/>
              <w:rPr>
                <w:rFonts w:eastAsia="Times New Roman" w:cstheme="minorHAnsi"/>
                <w:lang w:eastAsia="fr-FR"/>
              </w:rPr>
            </w:pPr>
          </w:p>
          <w:p w:rsidR="004811DB" w:rsidRDefault="004811DB" w:rsidP="00C962ED">
            <w:pPr>
              <w:spacing w:after="0" w:line="240" w:lineRule="auto"/>
              <w:rPr>
                <w:rFonts w:eastAsia="Times New Roman" w:cstheme="minorHAnsi"/>
                <w:lang w:eastAsia="fr-FR"/>
              </w:rPr>
            </w:pPr>
          </w:p>
          <w:p w:rsidR="004811DB" w:rsidRDefault="004811DB" w:rsidP="00C962ED">
            <w:pPr>
              <w:spacing w:after="0" w:line="240" w:lineRule="auto"/>
              <w:rPr>
                <w:rFonts w:eastAsia="Times New Roman" w:cstheme="minorHAnsi"/>
                <w:lang w:eastAsia="fr-FR"/>
              </w:rPr>
            </w:pPr>
          </w:p>
          <w:p w:rsidR="004811DB" w:rsidRDefault="004811DB" w:rsidP="00C962ED">
            <w:pPr>
              <w:spacing w:after="0" w:line="240" w:lineRule="auto"/>
              <w:rPr>
                <w:rFonts w:eastAsia="Times New Roman" w:cstheme="minorHAnsi"/>
                <w:lang w:eastAsia="fr-FR"/>
              </w:rPr>
            </w:pPr>
          </w:p>
          <w:p w:rsidR="004811DB" w:rsidRDefault="004811DB" w:rsidP="00C962ED">
            <w:pPr>
              <w:spacing w:after="0" w:line="240" w:lineRule="auto"/>
              <w:rPr>
                <w:rFonts w:eastAsia="Times New Roman" w:cstheme="minorHAnsi"/>
                <w:lang w:eastAsia="fr-FR"/>
              </w:rPr>
            </w:pPr>
          </w:p>
          <w:p w:rsidR="004811DB" w:rsidRDefault="004811DB" w:rsidP="00C962ED">
            <w:pPr>
              <w:spacing w:after="0" w:line="240" w:lineRule="auto"/>
              <w:rPr>
                <w:rFonts w:eastAsia="Times New Roman" w:cstheme="minorHAnsi"/>
                <w:lang w:eastAsia="fr-FR"/>
              </w:rPr>
            </w:pPr>
          </w:p>
          <w:p w:rsidR="004811DB" w:rsidRPr="00692913" w:rsidRDefault="004811DB" w:rsidP="00C962ED">
            <w:pPr>
              <w:spacing w:after="0" w:line="240" w:lineRule="auto"/>
              <w:rPr>
                <w:rFonts w:eastAsia="Times New Roman" w:cstheme="minorHAnsi"/>
                <w:lang w:eastAsia="fr-FR"/>
              </w:rPr>
            </w:pPr>
          </w:p>
        </w:tc>
      </w:tr>
    </w:tbl>
    <w:p w:rsidR="00477938" w:rsidRDefault="00477938" w:rsidP="00CD10AC">
      <w:pPr>
        <w:spacing w:after="0"/>
        <w:rPr>
          <w:b/>
          <w:sz w:val="8"/>
          <w:szCs w:val="8"/>
        </w:rPr>
      </w:pPr>
    </w:p>
    <w:p w:rsidR="004811DB" w:rsidRDefault="004811DB" w:rsidP="00CD10AC">
      <w:pPr>
        <w:spacing w:after="0"/>
        <w:rPr>
          <w:b/>
          <w:sz w:val="8"/>
          <w:szCs w:val="8"/>
        </w:rPr>
      </w:pPr>
    </w:p>
    <w:p w:rsidR="004811DB" w:rsidRDefault="004811DB" w:rsidP="00CD10AC">
      <w:pPr>
        <w:spacing w:after="0"/>
        <w:rPr>
          <w:b/>
          <w:sz w:val="8"/>
          <w:szCs w:val="8"/>
        </w:rPr>
      </w:pPr>
      <w:r>
        <w:rPr>
          <w:b/>
          <w:sz w:val="8"/>
          <w:szCs w:val="8"/>
        </w:rPr>
        <w:br w:type="page"/>
      </w:r>
    </w:p>
    <w:p w:rsidR="00F759AB" w:rsidRPr="00D20BCD" w:rsidRDefault="00F759AB" w:rsidP="00BD1E41">
      <w:pPr>
        <w:pStyle w:val="Style2"/>
        <w:rPr>
          <w:color w:val="FF0066"/>
          <w:sz w:val="8"/>
          <w:szCs w:val="8"/>
        </w:rPr>
      </w:pPr>
      <w:bookmarkStart w:id="17" w:name="_Toc505748718"/>
      <w:r w:rsidRPr="00D20BCD">
        <w:rPr>
          <w:color w:val="FF0066"/>
        </w:rPr>
        <w:lastRenderedPageBreak/>
        <w:t>3.3-  Facteurs favorisants liés aux professionnels impliqués</w:t>
      </w:r>
      <w:bookmarkEnd w:id="17"/>
    </w:p>
    <w:p w:rsidR="00F759AB" w:rsidRPr="00CD10AC" w:rsidRDefault="00F759AB" w:rsidP="00CD10AC">
      <w:pPr>
        <w:spacing w:after="0"/>
        <w:rPr>
          <w:b/>
          <w:sz w:val="8"/>
          <w:szCs w:val="8"/>
        </w:rPr>
      </w:pPr>
    </w:p>
    <w:tbl>
      <w:tblPr>
        <w:tblStyle w:val="Grilledutableau2"/>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34294" w:rsidRPr="00CD4E9C" w:rsidTr="006A3783">
        <w:tc>
          <w:tcPr>
            <w:tcW w:w="10065" w:type="dxa"/>
            <w:shd w:val="clear" w:color="auto" w:fill="D9E2F3" w:themeFill="accent1" w:themeFillTint="33"/>
          </w:tcPr>
          <w:p w:rsidR="00834294" w:rsidRPr="00CD4E9C" w:rsidRDefault="00834294" w:rsidP="006A3783">
            <w:pPr>
              <w:ind w:right="144"/>
              <w:jc w:val="center"/>
              <w:rPr>
                <w:rFonts w:cstheme="minorHAnsi"/>
                <w:bCs/>
                <w:i/>
                <w:iCs/>
              </w:rPr>
            </w:pPr>
            <w:r w:rsidRPr="00CD4E9C">
              <w:rPr>
                <w:rFonts w:cstheme="minorHAnsi"/>
                <w:bCs/>
                <w:i/>
                <w:iCs/>
              </w:rPr>
              <w:t xml:space="preserve">Seuls les facteurs favorisants ayant contribué directement à l’évènement (causes profondes) </w:t>
            </w:r>
          </w:p>
          <w:p w:rsidR="00834294" w:rsidRPr="00CD4E9C" w:rsidRDefault="00834294" w:rsidP="006A3783">
            <w:pPr>
              <w:ind w:right="144"/>
              <w:jc w:val="center"/>
              <w:rPr>
                <w:rFonts w:cstheme="minorHAnsi"/>
                <w:bCs/>
                <w:i/>
                <w:iCs/>
              </w:rPr>
            </w:pPr>
            <w:r w:rsidRPr="00CD4E9C">
              <w:rPr>
                <w:rFonts w:cstheme="minorHAnsi"/>
                <w:bCs/>
                <w:i/>
                <w:iCs/>
              </w:rPr>
              <w:t>sont à reporter sur le formulaire de signalement des EIGS.</w:t>
            </w:r>
          </w:p>
        </w:tc>
      </w:tr>
    </w:tbl>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86"/>
        <w:gridCol w:w="1866"/>
        <w:gridCol w:w="7513"/>
      </w:tblGrid>
      <w:tr w:rsidR="00834294" w:rsidRPr="00CD4E9C" w:rsidTr="006A3783">
        <w:tc>
          <w:tcPr>
            <w:tcW w:w="10065" w:type="dxa"/>
            <w:gridSpan w:val="3"/>
            <w:tcBorders>
              <w:top w:val="dotted" w:sz="4" w:space="0" w:color="auto"/>
              <w:left w:val="dotted" w:sz="4" w:space="0" w:color="auto"/>
              <w:right w:val="dotted" w:sz="4" w:space="0" w:color="auto"/>
            </w:tcBorders>
            <w:shd w:val="clear" w:color="auto" w:fill="D9D9D9"/>
            <w:vAlign w:val="center"/>
          </w:tcPr>
          <w:p w:rsidR="00834294" w:rsidRPr="00CD4E9C" w:rsidRDefault="00834294" w:rsidP="006A3783">
            <w:pPr>
              <w:autoSpaceDE w:val="0"/>
              <w:autoSpaceDN w:val="0"/>
              <w:adjustRightInd w:val="0"/>
              <w:spacing w:after="0" w:line="240" w:lineRule="auto"/>
              <w:jc w:val="center"/>
              <w:rPr>
                <w:rFonts w:eastAsia="Times New Roman" w:cstheme="minorHAnsi"/>
                <w:i/>
                <w:iCs/>
                <w:color w:val="000000"/>
                <w:lang w:eastAsia="fr-FR"/>
              </w:rPr>
            </w:pPr>
            <w:r w:rsidRPr="00CD4E9C">
              <w:rPr>
                <w:rFonts w:eastAsia="Times New Roman" w:cstheme="minorHAnsi"/>
                <w:i/>
                <w:iCs/>
                <w:color w:val="000000"/>
                <w:lang w:eastAsia="fr-FR"/>
              </w:rPr>
              <w:t xml:space="preserve">Il s’agit de facteurs individuels comprennent la connaissance, la qualification et l’expérience </w:t>
            </w:r>
          </w:p>
          <w:p w:rsidR="00834294" w:rsidRPr="00CD4E9C" w:rsidRDefault="00834294" w:rsidP="006A3783">
            <w:pPr>
              <w:autoSpaceDE w:val="0"/>
              <w:autoSpaceDN w:val="0"/>
              <w:adjustRightInd w:val="0"/>
              <w:spacing w:after="0" w:line="240" w:lineRule="auto"/>
              <w:jc w:val="center"/>
              <w:rPr>
                <w:rFonts w:eastAsia="Times New Roman" w:cstheme="minorHAnsi"/>
                <w:color w:val="000000"/>
                <w:lang w:eastAsia="fr-FR"/>
              </w:rPr>
            </w:pPr>
            <w:r w:rsidRPr="00CD4E9C">
              <w:rPr>
                <w:rFonts w:eastAsia="Times New Roman" w:cstheme="minorHAnsi"/>
                <w:i/>
                <w:iCs/>
                <w:color w:val="000000"/>
                <w:lang w:eastAsia="fr-FR"/>
              </w:rPr>
              <w:t>de chaque membre de l’équipe qui vont affecter leur pratique clinique.</w:t>
            </w:r>
          </w:p>
        </w:tc>
      </w:tr>
      <w:tr w:rsidR="00834294" w:rsidRPr="00CD4E9C" w:rsidTr="006A3783">
        <w:tc>
          <w:tcPr>
            <w:tcW w:w="686" w:type="dxa"/>
            <w:tcBorders>
              <w:bottom w:val="dotted" w:sz="4" w:space="0" w:color="auto"/>
            </w:tcBorders>
            <w:shd w:val="clear" w:color="auto" w:fill="B4C6E7" w:themeFill="accent1" w:themeFillTint="66"/>
          </w:tcPr>
          <w:p w:rsidR="00834294" w:rsidRPr="00CD4E9C" w:rsidRDefault="00834294" w:rsidP="006A3783">
            <w:pPr>
              <w:spacing w:after="0" w:line="240" w:lineRule="auto"/>
              <w:rPr>
                <w:rFonts w:eastAsia="Times New Roman" w:cstheme="minorHAnsi"/>
                <w:lang w:eastAsia="fr-FR"/>
              </w:rPr>
            </w:pPr>
            <w:r w:rsidRPr="00CD4E9C">
              <w:rPr>
                <w:rFonts w:eastAsia="Times New Roman" w:cstheme="minorHAnsi"/>
                <w:b/>
                <w:lang w:eastAsia="fr-FR"/>
              </w:rPr>
              <w:t>P2</w:t>
            </w:r>
          </w:p>
        </w:tc>
        <w:tc>
          <w:tcPr>
            <w:tcW w:w="1866" w:type="dxa"/>
            <w:shd w:val="clear" w:color="auto" w:fill="auto"/>
          </w:tcPr>
          <w:p w:rsidR="00834294" w:rsidRPr="00CD4E9C" w:rsidRDefault="00834294" w:rsidP="006A3783">
            <w:pPr>
              <w:spacing w:after="0" w:line="240" w:lineRule="auto"/>
              <w:rPr>
                <w:rFonts w:eastAsia="Times New Roman" w:cstheme="minorHAnsi"/>
                <w:lang w:eastAsia="fr-FR"/>
              </w:rPr>
            </w:pPr>
            <w:r w:rsidRPr="00CD4E9C">
              <w:rPr>
                <w:rFonts w:eastAsia="Times New Roman" w:cstheme="minorHAnsi"/>
                <w:bCs/>
                <w:color w:val="000080"/>
                <w:lang w:eastAsia="fr-FR"/>
              </w:rPr>
              <w:t>Qualifications et compétences des professionnels impliqués dans l’EIGS</w:t>
            </w:r>
          </w:p>
        </w:tc>
        <w:tc>
          <w:tcPr>
            <w:tcW w:w="7513" w:type="dxa"/>
          </w:tcPr>
          <w:p w:rsidR="00834294" w:rsidRPr="00CD4E9C" w:rsidRDefault="00834294" w:rsidP="006A3783">
            <w:pPr>
              <w:shd w:val="clear" w:color="auto" w:fill="FFFFFF"/>
              <w:spacing w:after="0" w:line="240" w:lineRule="auto"/>
              <w:rPr>
                <w:rFonts w:eastAsia="Times New Roman" w:cstheme="minorHAnsi"/>
                <w:lang w:eastAsia="fr-FR"/>
              </w:rPr>
            </w:pPr>
            <w:r w:rsidRPr="00CD4E9C">
              <w:rPr>
                <w:rFonts w:eastAsia="Times New Roman" w:cstheme="minorHAnsi"/>
                <w:lang w:eastAsia="fr-FR"/>
              </w:rPr>
              <w:t>Les professionnels concernés par cet EIGS avaient-ils suffisamment de connaissances théoriques pour prendre en charge le patient ?</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990704602"/>
              </w:sdtPr>
              <w:sdtEndPr/>
              <w:sdtContent>
                <w:sdt>
                  <w:sdtPr>
                    <w:rPr>
                      <w:rFonts w:eastAsia="Times New Roman" w:cstheme="minorHAnsi"/>
                      <w:lang w:eastAsia="fr-FR"/>
                    </w:rPr>
                    <w:id w:val="1636219871"/>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sdtContent>
            </w:sdt>
            <w:r w:rsidR="00834294" w:rsidRPr="00CD4E9C">
              <w:rPr>
                <w:rFonts w:eastAsia="Times New Roman" w:cstheme="minorHAnsi"/>
                <w:lang w:eastAsia="fr-FR"/>
              </w:rPr>
              <w:t xml:space="preserve">  Oui</w:t>
            </w:r>
            <w:r w:rsidR="00834294" w:rsidRPr="00CD4E9C">
              <w:rPr>
                <w:rFonts w:eastAsia="Times New Roman" w:cstheme="minorHAnsi"/>
                <w:lang w:eastAsia="fr-FR"/>
              </w:rPr>
              <w:tab/>
            </w:r>
            <w:r w:rsidR="00834294" w:rsidRPr="00CD4E9C">
              <w:rPr>
                <w:rFonts w:eastAsia="Times New Roman" w:cstheme="minorHAnsi"/>
                <w:lang w:eastAsia="fr-FR"/>
              </w:rPr>
              <w:tab/>
            </w:r>
            <w:sdt>
              <w:sdtPr>
                <w:rPr>
                  <w:rFonts w:eastAsia="Times New Roman" w:cstheme="minorHAnsi"/>
                  <w:lang w:eastAsia="fr-FR"/>
                </w:rPr>
                <w:id w:val="-1146349956"/>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Non              </w:t>
            </w:r>
          </w:p>
          <w:p w:rsidR="00834294" w:rsidRPr="00CD4E9C" w:rsidRDefault="00834294" w:rsidP="006A3783">
            <w:pPr>
              <w:shd w:val="clear" w:color="auto" w:fill="FFFFFF"/>
              <w:spacing w:after="0" w:line="240" w:lineRule="auto"/>
              <w:rPr>
                <w:rFonts w:eastAsia="Times New Roman" w:cstheme="minorHAnsi"/>
                <w:lang w:eastAsia="fr-FR"/>
              </w:rPr>
            </w:pPr>
            <w:r w:rsidRPr="00CD4E9C">
              <w:rPr>
                <w:rFonts w:eastAsia="Times New Roman" w:cstheme="minorHAnsi"/>
                <w:lang w:eastAsia="fr-FR"/>
              </w:rPr>
              <w:t xml:space="preserve">Les professionnels en poste avaient-ils les qualifications requises pour l’activité réalisée ? </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1400588786"/>
              </w:sdtPr>
              <w:sdtEndPr/>
              <w:sdtContent>
                <w:sdt>
                  <w:sdtPr>
                    <w:rPr>
                      <w:rFonts w:eastAsia="Times New Roman" w:cstheme="minorHAnsi"/>
                      <w:lang w:eastAsia="fr-FR"/>
                    </w:rPr>
                    <w:id w:val="-1368606667"/>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sdtContent>
            </w:sdt>
            <w:r w:rsidR="00834294" w:rsidRPr="00CD4E9C">
              <w:rPr>
                <w:rFonts w:eastAsia="Times New Roman" w:cstheme="minorHAnsi"/>
                <w:lang w:eastAsia="fr-FR"/>
              </w:rPr>
              <w:t xml:space="preserve">  Oui</w:t>
            </w:r>
            <w:r w:rsidR="00834294" w:rsidRPr="00CD4E9C">
              <w:rPr>
                <w:rFonts w:eastAsia="Times New Roman" w:cstheme="minorHAnsi"/>
                <w:lang w:eastAsia="fr-FR"/>
              </w:rPr>
              <w:tab/>
            </w:r>
            <w:r w:rsidR="00834294" w:rsidRPr="00CD4E9C">
              <w:rPr>
                <w:rFonts w:eastAsia="Times New Roman" w:cstheme="minorHAnsi"/>
                <w:lang w:eastAsia="fr-FR"/>
              </w:rPr>
              <w:tab/>
            </w:r>
            <w:sdt>
              <w:sdtPr>
                <w:rPr>
                  <w:rFonts w:eastAsia="Times New Roman" w:cstheme="minorHAnsi"/>
                  <w:lang w:eastAsia="fr-FR"/>
                </w:rPr>
                <w:id w:val="507257775"/>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Non              </w:t>
            </w:r>
          </w:p>
          <w:p w:rsidR="00834294" w:rsidRPr="00CD4E9C" w:rsidRDefault="00834294" w:rsidP="006A3783">
            <w:pPr>
              <w:shd w:val="clear" w:color="auto" w:fill="FFFFFF"/>
              <w:spacing w:after="0" w:line="240" w:lineRule="auto"/>
              <w:rPr>
                <w:rFonts w:eastAsia="Times New Roman" w:cstheme="minorHAnsi"/>
                <w:lang w:eastAsia="fr-FR"/>
              </w:rPr>
            </w:pPr>
            <w:r w:rsidRPr="00CD4E9C">
              <w:rPr>
                <w:rFonts w:eastAsia="Times New Roman" w:cstheme="minorHAnsi"/>
                <w:lang w:eastAsia="fr-FR"/>
              </w:rPr>
              <w:t xml:space="preserve">Les professionnels présentaient-ils suffisamment d’aptitude, d’entrainement, d’expérience, de capacités d’adaptation pour réaliser cette prise en charge ? </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394742848"/>
              </w:sdtPr>
              <w:sdtEndPr/>
              <w:sdtContent>
                <w:sdt>
                  <w:sdtPr>
                    <w:rPr>
                      <w:rFonts w:eastAsia="Times New Roman" w:cstheme="minorHAnsi"/>
                      <w:lang w:eastAsia="fr-FR"/>
                    </w:rPr>
                    <w:id w:val="646258113"/>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sdtContent>
            </w:sdt>
            <w:r w:rsidR="00834294" w:rsidRPr="00CD4E9C">
              <w:rPr>
                <w:rFonts w:eastAsia="Times New Roman" w:cstheme="minorHAnsi"/>
                <w:lang w:eastAsia="fr-FR"/>
              </w:rPr>
              <w:t xml:space="preserve">  Oui</w:t>
            </w:r>
            <w:r w:rsidR="00834294" w:rsidRPr="00CD4E9C">
              <w:rPr>
                <w:rFonts w:eastAsia="Times New Roman" w:cstheme="minorHAnsi"/>
                <w:lang w:eastAsia="fr-FR"/>
              </w:rPr>
              <w:tab/>
            </w:r>
            <w:r w:rsidR="00834294" w:rsidRPr="00CD4E9C">
              <w:rPr>
                <w:rFonts w:eastAsia="Times New Roman" w:cstheme="minorHAnsi"/>
                <w:lang w:eastAsia="fr-FR"/>
              </w:rPr>
              <w:tab/>
            </w:r>
            <w:sdt>
              <w:sdtPr>
                <w:rPr>
                  <w:rFonts w:eastAsia="Times New Roman" w:cstheme="minorHAnsi"/>
                  <w:lang w:eastAsia="fr-FR"/>
                </w:rPr>
                <w:id w:val="-1285504223"/>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Non              </w:t>
            </w:r>
          </w:p>
          <w:p w:rsidR="00834294" w:rsidRPr="00CD4E9C" w:rsidRDefault="00834294" w:rsidP="006A3783">
            <w:pPr>
              <w:shd w:val="clear" w:color="auto" w:fill="FFFFFF"/>
              <w:spacing w:after="0" w:line="240" w:lineRule="auto"/>
              <w:rPr>
                <w:rFonts w:eastAsia="Times New Roman" w:cstheme="minorHAnsi"/>
                <w:lang w:eastAsia="fr-FR"/>
              </w:rPr>
            </w:pPr>
            <w:r w:rsidRPr="00CD4E9C">
              <w:rPr>
                <w:rFonts w:eastAsia="Times New Roman" w:cstheme="minorHAnsi"/>
                <w:lang w:eastAsia="fr-FR"/>
              </w:rPr>
              <w:t xml:space="preserve">Les professionnels concernés exerçaient-ils une activité en dehors de leur champ de compétences ? </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160590635"/>
              </w:sdtPr>
              <w:sdtEndPr/>
              <w:sdtContent>
                <w:sdt>
                  <w:sdtPr>
                    <w:rPr>
                      <w:rFonts w:eastAsia="Times New Roman" w:cstheme="minorHAnsi"/>
                      <w:lang w:eastAsia="fr-FR"/>
                    </w:rPr>
                    <w:id w:val="-1655753549"/>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sdtContent>
            </w:sdt>
            <w:r w:rsidR="00834294" w:rsidRPr="00CD4E9C">
              <w:rPr>
                <w:rFonts w:eastAsia="Times New Roman" w:cstheme="minorHAnsi"/>
                <w:lang w:eastAsia="fr-FR"/>
              </w:rPr>
              <w:t xml:space="preserve">  Oui</w:t>
            </w:r>
            <w:r w:rsidR="00834294" w:rsidRPr="00CD4E9C">
              <w:rPr>
                <w:rFonts w:eastAsia="Times New Roman" w:cstheme="minorHAnsi"/>
                <w:lang w:eastAsia="fr-FR"/>
              </w:rPr>
              <w:tab/>
            </w:r>
            <w:r w:rsidR="00834294" w:rsidRPr="00CD4E9C">
              <w:rPr>
                <w:rFonts w:eastAsia="Times New Roman" w:cstheme="minorHAnsi"/>
                <w:lang w:eastAsia="fr-FR"/>
              </w:rPr>
              <w:tab/>
            </w:r>
            <w:sdt>
              <w:sdtPr>
                <w:rPr>
                  <w:rFonts w:eastAsia="Times New Roman" w:cstheme="minorHAnsi"/>
                  <w:lang w:eastAsia="fr-FR"/>
                </w:rPr>
                <w:id w:val="250165741"/>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Non              </w:t>
            </w:r>
            <w:sdt>
              <w:sdtPr>
                <w:rPr>
                  <w:rFonts w:eastAsia="Times New Roman" w:cstheme="minorHAnsi"/>
                  <w:lang w:eastAsia="fr-FR"/>
                </w:rPr>
                <w:id w:val="1930385948"/>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Ne sait pas</w:t>
            </w:r>
          </w:p>
        </w:tc>
      </w:tr>
      <w:tr w:rsidR="00834294" w:rsidRPr="00CD4E9C" w:rsidTr="006A3783">
        <w:tc>
          <w:tcPr>
            <w:tcW w:w="686" w:type="dxa"/>
            <w:tcBorders>
              <w:bottom w:val="dotted" w:sz="4" w:space="0" w:color="auto"/>
            </w:tcBorders>
            <w:shd w:val="clear" w:color="auto" w:fill="B4C6E7" w:themeFill="accent1" w:themeFillTint="66"/>
          </w:tcPr>
          <w:p w:rsidR="00834294" w:rsidRPr="00CD4E9C" w:rsidRDefault="00834294" w:rsidP="006A3783">
            <w:pPr>
              <w:spacing w:after="0" w:line="240" w:lineRule="auto"/>
              <w:rPr>
                <w:rFonts w:eastAsia="Times New Roman" w:cstheme="minorHAnsi"/>
                <w:lang w:eastAsia="fr-FR"/>
              </w:rPr>
            </w:pPr>
            <w:r w:rsidRPr="00CD4E9C">
              <w:rPr>
                <w:rFonts w:eastAsia="Times New Roman" w:cstheme="minorHAnsi"/>
                <w:b/>
                <w:lang w:eastAsia="fr-FR"/>
              </w:rPr>
              <w:t>P2</w:t>
            </w:r>
          </w:p>
        </w:tc>
        <w:tc>
          <w:tcPr>
            <w:tcW w:w="1866" w:type="dxa"/>
            <w:shd w:val="clear" w:color="auto" w:fill="auto"/>
          </w:tcPr>
          <w:p w:rsidR="00834294" w:rsidRPr="00CD4E9C" w:rsidRDefault="00834294" w:rsidP="006A3783">
            <w:pPr>
              <w:spacing w:after="0" w:line="240" w:lineRule="auto"/>
              <w:rPr>
                <w:rFonts w:eastAsia="Times New Roman" w:cstheme="minorHAnsi"/>
                <w:lang w:eastAsia="fr-FR"/>
              </w:rPr>
            </w:pPr>
            <w:r w:rsidRPr="00CD4E9C">
              <w:rPr>
                <w:rFonts w:eastAsia="Times New Roman" w:cstheme="minorHAnsi"/>
                <w:bCs/>
                <w:color w:val="000080"/>
                <w:lang w:eastAsia="fr-FR"/>
              </w:rPr>
              <w:t>Facteurs de stress physique ou psychologique</w:t>
            </w:r>
            <w:r w:rsidRPr="00CD4E9C">
              <w:rPr>
                <w:rFonts w:eastAsia="Times New Roman" w:cstheme="minorHAnsi"/>
                <w:lang w:eastAsia="fr-FR"/>
              </w:rPr>
              <w:t> ?</w:t>
            </w:r>
          </w:p>
        </w:tc>
        <w:tc>
          <w:tcPr>
            <w:tcW w:w="7513" w:type="dxa"/>
          </w:tcPr>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413128792"/>
              </w:sdtPr>
              <w:sdtEndPr/>
              <w:sdtContent>
                <w:sdt>
                  <w:sdtPr>
                    <w:rPr>
                      <w:rFonts w:eastAsia="Times New Roman" w:cstheme="minorHAnsi"/>
                      <w:lang w:eastAsia="fr-FR"/>
                    </w:rPr>
                    <w:id w:val="284166683"/>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sdtContent>
            </w:sdt>
            <w:r w:rsidR="00834294" w:rsidRPr="00CD4E9C">
              <w:rPr>
                <w:rFonts w:eastAsia="Times New Roman" w:cstheme="minorHAnsi"/>
                <w:lang w:eastAsia="fr-FR"/>
              </w:rPr>
              <w:t xml:space="preserve">  Oui</w:t>
            </w:r>
            <w:r w:rsidR="00834294" w:rsidRPr="00CD4E9C">
              <w:rPr>
                <w:rFonts w:eastAsia="Times New Roman" w:cstheme="minorHAnsi"/>
                <w:lang w:eastAsia="fr-FR"/>
              </w:rPr>
              <w:tab/>
            </w:r>
            <w:r w:rsidR="00834294" w:rsidRPr="00CD4E9C">
              <w:rPr>
                <w:rFonts w:eastAsia="Times New Roman" w:cstheme="minorHAnsi"/>
                <w:lang w:eastAsia="fr-FR"/>
              </w:rPr>
              <w:tab/>
            </w:r>
            <w:sdt>
              <w:sdtPr>
                <w:rPr>
                  <w:rFonts w:eastAsia="Times New Roman" w:cstheme="minorHAnsi"/>
                  <w:lang w:eastAsia="fr-FR"/>
                </w:rPr>
                <w:id w:val="-157160956"/>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Non              </w:t>
            </w:r>
          </w:p>
          <w:p w:rsidR="00834294" w:rsidRPr="00CD4E9C" w:rsidRDefault="00834294" w:rsidP="006A3783">
            <w:pPr>
              <w:shd w:val="clear" w:color="auto" w:fill="FFFFFF"/>
              <w:spacing w:after="0" w:line="240" w:lineRule="auto"/>
              <w:rPr>
                <w:rFonts w:eastAsia="Times New Roman" w:cstheme="minorHAnsi"/>
                <w:lang w:eastAsia="fr-FR"/>
              </w:rPr>
            </w:pPr>
            <w:r w:rsidRPr="00CD4E9C">
              <w:rPr>
                <w:rFonts w:eastAsia="Times New Roman" w:cstheme="minorHAnsi"/>
                <w:lang w:eastAsia="fr-FR"/>
              </w:rPr>
              <w:t>Si Oui, est-ce par :</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494377427"/>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Absentéisme</w:t>
            </w:r>
          </w:p>
          <w:p w:rsidR="00834294" w:rsidRPr="00CD4E9C" w:rsidRDefault="00D70ED5" w:rsidP="006A3783">
            <w:pPr>
              <w:spacing w:after="0" w:line="240" w:lineRule="auto"/>
              <w:ind w:right="-652"/>
              <w:rPr>
                <w:rFonts w:eastAsia="Times New Roman" w:cstheme="minorHAnsi"/>
                <w:bCs/>
                <w:lang w:eastAsia="fr-FR"/>
              </w:rPr>
            </w:pPr>
            <w:sdt>
              <w:sdtPr>
                <w:rPr>
                  <w:rFonts w:eastAsia="Times New Roman" w:cstheme="minorHAnsi"/>
                  <w:bCs/>
                  <w:lang w:eastAsia="fr-FR"/>
                </w:rPr>
                <w:id w:val="36094331"/>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bCs/>
                    <w:lang w:eastAsia="fr-FR"/>
                  </w:rPr>
                  <w:t>☐</w:t>
                </w:r>
              </w:sdtContent>
            </w:sdt>
            <w:r w:rsidR="00834294" w:rsidRPr="00CD4E9C">
              <w:rPr>
                <w:rFonts w:eastAsia="Times New Roman" w:cstheme="minorHAnsi"/>
                <w:bCs/>
                <w:lang w:eastAsia="fr-FR"/>
              </w:rPr>
              <w:t xml:space="preserve">   Arrivée récente dans le service</w:t>
            </w:r>
          </w:p>
          <w:p w:rsidR="00834294" w:rsidRPr="00CD4E9C" w:rsidRDefault="00D70ED5" w:rsidP="006A3783">
            <w:pPr>
              <w:spacing w:after="0" w:line="240" w:lineRule="auto"/>
              <w:ind w:right="-652"/>
              <w:rPr>
                <w:rFonts w:eastAsia="Times New Roman" w:cstheme="minorHAnsi"/>
                <w:bCs/>
                <w:lang w:eastAsia="fr-FR"/>
              </w:rPr>
            </w:pPr>
            <w:sdt>
              <w:sdtPr>
                <w:rPr>
                  <w:rFonts w:eastAsia="Times New Roman" w:cstheme="minorHAnsi"/>
                  <w:bCs/>
                  <w:lang w:eastAsia="fr-FR"/>
                </w:rPr>
                <w:id w:val="50118657"/>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bCs/>
                    <w:lang w:eastAsia="fr-FR"/>
                  </w:rPr>
                  <w:t>☐</w:t>
                </w:r>
              </w:sdtContent>
            </w:sdt>
            <w:r w:rsidR="00834294" w:rsidRPr="00CD4E9C">
              <w:rPr>
                <w:rFonts w:eastAsia="Times New Roman" w:cstheme="minorHAnsi"/>
                <w:bCs/>
                <w:lang w:eastAsia="fr-FR"/>
              </w:rPr>
              <w:t xml:space="preserve">   Relations difficiles avec les collègues           </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1539811205"/>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Charge de travail physique inadaptée ou importante        </w:t>
            </w:r>
          </w:p>
          <w:p w:rsidR="00834294" w:rsidRPr="00CD4E9C" w:rsidRDefault="00D70ED5" w:rsidP="006A3783">
            <w:pPr>
              <w:shd w:val="clear" w:color="auto" w:fill="FFFFFF"/>
              <w:spacing w:after="0" w:line="240" w:lineRule="auto"/>
              <w:rPr>
                <w:rFonts w:eastAsia="Times New Roman" w:cstheme="minorHAnsi"/>
                <w:bCs/>
                <w:lang w:eastAsia="fr-FR"/>
              </w:rPr>
            </w:pPr>
            <w:sdt>
              <w:sdtPr>
                <w:rPr>
                  <w:rFonts w:eastAsia="Times New Roman" w:cstheme="minorHAnsi"/>
                  <w:bCs/>
                  <w:lang w:eastAsia="fr-FR"/>
                </w:rPr>
                <w:id w:val="-1109429646"/>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bCs/>
                    <w:lang w:eastAsia="fr-FR"/>
                  </w:rPr>
                  <w:t>☐</w:t>
                </w:r>
              </w:sdtContent>
            </w:sdt>
            <w:r w:rsidR="00834294" w:rsidRPr="00CD4E9C">
              <w:rPr>
                <w:rFonts w:eastAsia="Times New Roman" w:cstheme="minorHAnsi"/>
                <w:bCs/>
                <w:lang w:eastAsia="fr-FR"/>
              </w:rPr>
              <w:t xml:space="preserve">   Charge mentale importante dans le service </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1438564658"/>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Stress / situation d’urgence</w:t>
            </w:r>
          </w:p>
          <w:p w:rsidR="00834294" w:rsidRPr="00CD4E9C" w:rsidRDefault="00D70ED5" w:rsidP="006A3783">
            <w:pPr>
              <w:spacing w:after="0" w:line="240" w:lineRule="auto"/>
              <w:ind w:right="-652"/>
              <w:rPr>
                <w:rFonts w:eastAsia="Times New Roman" w:cstheme="minorHAnsi"/>
                <w:bCs/>
                <w:lang w:eastAsia="fr-FR"/>
              </w:rPr>
            </w:pPr>
            <w:sdt>
              <w:sdtPr>
                <w:rPr>
                  <w:rFonts w:eastAsia="Times New Roman" w:cstheme="minorHAnsi"/>
                  <w:bCs/>
                  <w:lang w:eastAsia="fr-FR"/>
                </w:rPr>
                <w:id w:val="1553271320"/>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bCs/>
                    <w:lang w:eastAsia="fr-FR"/>
                  </w:rPr>
                  <w:t>☐</w:t>
                </w:r>
              </w:sdtContent>
            </w:sdt>
            <w:r w:rsidR="00834294" w:rsidRPr="00CD4E9C">
              <w:rPr>
                <w:rFonts w:eastAsia="Times New Roman" w:cstheme="minorHAnsi"/>
                <w:bCs/>
                <w:lang w:eastAsia="fr-FR"/>
              </w:rPr>
              <w:t xml:space="preserve">   La hiérarchie</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835533208"/>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Fatigue / manque de sommeil                                          </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430357822"/>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Faim ou jeûne</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288973359"/>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Excès de confiance en soi</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1700582756"/>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Manque de motivation                                                       </w:t>
            </w:r>
          </w:p>
          <w:p w:rsidR="00834294" w:rsidRPr="00CD4E9C" w:rsidRDefault="00D70ED5" w:rsidP="006A3783">
            <w:pPr>
              <w:shd w:val="clear" w:color="auto" w:fill="FFFFFF"/>
              <w:spacing w:after="0" w:line="240" w:lineRule="auto"/>
              <w:rPr>
                <w:rFonts w:eastAsia="Times New Roman" w:cstheme="minorHAnsi"/>
                <w:lang w:eastAsia="fr-FR"/>
              </w:rPr>
            </w:pPr>
            <w:sdt>
              <w:sdtPr>
                <w:rPr>
                  <w:rFonts w:eastAsia="MS Gothic" w:cstheme="minorHAnsi"/>
                  <w:lang w:eastAsia="fr-FR"/>
                </w:rPr>
                <w:id w:val="1583641152"/>
                <w14:checkbox>
                  <w14:checked w14:val="0"/>
                  <w14:checkedState w14:val="2612" w14:font="MS Gothic"/>
                  <w14:uncheckedState w14:val="2610" w14:font="MS Gothic"/>
                </w14:checkbox>
              </w:sdtPr>
              <w:sdtEndPr/>
              <w:sdtContent>
                <w:r w:rsidR="00834294" w:rsidRPr="00CD4E9C">
                  <w:rPr>
                    <w:rFonts w:ascii="Segoe UI Symbol" w:eastAsia="MS Gothic" w:hAnsi="Segoe UI Symbol" w:cs="Segoe UI Symbol"/>
                    <w:lang w:eastAsia="fr-FR"/>
                  </w:rPr>
                  <w:t>☐</w:t>
                </w:r>
              </w:sdtContent>
            </w:sdt>
            <w:r w:rsidR="00834294" w:rsidRPr="00CD4E9C">
              <w:rPr>
                <w:rFonts w:eastAsia="MS Gothic" w:cstheme="minorHAnsi"/>
                <w:lang w:eastAsia="fr-FR"/>
              </w:rPr>
              <w:t xml:space="preserve"> </w:t>
            </w:r>
            <w:r w:rsidR="00834294" w:rsidRPr="00CD4E9C">
              <w:rPr>
                <w:rFonts w:eastAsia="Times New Roman" w:cstheme="minorHAnsi"/>
                <w:lang w:eastAsia="fr-FR"/>
              </w:rPr>
              <w:t xml:space="preserve">  Préoccupation (soucis personnels, …)                               </w:t>
            </w:r>
          </w:p>
          <w:p w:rsidR="00834294" w:rsidRPr="00CD4E9C" w:rsidRDefault="00D70ED5" w:rsidP="006A3783">
            <w:pPr>
              <w:spacing w:after="0" w:line="240" w:lineRule="auto"/>
              <w:ind w:right="-652"/>
              <w:rPr>
                <w:rFonts w:eastAsia="Times New Roman" w:cstheme="minorHAnsi"/>
                <w:bCs/>
                <w:lang w:eastAsia="fr-FR"/>
              </w:rPr>
            </w:pPr>
            <w:sdt>
              <w:sdtPr>
                <w:rPr>
                  <w:rFonts w:eastAsia="Times New Roman" w:cstheme="minorHAnsi"/>
                  <w:bCs/>
                  <w:lang w:eastAsia="fr-FR"/>
                </w:rPr>
                <w:id w:val="-1961641852"/>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bCs/>
                    <w:lang w:eastAsia="fr-FR"/>
                  </w:rPr>
                  <w:t>☐</w:t>
                </w:r>
              </w:sdtContent>
            </w:sdt>
            <w:r w:rsidR="00834294" w:rsidRPr="00CD4E9C">
              <w:rPr>
                <w:rFonts w:eastAsia="Times New Roman" w:cstheme="minorHAnsi"/>
                <w:bCs/>
                <w:lang w:eastAsia="fr-FR"/>
              </w:rPr>
              <w:t xml:space="preserve">   Autre - préciser :</w:t>
            </w:r>
          </w:p>
          <w:p w:rsidR="00834294" w:rsidRPr="00CD4E9C" w:rsidRDefault="00834294" w:rsidP="006A3783">
            <w:pPr>
              <w:spacing w:after="0" w:line="240" w:lineRule="auto"/>
              <w:ind w:right="-652"/>
              <w:rPr>
                <w:rFonts w:eastAsia="Times New Roman" w:cstheme="minorHAnsi"/>
                <w:bCs/>
                <w:lang w:eastAsia="fr-FR"/>
              </w:rPr>
            </w:pPr>
          </w:p>
        </w:tc>
      </w:tr>
      <w:tr w:rsidR="00834294" w:rsidRPr="00CD4E9C" w:rsidTr="006A3783">
        <w:tc>
          <w:tcPr>
            <w:tcW w:w="686" w:type="dxa"/>
            <w:shd w:val="clear" w:color="auto" w:fill="B4C6E7" w:themeFill="accent1" w:themeFillTint="66"/>
          </w:tcPr>
          <w:p w:rsidR="00834294" w:rsidRPr="00CD4E9C" w:rsidRDefault="00834294" w:rsidP="006A3783">
            <w:pPr>
              <w:spacing w:after="0" w:line="240" w:lineRule="auto"/>
              <w:rPr>
                <w:rFonts w:eastAsia="Times New Roman" w:cstheme="minorHAnsi"/>
                <w:lang w:eastAsia="fr-FR"/>
              </w:rPr>
            </w:pPr>
            <w:r w:rsidRPr="00CD4E9C">
              <w:rPr>
                <w:rFonts w:eastAsia="Times New Roman" w:cstheme="minorHAnsi"/>
                <w:b/>
                <w:lang w:eastAsia="fr-FR"/>
              </w:rPr>
              <w:t>P2</w:t>
            </w:r>
          </w:p>
        </w:tc>
        <w:tc>
          <w:tcPr>
            <w:tcW w:w="1866" w:type="dxa"/>
            <w:shd w:val="clear" w:color="auto" w:fill="auto"/>
          </w:tcPr>
          <w:p w:rsidR="00834294" w:rsidRPr="00CD4E9C" w:rsidRDefault="00834294" w:rsidP="006A3783">
            <w:pPr>
              <w:spacing w:after="0" w:line="240" w:lineRule="auto"/>
              <w:rPr>
                <w:rFonts w:eastAsia="Times New Roman" w:cstheme="minorHAnsi"/>
                <w:color w:val="0000FF"/>
                <w:lang w:eastAsia="fr-FR"/>
              </w:rPr>
            </w:pPr>
            <w:r w:rsidRPr="00CD4E9C">
              <w:rPr>
                <w:rFonts w:eastAsia="Times New Roman" w:cstheme="minorHAnsi"/>
                <w:color w:val="0000FF"/>
                <w:lang w:eastAsia="fr-FR"/>
              </w:rPr>
              <w:t>Facteurs humains</w:t>
            </w:r>
          </w:p>
        </w:tc>
        <w:tc>
          <w:tcPr>
            <w:tcW w:w="7513" w:type="dxa"/>
          </w:tcPr>
          <w:p w:rsidR="00834294" w:rsidRPr="00CD4E9C" w:rsidRDefault="00D70ED5" w:rsidP="006A3783">
            <w:pPr>
              <w:shd w:val="clear" w:color="auto" w:fill="FFFFFF"/>
              <w:spacing w:after="0" w:line="240" w:lineRule="auto"/>
              <w:rPr>
                <w:rFonts w:eastAsia="Times New Roman" w:cstheme="minorHAnsi"/>
                <w:lang w:eastAsia="fr-FR"/>
              </w:rPr>
            </w:pPr>
            <w:sdt>
              <w:sdtPr>
                <w:rPr>
                  <w:rFonts w:eastAsia="Times New Roman" w:cstheme="minorHAnsi"/>
                  <w:lang w:eastAsia="fr-FR"/>
                </w:rPr>
                <w:id w:val="-2055918390"/>
              </w:sdtPr>
              <w:sdtEndPr/>
              <w:sdtContent>
                <w:sdt>
                  <w:sdtPr>
                    <w:rPr>
                      <w:rFonts w:eastAsia="Times New Roman" w:cstheme="minorHAnsi"/>
                      <w:lang w:eastAsia="fr-FR"/>
                    </w:rPr>
                    <w:id w:val="-1900748025"/>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sdtContent>
            </w:sdt>
            <w:r w:rsidR="00834294" w:rsidRPr="00CD4E9C">
              <w:rPr>
                <w:rFonts w:eastAsia="Times New Roman" w:cstheme="minorHAnsi"/>
                <w:lang w:eastAsia="fr-FR"/>
              </w:rPr>
              <w:t xml:space="preserve">  Oui</w:t>
            </w:r>
            <w:r w:rsidR="00834294" w:rsidRPr="00CD4E9C">
              <w:rPr>
                <w:rFonts w:eastAsia="Times New Roman" w:cstheme="minorHAnsi"/>
                <w:lang w:eastAsia="fr-FR"/>
              </w:rPr>
              <w:tab/>
            </w:r>
            <w:r w:rsidR="00834294" w:rsidRPr="00CD4E9C">
              <w:rPr>
                <w:rFonts w:eastAsia="Times New Roman" w:cstheme="minorHAnsi"/>
                <w:lang w:eastAsia="fr-FR"/>
              </w:rPr>
              <w:tab/>
            </w:r>
            <w:sdt>
              <w:sdtPr>
                <w:rPr>
                  <w:rFonts w:eastAsia="Times New Roman" w:cstheme="minorHAnsi"/>
                  <w:lang w:eastAsia="fr-FR"/>
                </w:rPr>
                <w:id w:val="-324047854"/>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Non              </w:t>
            </w:r>
          </w:p>
          <w:p w:rsidR="00834294" w:rsidRPr="00CD4E9C" w:rsidRDefault="00834294" w:rsidP="006A3783">
            <w:pPr>
              <w:shd w:val="clear" w:color="auto" w:fill="FFFFFF"/>
              <w:spacing w:after="0" w:line="240" w:lineRule="auto"/>
              <w:rPr>
                <w:rFonts w:eastAsia="Times New Roman" w:cstheme="minorHAnsi"/>
                <w:lang w:eastAsia="fr-FR"/>
              </w:rPr>
            </w:pPr>
            <w:r w:rsidRPr="00CD4E9C">
              <w:rPr>
                <w:rFonts w:eastAsia="Times New Roman" w:cstheme="minorHAnsi"/>
                <w:lang w:eastAsia="fr-FR"/>
              </w:rPr>
              <w:t>Si Oui, est-ce par :</w:t>
            </w:r>
          </w:p>
          <w:p w:rsidR="00834294" w:rsidRPr="00CD4E9C" w:rsidRDefault="00D70ED5" w:rsidP="006A3783">
            <w:pPr>
              <w:spacing w:after="0" w:line="240" w:lineRule="auto"/>
              <w:ind w:left="720" w:hanging="682"/>
              <w:rPr>
                <w:rFonts w:eastAsia="Times New Roman" w:cstheme="minorHAnsi"/>
                <w:lang w:eastAsia="fr-FR"/>
              </w:rPr>
            </w:pPr>
            <w:sdt>
              <w:sdtPr>
                <w:rPr>
                  <w:rFonts w:eastAsia="Times New Roman" w:cstheme="minorHAnsi"/>
                  <w:lang w:eastAsia="fr-FR"/>
                </w:rPr>
                <w:id w:val="-172037264"/>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Inattention, oubli, trou de mémoire</w:t>
            </w:r>
          </w:p>
          <w:p w:rsidR="00834294" w:rsidRPr="00CD4E9C" w:rsidRDefault="00D70ED5" w:rsidP="006A3783">
            <w:pPr>
              <w:spacing w:after="0" w:line="240" w:lineRule="auto"/>
              <w:ind w:left="720" w:hanging="682"/>
              <w:rPr>
                <w:rFonts w:eastAsia="Times New Roman" w:cstheme="minorHAnsi"/>
                <w:lang w:eastAsia="fr-FR"/>
              </w:rPr>
            </w:pPr>
            <w:sdt>
              <w:sdtPr>
                <w:rPr>
                  <w:rFonts w:eastAsia="Times New Roman" w:cstheme="minorHAnsi"/>
                  <w:lang w:eastAsia="fr-FR"/>
                </w:rPr>
                <w:id w:val="-2116053825"/>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Défaut de vigilance, de concentration</w:t>
            </w:r>
          </w:p>
          <w:p w:rsidR="00834294" w:rsidRPr="00CD4E9C" w:rsidRDefault="00D70ED5" w:rsidP="006A3783">
            <w:pPr>
              <w:spacing w:after="0" w:line="240" w:lineRule="auto"/>
              <w:ind w:left="720" w:hanging="682"/>
              <w:rPr>
                <w:rFonts w:eastAsia="Times New Roman" w:cstheme="minorHAnsi"/>
                <w:lang w:eastAsia="fr-FR"/>
              </w:rPr>
            </w:pPr>
            <w:sdt>
              <w:sdtPr>
                <w:rPr>
                  <w:rFonts w:eastAsia="Times New Roman" w:cstheme="minorHAnsi"/>
                  <w:lang w:eastAsia="fr-FR"/>
                </w:rPr>
                <w:id w:val="-1276253150"/>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Défaut de connaissances théoriques ou techniques</w:t>
            </w:r>
          </w:p>
          <w:p w:rsidR="00834294" w:rsidRPr="00CD4E9C" w:rsidRDefault="00D70ED5" w:rsidP="006A3783">
            <w:pPr>
              <w:spacing w:after="0" w:line="240" w:lineRule="auto"/>
              <w:ind w:left="720" w:hanging="682"/>
              <w:rPr>
                <w:rFonts w:eastAsia="Times New Roman" w:cstheme="minorHAnsi"/>
                <w:lang w:eastAsia="fr-FR"/>
              </w:rPr>
            </w:pPr>
            <w:sdt>
              <w:sdtPr>
                <w:rPr>
                  <w:rFonts w:eastAsia="Times New Roman" w:cstheme="minorHAnsi"/>
                  <w:lang w:eastAsia="fr-FR"/>
                </w:rPr>
                <w:id w:val="1145637121"/>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Défaut de compétences </w:t>
            </w:r>
          </w:p>
          <w:p w:rsidR="00834294" w:rsidRPr="00CD4E9C" w:rsidRDefault="00D70ED5" w:rsidP="006A3783">
            <w:pPr>
              <w:spacing w:after="0" w:line="240" w:lineRule="auto"/>
              <w:ind w:left="720" w:hanging="682"/>
              <w:rPr>
                <w:rFonts w:eastAsia="Times New Roman" w:cstheme="minorHAnsi"/>
                <w:lang w:eastAsia="fr-FR"/>
              </w:rPr>
            </w:pPr>
            <w:sdt>
              <w:sdtPr>
                <w:rPr>
                  <w:rFonts w:eastAsia="Times New Roman" w:cstheme="minorHAnsi"/>
                  <w:lang w:eastAsia="fr-FR"/>
                </w:rPr>
                <w:id w:val="-923570688"/>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Erreur technique dans la réalisation de l’acte</w:t>
            </w:r>
          </w:p>
          <w:p w:rsidR="00834294" w:rsidRPr="00CD4E9C" w:rsidRDefault="00D70ED5" w:rsidP="006A3783">
            <w:pPr>
              <w:spacing w:after="0" w:line="240" w:lineRule="auto"/>
              <w:ind w:left="720" w:hanging="682"/>
              <w:rPr>
                <w:rFonts w:eastAsia="Times New Roman" w:cstheme="minorHAnsi"/>
                <w:lang w:eastAsia="fr-FR"/>
              </w:rPr>
            </w:pPr>
            <w:sdt>
              <w:sdtPr>
                <w:rPr>
                  <w:rFonts w:eastAsia="Times New Roman" w:cstheme="minorHAnsi"/>
                  <w:lang w:eastAsia="fr-FR"/>
                </w:rPr>
                <w:id w:val="1655263722"/>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Erreur dans la réalisation de la prise en charge</w:t>
            </w:r>
          </w:p>
          <w:p w:rsidR="00834294" w:rsidRPr="00CD4E9C" w:rsidRDefault="00D70ED5" w:rsidP="006A3783">
            <w:pPr>
              <w:spacing w:after="0" w:line="240" w:lineRule="auto"/>
              <w:ind w:left="720" w:hanging="682"/>
              <w:rPr>
                <w:rFonts w:eastAsia="Times New Roman" w:cstheme="minorHAnsi"/>
                <w:lang w:eastAsia="fr-FR"/>
              </w:rPr>
            </w:pPr>
            <w:sdt>
              <w:sdtPr>
                <w:rPr>
                  <w:rFonts w:eastAsia="Times New Roman" w:cstheme="minorHAnsi"/>
                  <w:lang w:eastAsia="fr-FR"/>
                </w:rPr>
                <w:id w:val="-1889173912"/>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Défaillance dans les relations / communication au sein de l’équipe </w:t>
            </w:r>
          </w:p>
          <w:p w:rsidR="00834294" w:rsidRPr="00CD4E9C" w:rsidRDefault="00D70ED5" w:rsidP="006A3783">
            <w:pPr>
              <w:spacing w:after="0" w:line="240" w:lineRule="auto"/>
              <w:ind w:left="720" w:hanging="682"/>
              <w:rPr>
                <w:rFonts w:eastAsia="Times New Roman" w:cstheme="minorHAnsi"/>
                <w:lang w:eastAsia="fr-FR"/>
              </w:rPr>
            </w:pPr>
            <w:sdt>
              <w:sdtPr>
                <w:rPr>
                  <w:rFonts w:eastAsia="Times New Roman" w:cstheme="minorHAnsi"/>
                  <w:lang w:eastAsia="fr-FR"/>
                </w:rPr>
                <w:id w:val="-1284496805"/>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Autre, préciser :</w:t>
            </w:r>
          </w:p>
          <w:p w:rsidR="00834294" w:rsidRPr="00CD4E9C" w:rsidRDefault="00D70ED5" w:rsidP="006A3783">
            <w:pPr>
              <w:spacing w:after="0" w:line="240" w:lineRule="auto"/>
              <w:ind w:left="720" w:hanging="682"/>
              <w:rPr>
                <w:rFonts w:eastAsia="Times New Roman" w:cstheme="minorHAnsi"/>
                <w:lang w:eastAsia="fr-FR"/>
              </w:rPr>
            </w:pPr>
            <w:sdt>
              <w:sdtPr>
                <w:rPr>
                  <w:rFonts w:eastAsia="Times New Roman" w:cstheme="minorHAnsi"/>
                  <w:lang w:eastAsia="fr-FR"/>
                </w:rPr>
                <w:id w:val="1270664738"/>
                <w14:checkbox>
                  <w14:checked w14:val="0"/>
                  <w14:checkedState w14:val="2612" w14:font="MS Gothic"/>
                  <w14:uncheckedState w14:val="2610" w14:font="MS Gothic"/>
                </w14:checkbox>
              </w:sdtPr>
              <w:sdtEndPr/>
              <w:sdtContent>
                <w:r w:rsidR="00834294" w:rsidRPr="00CD4E9C">
                  <w:rPr>
                    <w:rFonts w:ascii="Segoe UI Symbol" w:eastAsia="Times New Roman" w:hAnsi="Segoe UI Symbol" w:cs="Segoe UI Symbol"/>
                    <w:lang w:eastAsia="fr-FR"/>
                  </w:rPr>
                  <w:t>☐</w:t>
                </w:r>
              </w:sdtContent>
            </w:sdt>
            <w:r w:rsidR="00834294" w:rsidRPr="00CD4E9C">
              <w:rPr>
                <w:rFonts w:eastAsia="Times New Roman" w:cstheme="minorHAnsi"/>
                <w:lang w:eastAsia="fr-FR"/>
              </w:rPr>
              <w:t xml:space="preserve">   Ne sait pas</w:t>
            </w:r>
          </w:p>
        </w:tc>
      </w:tr>
    </w:tbl>
    <w:p w:rsidR="00DE2B49" w:rsidRDefault="00DE2B49">
      <w:pPr>
        <w:rPr>
          <w:b/>
        </w:rPr>
      </w:pPr>
    </w:p>
    <w:p w:rsidR="00834294" w:rsidRDefault="00834294">
      <w:pPr>
        <w:rPr>
          <w:b/>
        </w:rPr>
      </w:pPr>
    </w:p>
    <w:p w:rsidR="00F759AB" w:rsidRPr="00D20BCD" w:rsidRDefault="00F759AB" w:rsidP="00EF390E">
      <w:pPr>
        <w:pStyle w:val="Style2"/>
        <w:rPr>
          <w:color w:val="FF0066"/>
        </w:rPr>
      </w:pPr>
      <w:bookmarkStart w:id="18" w:name="_Toc505748719"/>
      <w:r w:rsidRPr="00D20BCD">
        <w:rPr>
          <w:color w:val="FF0066"/>
        </w:rPr>
        <w:lastRenderedPageBreak/>
        <w:t>3.4-  Facteurs favorisants liés à l’équipe</w:t>
      </w:r>
      <w:bookmarkEnd w:id="18"/>
    </w:p>
    <w:tbl>
      <w:tblPr>
        <w:tblStyle w:val="Grilledutableau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132D7" w:rsidRPr="00E132D7" w:rsidTr="006A3783">
        <w:tc>
          <w:tcPr>
            <w:tcW w:w="10065" w:type="dxa"/>
            <w:shd w:val="clear" w:color="auto" w:fill="D9E2F3" w:themeFill="accent1" w:themeFillTint="33"/>
          </w:tcPr>
          <w:p w:rsidR="00E132D7" w:rsidRPr="00E132D7" w:rsidRDefault="00E132D7" w:rsidP="006A3783">
            <w:pPr>
              <w:ind w:right="144"/>
              <w:jc w:val="center"/>
              <w:rPr>
                <w:rFonts w:asciiTheme="minorHAnsi" w:hAnsiTheme="minorHAnsi" w:cstheme="minorHAnsi"/>
                <w:bCs/>
                <w:i/>
                <w:iCs/>
                <w:sz w:val="22"/>
                <w:szCs w:val="22"/>
              </w:rPr>
            </w:pPr>
            <w:r w:rsidRPr="00E132D7">
              <w:rPr>
                <w:rFonts w:asciiTheme="minorHAnsi" w:hAnsiTheme="minorHAnsi" w:cstheme="minorHAnsi"/>
                <w:bCs/>
                <w:i/>
                <w:iCs/>
                <w:sz w:val="22"/>
                <w:szCs w:val="22"/>
              </w:rPr>
              <w:t xml:space="preserve">Seuls les facteurs favorisants ayant contribué directement à l’évènement (causes profondes) </w:t>
            </w:r>
          </w:p>
          <w:p w:rsidR="00E132D7" w:rsidRPr="00E132D7" w:rsidRDefault="00E132D7" w:rsidP="006A3783">
            <w:pPr>
              <w:ind w:right="144"/>
              <w:jc w:val="center"/>
              <w:rPr>
                <w:rFonts w:asciiTheme="minorHAnsi" w:hAnsiTheme="minorHAnsi" w:cstheme="minorHAnsi"/>
                <w:bCs/>
                <w:i/>
                <w:iCs/>
                <w:sz w:val="22"/>
                <w:szCs w:val="22"/>
              </w:rPr>
            </w:pPr>
            <w:r w:rsidRPr="00E132D7">
              <w:rPr>
                <w:rFonts w:asciiTheme="minorHAnsi" w:hAnsiTheme="minorHAnsi" w:cstheme="minorHAnsi"/>
                <w:bCs/>
                <w:i/>
                <w:iCs/>
                <w:sz w:val="22"/>
                <w:szCs w:val="22"/>
              </w:rPr>
              <w:t>sont à reporter sur le formulaire de signalement des EIGS.</w:t>
            </w:r>
          </w:p>
        </w:tc>
      </w:tr>
    </w:tbl>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86"/>
        <w:gridCol w:w="1866"/>
        <w:gridCol w:w="7513"/>
      </w:tblGrid>
      <w:tr w:rsidR="00E132D7" w:rsidRPr="00CD4E9C" w:rsidTr="006A3783">
        <w:tc>
          <w:tcPr>
            <w:tcW w:w="10065" w:type="dxa"/>
            <w:gridSpan w:val="3"/>
            <w:shd w:val="clear" w:color="auto" w:fill="F2F2F2"/>
            <w:vAlign w:val="center"/>
          </w:tcPr>
          <w:p w:rsidR="00E132D7" w:rsidRPr="00CD4E9C" w:rsidRDefault="00E132D7" w:rsidP="006A3783">
            <w:pPr>
              <w:autoSpaceDE w:val="0"/>
              <w:autoSpaceDN w:val="0"/>
              <w:adjustRightInd w:val="0"/>
              <w:spacing w:after="0" w:line="240" w:lineRule="auto"/>
              <w:rPr>
                <w:rFonts w:eastAsia="Times New Roman" w:cstheme="minorHAnsi"/>
                <w:i/>
                <w:iCs/>
                <w:color w:val="000000"/>
                <w:lang w:eastAsia="fr-FR"/>
              </w:rPr>
            </w:pPr>
            <w:r w:rsidRPr="00CD4E9C">
              <w:rPr>
                <w:rFonts w:eastAsia="Times New Roman" w:cstheme="minorHAnsi"/>
                <w:i/>
                <w:iCs/>
                <w:color w:val="000000"/>
                <w:lang w:eastAsia="fr-FR"/>
              </w:rPr>
              <w:t xml:space="preserve">Chaque professionnel est membre d’une unité, d’une équipe, de l’hôpital et plus largement du parcours de prise en charge du patient. </w:t>
            </w:r>
            <w:r w:rsidRPr="00CD4E9C">
              <w:rPr>
                <w:rFonts w:eastAsia="Times New Roman" w:cstheme="minorHAnsi"/>
                <w:b/>
                <w:i/>
                <w:iCs/>
                <w:color w:val="000000"/>
                <w:lang w:eastAsia="fr-FR"/>
              </w:rPr>
              <w:t>La façon dont un professionnel travaille et son impact sur le patient est influencée par les autres membres de l’</w:t>
            </w:r>
            <w:r w:rsidRPr="00CD4E9C">
              <w:rPr>
                <w:rFonts w:eastAsia="Times New Roman" w:cstheme="minorHAnsi"/>
                <w:i/>
                <w:iCs/>
                <w:color w:val="000000"/>
                <w:lang w:eastAsia="fr-FR"/>
              </w:rPr>
              <w:t xml:space="preserve">équipe et par la façon dont ils communiquent entre eux, s’assistent, s’organisent et se contrôlent. La relation qui s’établit entre une équipe et un patient est un facteur influençant la qualité et la sécurité des soins. </w:t>
            </w:r>
          </w:p>
        </w:tc>
      </w:tr>
      <w:tr w:rsidR="00E132D7" w:rsidRPr="00CD4E9C" w:rsidTr="006A3783">
        <w:tc>
          <w:tcPr>
            <w:tcW w:w="686" w:type="dxa"/>
            <w:tcBorders>
              <w:bottom w:val="dotted" w:sz="4" w:space="0" w:color="auto"/>
            </w:tcBorders>
            <w:shd w:val="clear" w:color="auto" w:fill="B4C6E7" w:themeFill="accent1" w:themeFillTint="66"/>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b/>
                <w:lang w:eastAsia="fr-FR"/>
              </w:rPr>
              <w:t>P2</w:t>
            </w:r>
          </w:p>
        </w:tc>
        <w:tc>
          <w:tcPr>
            <w:tcW w:w="1866" w:type="dxa"/>
            <w:shd w:val="clear" w:color="auto" w:fill="auto"/>
          </w:tcPr>
          <w:p w:rsidR="00E132D7" w:rsidRPr="00CD4E9C" w:rsidRDefault="00E132D7" w:rsidP="006A3783">
            <w:pPr>
              <w:spacing w:after="0" w:line="240" w:lineRule="auto"/>
              <w:rPr>
                <w:rFonts w:eastAsia="Times New Roman" w:cstheme="minorHAnsi"/>
                <w:bCs/>
                <w:color w:val="000080"/>
                <w:lang w:eastAsia="fr-FR"/>
              </w:rPr>
            </w:pPr>
            <w:r w:rsidRPr="00CD4E9C">
              <w:rPr>
                <w:rFonts w:eastAsia="Times New Roman" w:cstheme="minorHAnsi"/>
                <w:bCs/>
                <w:color w:val="000080"/>
                <w:lang w:eastAsia="fr-FR"/>
              </w:rPr>
              <w:t xml:space="preserve">Communication entre les professionnels, </w:t>
            </w:r>
          </w:p>
          <w:p w:rsidR="00E132D7" w:rsidRPr="00CD4E9C" w:rsidRDefault="00E132D7" w:rsidP="006A3783">
            <w:pPr>
              <w:spacing w:after="0" w:line="240" w:lineRule="auto"/>
              <w:rPr>
                <w:rFonts w:eastAsia="Times New Roman" w:cstheme="minorHAnsi"/>
                <w:bCs/>
                <w:color w:val="000080"/>
                <w:lang w:eastAsia="fr-FR"/>
              </w:rPr>
            </w:pPr>
            <w:r w:rsidRPr="00CD4E9C">
              <w:rPr>
                <w:rFonts w:eastAsia="Times New Roman" w:cstheme="minorHAnsi"/>
                <w:bCs/>
                <w:color w:val="000080"/>
                <w:lang w:eastAsia="fr-FR"/>
              </w:rPr>
              <w:t>en rapport avec l’évènement</w:t>
            </w:r>
          </w:p>
          <w:p w:rsidR="00E132D7" w:rsidRPr="00CD4E9C" w:rsidRDefault="00E132D7" w:rsidP="006A3783">
            <w:pPr>
              <w:spacing w:after="0" w:line="240" w:lineRule="auto"/>
              <w:rPr>
                <w:rFonts w:eastAsia="Times New Roman" w:cstheme="minorHAnsi"/>
                <w:lang w:eastAsia="fr-FR"/>
              </w:rPr>
            </w:pPr>
          </w:p>
        </w:tc>
        <w:tc>
          <w:tcPr>
            <w:tcW w:w="7513" w:type="dxa"/>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 xml:space="preserve">Existe-t-il des difficultés de communication entre les professionnels qui ont contribué à la survenue de l’EIGS ?  </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1471705600"/>
              </w:sdtPr>
              <w:sdtEndPr/>
              <w:sdtContent>
                <w:sdt>
                  <w:sdtPr>
                    <w:rPr>
                      <w:rFonts w:eastAsia="Times New Roman" w:cstheme="minorHAnsi"/>
                      <w:lang w:eastAsia="fr-FR"/>
                    </w:rPr>
                    <w:id w:val="-1242167123"/>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638768743"/>
                <w14:checkbox>
                  <w14:checked w14:val="0"/>
                  <w14:checkedState w14:val="2612" w14:font="MS Gothic"/>
                  <w14:uncheckedState w14:val="2610" w14:font="MS Gothic"/>
                </w14:checkbox>
              </w:sdtPr>
              <w:sdtEndPr/>
              <w:sdtContent>
                <w:r w:rsidR="006A3783">
                  <w:rPr>
                    <w:rFonts w:ascii="MS Gothic" w:eastAsia="MS Gothic" w:hAnsi="MS Gothic" w:cstheme="minorHAnsi" w:hint="eastAsia"/>
                    <w:lang w:eastAsia="fr-FR"/>
                  </w:rPr>
                  <w:t>☐</w:t>
                </w:r>
              </w:sdtContent>
            </w:sdt>
            <w:r w:rsidR="00E132D7" w:rsidRPr="00CD4E9C">
              <w:rPr>
                <w:rFonts w:eastAsia="Times New Roman" w:cstheme="minorHAnsi"/>
                <w:lang w:eastAsia="fr-FR"/>
              </w:rPr>
              <w:t xml:space="preserve">  Non         </w:t>
            </w:r>
          </w:p>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Si Oui, ces défauts sont dus à :</w:t>
            </w:r>
          </w:p>
          <w:p w:rsidR="00E132D7" w:rsidRPr="00CD4E9C" w:rsidRDefault="00D70ED5" w:rsidP="006A3783">
            <w:pPr>
              <w:spacing w:after="0" w:line="240" w:lineRule="auto"/>
              <w:ind w:left="28"/>
              <w:rPr>
                <w:rFonts w:eastAsia="Times New Roman" w:cstheme="minorHAnsi"/>
                <w:lang w:eastAsia="fr-FR"/>
              </w:rPr>
            </w:pPr>
            <w:sdt>
              <w:sdtPr>
                <w:rPr>
                  <w:rFonts w:eastAsia="Times New Roman" w:cstheme="minorHAnsi"/>
                  <w:lang w:eastAsia="fr-FR"/>
                </w:rPr>
                <w:id w:val="-94932117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Absence ou insuffisance de temps ou d’espace dédiés aux échanges</w:t>
            </w:r>
          </w:p>
          <w:p w:rsidR="00E132D7" w:rsidRPr="00CD4E9C" w:rsidRDefault="00D70ED5" w:rsidP="006A3783">
            <w:pPr>
              <w:spacing w:after="0" w:line="240" w:lineRule="auto"/>
              <w:ind w:left="28"/>
              <w:rPr>
                <w:rFonts w:eastAsia="Times New Roman" w:cstheme="minorHAnsi"/>
                <w:lang w:eastAsia="fr-FR"/>
              </w:rPr>
            </w:pPr>
            <w:sdt>
              <w:sdtPr>
                <w:rPr>
                  <w:rFonts w:eastAsia="Times New Roman" w:cstheme="minorHAnsi"/>
                  <w:lang w:eastAsia="fr-FR"/>
                </w:rPr>
                <w:id w:val="1960677607"/>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Ambiance de travail non satisfaisante</w:t>
            </w:r>
          </w:p>
          <w:p w:rsidR="00E132D7" w:rsidRPr="00CD4E9C" w:rsidRDefault="00D70ED5" w:rsidP="006A3783">
            <w:pPr>
              <w:spacing w:after="0" w:line="240" w:lineRule="auto"/>
              <w:ind w:left="28"/>
              <w:rPr>
                <w:rFonts w:eastAsia="Times New Roman" w:cstheme="minorHAnsi"/>
                <w:lang w:eastAsia="fr-FR"/>
              </w:rPr>
            </w:pPr>
            <w:sdt>
              <w:sdtPr>
                <w:rPr>
                  <w:rFonts w:eastAsia="Times New Roman" w:cstheme="minorHAnsi"/>
                  <w:lang w:eastAsia="fr-FR"/>
                </w:rPr>
                <w:id w:val="1153560419"/>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Collaboration insuffisante</w:t>
            </w:r>
          </w:p>
          <w:p w:rsidR="00E132D7" w:rsidRPr="00CD4E9C" w:rsidRDefault="00D70ED5" w:rsidP="006A3783">
            <w:pPr>
              <w:spacing w:after="0" w:line="240" w:lineRule="auto"/>
              <w:ind w:left="28"/>
              <w:rPr>
                <w:rFonts w:eastAsia="Times New Roman" w:cstheme="minorHAnsi"/>
                <w:lang w:eastAsia="fr-FR"/>
              </w:rPr>
            </w:pPr>
            <w:sdt>
              <w:sdtPr>
                <w:rPr>
                  <w:rFonts w:eastAsia="Times New Roman" w:cstheme="minorHAnsi"/>
                  <w:lang w:eastAsia="fr-FR"/>
                </w:rPr>
                <w:id w:val="575248660"/>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Communication orale insuffisante</w:t>
            </w:r>
          </w:p>
          <w:p w:rsidR="00E132D7" w:rsidRPr="00CD4E9C" w:rsidRDefault="00D70ED5" w:rsidP="006A3783">
            <w:pPr>
              <w:spacing w:after="0" w:line="240" w:lineRule="auto"/>
              <w:ind w:left="28"/>
              <w:rPr>
                <w:rFonts w:eastAsia="Times New Roman" w:cstheme="minorHAnsi"/>
                <w:lang w:eastAsia="fr-FR"/>
              </w:rPr>
            </w:pPr>
            <w:sdt>
              <w:sdtPr>
                <w:rPr>
                  <w:rFonts w:eastAsia="Times New Roman" w:cstheme="minorHAnsi"/>
                  <w:lang w:eastAsia="fr-FR"/>
                </w:rPr>
                <w:id w:val="-128552299"/>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Communication imprécise, incomplète, divergente ou ambiguë </w:t>
            </w:r>
          </w:p>
          <w:p w:rsidR="00E132D7" w:rsidRPr="00CD4E9C" w:rsidRDefault="00D70ED5" w:rsidP="006A3783">
            <w:pPr>
              <w:spacing w:after="0" w:line="240" w:lineRule="auto"/>
              <w:ind w:left="28"/>
              <w:rPr>
                <w:rFonts w:eastAsia="Times New Roman" w:cstheme="minorHAnsi"/>
                <w:lang w:eastAsia="fr-FR"/>
              </w:rPr>
            </w:pPr>
            <w:sdt>
              <w:sdtPr>
                <w:rPr>
                  <w:rFonts w:eastAsia="Times New Roman" w:cstheme="minorHAnsi"/>
                  <w:lang w:eastAsia="fr-FR"/>
                </w:rPr>
                <w:id w:val="463867851"/>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Faible propension à solliciter de l’aide</w:t>
            </w:r>
          </w:p>
          <w:p w:rsidR="00E132D7" w:rsidRPr="00CD4E9C" w:rsidRDefault="00D70ED5" w:rsidP="006A3783">
            <w:pPr>
              <w:shd w:val="clear" w:color="auto" w:fill="FFFFFF"/>
              <w:spacing w:after="0" w:line="240" w:lineRule="auto"/>
              <w:ind w:left="28"/>
              <w:rPr>
                <w:rFonts w:eastAsia="Times New Roman" w:cstheme="minorHAnsi"/>
                <w:lang w:eastAsia="fr-FR"/>
              </w:rPr>
            </w:pPr>
            <w:sdt>
              <w:sdtPr>
                <w:rPr>
                  <w:rFonts w:eastAsia="Times New Roman" w:cstheme="minorHAnsi"/>
                  <w:lang w:eastAsia="fr-FR"/>
                </w:rPr>
                <w:id w:val="-1851630631"/>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Peur du jugement dans la recherche d’aide </w:t>
            </w:r>
          </w:p>
          <w:p w:rsidR="00E132D7" w:rsidRPr="00CD4E9C" w:rsidRDefault="00D70ED5" w:rsidP="006A3783">
            <w:pPr>
              <w:spacing w:after="0" w:line="240" w:lineRule="auto"/>
              <w:ind w:left="311" w:hanging="283"/>
              <w:rPr>
                <w:rFonts w:eastAsia="Times New Roman" w:cstheme="minorHAnsi"/>
                <w:spacing w:val="-4"/>
                <w:lang w:eastAsia="fr-FR"/>
              </w:rPr>
            </w:pPr>
            <w:sdt>
              <w:sdtPr>
                <w:rPr>
                  <w:rFonts w:eastAsia="Times New Roman" w:cstheme="minorHAnsi"/>
                  <w:lang w:eastAsia="fr-FR"/>
                </w:rPr>
                <w:id w:val="1733580691"/>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w:t>
            </w:r>
            <w:r w:rsidR="00E132D7" w:rsidRPr="00CD4E9C">
              <w:rPr>
                <w:rFonts w:eastAsia="Times New Roman" w:cstheme="minorHAnsi"/>
                <w:spacing w:val="-4"/>
                <w:lang w:eastAsia="fr-FR"/>
              </w:rPr>
              <w:t>Difficulté d’exprimer des désaccords ou des préoccupations au sein de l’équipe</w:t>
            </w:r>
          </w:p>
          <w:p w:rsidR="00E132D7" w:rsidRPr="00CD4E9C" w:rsidRDefault="00D70ED5" w:rsidP="006A3783">
            <w:pPr>
              <w:spacing w:after="0" w:line="240" w:lineRule="auto"/>
              <w:ind w:left="28"/>
              <w:rPr>
                <w:rFonts w:eastAsia="Times New Roman" w:cstheme="minorHAnsi"/>
                <w:lang w:eastAsia="fr-FR"/>
              </w:rPr>
            </w:pPr>
            <w:sdt>
              <w:sdtPr>
                <w:rPr>
                  <w:rFonts w:eastAsia="Times New Roman" w:cstheme="minorHAnsi"/>
                  <w:lang w:eastAsia="fr-FR"/>
                </w:rPr>
                <w:id w:val="-1445684020"/>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Mode de fonctionnement individualiste</w:t>
            </w:r>
          </w:p>
          <w:p w:rsidR="00E132D7" w:rsidRPr="00CD4E9C" w:rsidRDefault="00D70ED5" w:rsidP="006A3783">
            <w:pPr>
              <w:spacing w:after="0" w:line="240" w:lineRule="auto"/>
              <w:ind w:left="28"/>
              <w:rPr>
                <w:rFonts w:eastAsia="Times New Roman" w:cstheme="minorHAnsi"/>
                <w:lang w:eastAsia="fr-FR"/>
              </w:rPr>
            </w:pPr>
            <w:sdt>
              <w:sdtPr>
                <w:rPr>
                  <w:rFonts w:eastAsia="Times New Roman" w:cstheme="minorHAnsi"/>
                  <w:lang w:eastAsia="fr-FR"/>
                </w:rPr>
                <w:id w:val="-1516914110"/>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Manque de cohésion</w:t>
            </w:r>
          </w:p>
          <w:p w:rsidR="00E132D7" w:rsidRPr="00CD4E9C" w:rsidRDefault="00D70ED5" w:rsidP="006A3783">
            <w:pPr>
              <w:spacing w:after="0" w:line="240" w:lineRule="auto"/>
              <w:ind w:left="28"/>
              <w:rPr>
                <w:rFonts w:eastAsia="Times New Roman" w:cstheme="minorHAnsi"/>
                <w:lang w:eastAsia="fr-FR"/>
              </w:rPr>
            </w:pPr>
            <w:sdt>
              <w:sdtPr>
                <w:rPr>
                  <w:rFonts w:eastAsia="Times New Roman" w:cstheme="minorHAnsi"/>
                  <w:lang w:eastAsia="fr-FR"/>
                </w:rPr>
                <w:id w:val="-741790655"/>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Existence de conflits</w:t>
            </w:r>
          </w:p>
          <w:p w:rsidR="00E132D7" w:rsidRPr="00CD4E9C" w:rsidRDefault="00D70ED5" w:rsidP="006A3783">
            <w:pPr>
              <w:spacing w:after="0" w:line="240" w:lineRule="auto"/>
              <w:ind w:left="436" w:hanging="408"/>
              <w:rPr>
                <w:rFonts w:eastAsia="Times New Roman" w:cstheme="minorHAnsi"/>
                <w:lang w:eastAsia="fr-FR"/>
              </w:rPr>
            </w:pPr>
            <w:sdt>
              <w:sdtPr>
                <w:rPr>
                  <w:rFonts w:eastAsia="Times New Roman" w:cstheme="minorHAnsi"/>
                  <w:lang w:eastAsia="fr-FR"/>
                </w:rPr>
                <w:id w:val="-68734579"/>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Utilisation d’un jargon professionnel pas toujours compréhensible par les nouveaux arrivants, les stagiaires…</w:t>
            </w:r>
          </w:p>
          <w:p w:rsidR="00E132D7" w:rsidRPr="00CD4E9C" w:rsidRDefault="00D70ED5" w:rsidP="006A3783">
            <w:pPr>
              <w:spacing w:after="0" w:line="240" w:lineRule="auto"/>
              <w:ind w:left="28"/>
              <w:rPr>
                <w:rFonts w:eastAsia="Times New Roman" w:cstheme="minorHAnsi"/>
                <w:lang w:eastAsia="fr-FR"/>
              </w:rPr>
            </w:pPr>
            <w:sdt>
              <w:sdtPr>
                <w:rPr>
                  <w:rFonts w:eastAsia="Times New Roman" w:cstheme="minorHAnsi"/>
                  <w:lang w:eastAsia="fr-FR"/>
                </w:rPr>
                <w:id w:val="948442691"/>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Autre - Préciser :</w:t>
            </w:r>
          </w:p>
          <w:p w:rsidR="00E132D7" w:rsidRPr="00CD4E9C" w:rsidRDefault="00E132D7" w:rsidP="006A3783">
            <w:pPr>
              <w:spacing w:after="0" w:line="240" w:lineRule="auto"/>
              <w:rPr>
                <w:rFonts w:eastAsia="Times New Roman" w:cstheme="minorHAnsi"/>
                <w:lang w:eastAsia="fr-FR"/>
              </w:rPr>
            </w:pPr>
          </w:p>
          <w:p w:rsidR="00E132D7" w:rsidRPr="00CD4E9C" w:rsidRDefault="00E132D7" w:rsidP="006A3783">
            <w:pPr>
              <w:spacing w:after="0" w:line="240" w:lineRule="auto"/>
              <w:rPr>
                <w:rFonts w:eastAsia="Times New Roman" w:cstheme="minorHAnsi"/>
                <w:lang w:eastAsia="fr-FR"/>
              </w:rPr>
            </w:pPr>
          </w:p>
        </w:tc>
      </w:tr>
      <w:tr w:rsidR="00E132D7" w:rsidRPr="00CD4E9C" w:rsidTr="006A3783">
        <w:tc>
          <w:tcPr>
            <w:tcW w:w="686" w:type="dxa"/>
            <w:tcBorders>
              <w:bottom w:val="dotted" w:sz="4" w:space="0" w:color="auto"/>
            </w:tcBorders>
            <w:shd w:val="clear" w:color="auto" w:fill="B4C6E7" w:themeFill="accent1" w:themeFillTint="66"/>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b/>
                <w:lang w:eastAsia="fr-FR"/>
              </w:rPr>
              <w:t>P2</w:t>
            </w:r>
          </w:p>
        </w:tc>
        <w:tc>
          <w:tcPr>
            <w:tcW w:w="1866" w:type="dxa"/>
            <w:shd w:val="clear" w:color="auto" w:fill="auto"/>
          </w:tcPr>
          <w:p w:rsidR="00E132D7" w:rsidRPr="00CD4E9C" w:rsidRDefault="00E132D7" w:rsidP="006A3783">
            <w:pPr>
              <w:spacing w:after="0" w:line="240" w:lineRule="auto"/>
              <w:rPr>
                <w:rFonts w:eastAsia="Times New Roman" w:cstheme="minorHAnsi"/>
                <w:bCs/>
                <w:color w:val="000080"/>
                <w:lang w:eastAsia="fr-FR"/>
              </w:rPr>
            </w:pPr>
            <w:r w:rsidRPr="00CD4E9C">
              <w:rPr>
                <w:rFonts w:eastAsia="Times New Roman" w:cstheme="minorHAnsi"/>
                <w:bCs/>
                <w:color w:val="000080"/>
                <w:lang w:eastAsia="fr-FR"/>
              </w:rPr>
              <w:t>Communication envers le patient et ses proches, en rapport avec l’évènement</w:t>
            </w:r>
          </w:p>
        </w:tc>
        <w:tc>
          <w:tcPr>
            <w:tcW w:w="7513" w:type="dxa"/>
          </w:tcPr>
          <w:p w:rsidR="00E132D7" w:rsidRPr="00CD4E9C" w:rsidRDefault="00E132D7" w:rsidP="006A3783">
            <w:pPr>
              <w:spacing w:after="0" w:line="240" w:lineRule="auto"/>
              <w:rPr>
                <w:rFonts w:eastAsia="Times New Roman" w:cstheme="minorHAnsi"/>
                <w:bCs/>
                <w:lang w:eastAsia="fr-FR"/>
              </w:rPr>
            </w:pPr>
            <w:r w:rsidRPr="00CD4E9C">
              <w:rPr>
                <w:rFonts w:eastAsia="Times New Roman" w:cstheme="minorHAnsi"/>
                <w:bCs/>
                <w:lang w:eastAsia="fr-FR"/>
              </w:rPr>
              <w:t>L’équipe a-t-elle informé le patient sur ses soins, les conséquences possibles et l’a-t-elle associé à sa prise en charge ?</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1514138745"/>
              </w:sdtPr>
              <w:sdtEndPr/>
              <w:sdtContent>
                <w:sdt>
                  <w:sdtPr>
                    <w:rPr>
                      <w:rFonts w:eastAsia="Times New Roman" w:cstheme="minorHAnsi"/>
                      <w:lang w:eastAsia="fr-FR"/>
                    </w:rPr>
                    <w:id w:val="158788822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162406506"/>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pourquoi ?</w:t>
            </w:r>
          </w:p>
          <w:p w:rsidR="00E132D7" w:rsidRPr="00CD4E9C" w:rsidRDefault="00E132D7" w:rsidP="006A3783">
            <w:pPr>
              <w:spacing w:after="0" w:line="240" w:lineRule="auto"/>
              <w:rPr>
                <w:rFonts w:eastAsia="Times New Roman" w:cstheme="minorHAnsi"/>
                <w:bCs/>
                <w:lang w:eastAsia="fr-FR"/>
              </w:rPr>
            </w:pPr>
            <w:r w:rsidRPr="00CD4E9C">
              <w:rPr>
                <w:rFonts w:eastAsia="Times New Roman" w:cstheme="minorHAnsi"/>
                <w:bCs/>
                <w:lang w:eastAsia="fr-FR"/>
              </w:rPr>
              <w:t>Existe-t-il des défauts de communication entre les professionnels et le patient et son entourage </w:t>
            </w:r>
            <w:r w:rsidRPr="00CD4E9C">
              <w:rPr>
                <w:rFonts w:eastAsia="Times New Roman" w:cstheme="minorHAnsi"/>
                <w:lang w:eastAsia="fr-FR"/>
              </w:rPr>
              <w:t>qui ont contribué à la survenue de l’EIGS</w:t>
            </w:r>
            <w:r w:rsidRPr="00CD4E9C">
              <w:rPr>
                <w:rFonts w:eastAsia="Times New Roman" w:cstheme="minorHAnsi"/>
                <w:bCs/>
                <w:lang w:eastAsia="fr-FR"/>
              </w:rPr>
              <w:t xml:space="preserve"> ? </w:t>
            </w:r>
          </w:p>
          <w:p w:rsidR="00E132D7" w:rsidRPr="00CD4E9C" w:rsidRDefault="00D70ED5" w:rsidP="006A3783">
            <w:pPr>
              <w:spacing w:after="0" w:line="240" w:lineRule="auto"/>
              <w:rPr>
                <w:rFonts w:eastAsia="Times New Roman" w:cstheme="minorHAnsi"/>
                <w:bCs/>
                <w:lang w:eastAsia="fr-FR"/>
              </w:rPr>
            </w:pPr>
            <w:sdt>
              <w:sdtPr>
                <w:rPr>
                  <w:rFonts w:eastAsia="Times New Roman" w:cstheme="minorHAnsi"/>
                  <w:lang w:eastAsia="fr-FR"/>
                </w:rPr>
                <w:id w:val="439800600"/>
              </w:sdtPr>
              <w:sdtEndPr/>
              <w:sdtContent>
                <w:sdt>
                  <w:sdtPr>
                    <w:rPr>
                      <w:rFonts w:eastAsia="Times New Roman" w:cstheme="minorHAnsi"/>
                      <w:lang w:eastAsia="fr-FR"/>
                    </w:rPr>
                    <w:id w:val="-1523012042"/>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1162071197"/>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w:t>
            </w:r>
            <w:r w:rsidR="00E132D7" w:rsidRPr="00CD4E9C">
              <w:rPr>
                <w:rFonts w:eastAsia="Times New Roman" w:cstheme="minorHAnsi"/>
                <w:bCs/>
                <w:lang w:eastAsia="fr-FR"/>
              </w:rPr>
              <w:t xml:space="preserve">        </w:t>
            </w:r>
          </w:p>
          <w:p w:rsidR="00E132D7" w:rsidRPr="00CD4E9C" w:rsidRDefault="00E132D7" w:rsidP="006A3783">
            <w:pPr>
              <w:spacing w:after="0" w:line="240" w:lineRule="auto"/>
              <w:rPr>
                <w:rFonts w:eastAsia="Times New Roman" w:cstheme="minorHAnsi"/>
                <w:bCs/>
                <w:lang w:eastAsia="fr-FR"/>
              </w:rPr>
            </w:pPr>
            <w:r w:rsidRPr="00CD4E9C">
              <w:rPr>
                <w:rFonts w:eastAsia="Times New Roman" w:cstheme="minorHAnsi"/>
                <w:bCs/>
                <w:lang w:eastAsia="fr-FR"/>
              </w:rPr>
              <w:t>Si Oui, ces défauts sont dus :</w:t>
            </w:r>
          </w:p>
          <w:p w:rsidR="00E132D7" w:rsidRPr="00CD4E9C" w:rsidRDefault="00D70ED5" w:rsidP="006A3783">
            <w:pPr>
              <w:spacing w:after="0" w:line="240" w:lineRule="auto"/>
              <w:ind w:left="720" w:hanging="720"/>
              <w:rPr>
                <w:rFonts w:eastAsia="Times New Roman" w:cstheme="minorHAnsi"/>
                <w:bCs/>
                <w:lang w:eastAsia="fr-FR"/>
              </w:rPr>
            </w:pPr>
            <w:sdt>
              <w:sdtPr>
                <w:rPr>
                  <w:rFonts w:eastAsia="Times New Roman" w:cstheme="minorHAnsi"/>
                  <w:bCs/>
                  <w:lang w:eastAsia="fr-FR"/>
                </w:rPr>
                <w:id w:val="106707297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Barrières culturelles</w:t>
            </w:r>
          </w:p>
          <w:p w:rsidR="00E132D7" w:rsidRPr="00CD4E9C" w:rsidRDefault="00D70ED5" w:rsidP="006A3783">
            <w:pPr>
              <w:spacing w:after="0" w:line="240" w:lineRule="auto"/>
              <w:ind w:left="720" w:hanging="720"/>
              <w:rPr>
                <w:rFonts w:eastAsia="Times New Roman" w:cstheme="minorHAnsi"/>
                <w:bCs/>
                <w:lang w:eastAsia="fr-FR"/>
              </w:rPr>
            </w:pPr>
            <w:sdt>
              <w:sdtPr>
                <w:rPr>
                  <w:rFonts w:eastAsia="Times New Roman" w:cstheme="minorHAnsi"/>
                  <w:bCs/>
                  <w:lang w:eastAsia="fr-FR"/>
                </w:rPr>
                <w:id w:val="169957830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Difficultés linguistiques et troubles sensoriels</w:t>
            </w:r>
          </w:p>
          <w:p w:rsidR="00E132D7" w:rsidRPr="00CD4E9C" w:rsidRDefault="00D70ED5" w:rsidP="006A3783">
            <w:pPr>
              <w:spacing w:after="0" w:line="240" w:lineRule="auto"/>
              <w:ind w:left="720" w:hanging="720"/>
              <w:rPr>
                <w:rFonts w:eastAsia="Times New Roman" w:cstheme="minorHAnsi"/>
                <w:bCs/>
                <w:lang w:eastAsia="fr-FR"/>
              </w:rPr>
            </w:pPr>
            <w:sdt>
              <w:sdtPr>
                <w:rPr>
                  <w:rFonts w:eastAsia="Times New Roman" w:cstheme="minorHAnsi"/>
                  <w:bCs/>
                  <w:lang w:eastAsia="fr-FR"/>
                </w:rPr>
                <w:id w:val="225270576"/>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Incompréhension entre l’équipe et le patient ou son entourage</w:t>
            </w:r>
          </w:p>
          <w:p w:rsidR="00E132D7" w:rsidRPr="00CD4E9C" w:rsidRDefault="00D70ED5" w:rsidP="006A3783">
            <w:pPr>
              <w:spacing w:after="0" w:line="240" w:lineRule="auto"/>
              <w:ind w:left="720" w:hanging="720"/>
              <w:rPr>
                <w:rFonts w:eastAsia="Times New Roman" w:cstheme="minorHAnsi"/>
                <w:bCs/>
                <w:lang w:eastAsia="fr-FR"/>
              </w:rPr>
            </w:pPr>
            <w:sdt>
              <w:sdtPr>
                <w:rPr>
                  <w:rFonts w:eastAsia="Times New Roman" w:cstheme="minorHAnsi"/>
                  <w:bCs/>
                  <w:lang w:eastAsia="fr-FR"/>
                </w:rPr>
                <w:id w:val="-1474135428"/>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Insuffisance des échanges avec le patient ou son entourage</w:t>
            </w:r>
          </w:p>
          <w:p w:rsidR="00E132D7" w:rsidRPr="00CD4E9C" w:rsidRDefault="00D70ED5" w:rsidP="006A3783">
            <w:pPr>
              <w:spacing w:after="0" w:line="240" w:lineRule="auto"/>
              <w:ind w:left="321" w:hanging="321"/>
              <w:rPr>
                <w:rFonts w:eastAsia="Times New Roman" w:cstheme="minorHAnsi"/>
                <w:bCs/>
                <w:lang w:eastAsia="fr-FR"/>
              </w:rPr>
            </w:pPr>
            <w:sdt>
              <w:sdtPr>
                <w:rPr>
                  <w:rFonts w:eastAsia="Times New Roman" w:cstheme="minorHAnsi"/>
                  <w:bCs/>
                  <w:lang w:eastAsia="fr-FR"/>
                </w:rPr>
                <w:id w:val="-1068410382"/>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Défaillances dans les pratiques, les habitudes d’informations avec l’ensemble des patients pris en charge dans le service </w:t>
            </w:r>
          </w:p>
          <w:p w:rsidR="00E132D7" w:rsidRPr="00CD4E9C" w:rsidRDefault="00D70ED5" w:rsidP="006A3783">
            <w:pPr>
              <w:spacing w:after="0" w:line="240" w:lineRule="auto"/>
              <w:ind w:left="720" w:hanging="720"/>
              <w:rPr>
                <w:rFonts w:eastAsia="Times New Roman" w:cstheme="minorHAnsi"/>
                <w:bCs/>
                <w:lang w:eastAsia="fr-FR"/>
              </w:rPr>
            </w:pPr>
            <w:sdt>
              <w:sdtPr>
                <w:rPr>
                  <w:rFonts w:eastAsia="Times New Roman" w:cstheme="minorHAnsi"/>
                  <w:bCs/>
                  <w:lang w:eastAsia="fr-FR"/>
                </w:rPr>
                <w:id w:val="-345479500"/>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Autre :</w:t>
            </w:r>
          </w:p>
          <w:p w:rsidR="00E132D7" w:rsidRPr="00CD4E9C" w:rsidRDefault="00E132D7" w:rsidP="006A3783">
            <w:pPr>
              <w:spacing w:after="0" w:line="240" w:lineRule="auto"/>
              <w:ind w:left="720" w:hanging="720"/>
              <w:rPr>
                <w:rFonts w:eastAsia="Times New Roman" w:cstheme="minorHAnsi"/>
                <w:bCs/>
                <w:lang w:eastAsia="fr-FR"/>
              </w:rPr>
            </w:pPr>
          </w:p>
          <w:p w:rsidR="00E132D7" w:rsidRPr="00CD4E9C" w:rsidRDefault="00E132D7" w:rsidP="006A3783">
            <w:pPr>
              <w:spacing w:after="0" w:line="240" w:lineRule="auto"/>
              <w:ind w:left="720" w:hanging="720"/>
              <w:rPr>
                <w:rFonts w:eastAsia="Times New Roman" w:cstheme="minorHAnsi"/>
                <w:bCs/>
                <w:lang w:eastAsia="fr-FR"/>
              </w:rPr>
            </w:pPr>
          </w:p>
        </w:tc>
      </w:tr>
    </w:tbl>
    <w:p w:rsidR="00E132D7" w:rsidRPr="00CD4E9C" w:rsidRDefault="00E132D7" w:rsidP="00E132D7">
      <w:r w:rsidRPr="00CD4E9C">
        <w:br w:type="page"/>
      </w:r>
    </w:p>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86"/>
        <w:gridCol w:w="1866"/>
        <w:gridCol w:w="7513"/>
      </w:tblGrid>
      <w:tr w:rsidR="00E132D7" w:rsidRPr="00CD4E9C" w:rsidTr="006A3783">
        <w:tc>
          <w:tcPr>
            <w:tcW w:w="686" w:type="dxa"/>
            <w:shd w:val="clear" w:color="auto" w:fill="B4C6E7" w:themeFill="accent1" w:themeFillTint="66"/>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b/>
                <w:lang w:eastAsia="fr-FR"/>
              </w:rPr>
              <w:lastRenderedPageBreak/>
              <w:t>P2</w:t>
            </w:r>
          </w:p>
        </w:tc>
        <w:tc>
          <w:tcPr>
            <w:tcW w:w="1866" w:type="dxa"/>
            <w:shd w:val="clear" w:color="auto" w:fill="auto"/>
          </w:tcPr>
          <w:p w:rsidR="00E132D7" w:rsidRPr="00CD4E9C" w:rsidRDefault="00E132D7" w:rsidP="006A3783">
            <w:pPr>
              <w:spacing w:after="0" w:line="240" w:lineRule="auto"/>
              <w:rPr>
                <w:rFonts w:eastAsia="Times New Roman" w:cstheme="minorHAnsi"/>
                <w:bCs/>
                <w:color w:val="000080"/>
                <w:lang w:eastAsia="fr-FR"/>
              </w:rPr>
            </w:pPr>
            <w:r w:rsidRPr="00CD4E9C">
              <w:rPr>
                <w:rFonts w:eastAsia="Times New Roman" w:cstheme="minorHAnsi"/>
                <w:bCs/>
                <w:color w:val="000080"/>
                <w:lang w:eastAsia="fr-FR"/>
              </w:rPr>
              <w:t>Informations écrites, en rapport avec l’évènement</w:t>
            </w:r>
          </w:p>
        </w:tc>
        <w:tc>
          <w:tcPr>
            <w:tcW w:w="7513" w:type="dxa"/>
          </w:tcPr>
          <w:p w:rsidR="00E132D7" w:rsidRPr="00CD4E9C" w:rsidRDefault="00E132D7" w:rsidP="006A3783">
            <w:pPr>
              <w:spacing w:after="0" w:line="240" w:lineRule="auto"/>
              <w:ind w:right="176"/>
              <w:rPr>
                <w:rFonts w:eastAsia="Times New Roman" w:cstheme="minorHAnsi"/>
                <w:lang w:eastAsia="fr-FR"/>
              </w:rPr>
            </w:pPr>
            <w:r w:rsidRPr="00CD4E9C">
              <w:rPr>
                <w:rFonts w:eastAsia="Times New Roman" w:cstheme="minorHAnsi"/>
                <w:lang w:eastAsia="fr-FR"/>
              </w:rPr>
              <w:t>Les informations médicales et paramédicales tracées dans le dossier du patient étaient-elles suffisamment complètes et précises pour prendre en charge correctement le patient ?</w:t>
            </w:r>
          </w:p>
          <w:p w:rsidR="00E132D7" w:rsidRPr="00CD4E9C" w:rsidRDefault="00D70ED5" w:rsidP="006A3783">
            <w:pPr>
              <w:spacing w:after="0" w:line="240" w:lineRule="auto"/>
              <w:ind w:right="-652"/>
              <w:rPr>
                <w:rFonts w:eastAsia="Times New Roman" w:cstheme="minorHAnsi"/>
                <w:lang w:eastAsia="fr-FR"/>
              </w:rPr>
            </w:pPr>
            <w:sdt>
              <w:sdtPr>
                <w:rPr>
                  <w:rFonts w:eastAsia="Times New Roman" w:cstheme="minorHAnsi"/>
                  <w:lang w:eastAsia="fr-FR"/>
                </w:rPr>
                <w:id w:val="1233046216"/>
              </w:sdtPr>
              <w:sdtEndPr/>
              <w:sdtContent>
                <w:sdt>
                  <w:sdtPr>
                    <w:rPr>
                      <w:rFonts w:eastAsia="Times New Roman" w:cstheme="minorHAnsi"/>
                      <w:lang w:eastAsia="fr-FR"/>
                    </w:rPr>
                    <w:id w:val="-1222446150"/>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1520227237"/>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précisez :    </w:t>
            </w:r>
          </w:p>
          <w:p w:rsidR="00E132D7" w:rsidRPr="00CD4E9C" w:rsidRDefault="00E132D7" w:rsidP="006A3783">
            <w:pPr>
              <w:spacing w:after="0" w:line="240" w:lineRule="auto"/>
              <w:ind w:right="-652"/>
              <w:rPr>
                <w:rFonts w:eastAsia="Times New Roman" w:cstheme="minorHAnsi"/>
                <w:lang w:eastAsia="fr-FR"/>
              </w:rPr>
            </w:pPr>
          </w:p>
          <w:p w:rsidR="00E132D7" w:rsidRPr="00CD4E9C" w:rsidRDefault="00E132D7" w:rsidP="006A3783">
            <w:pPr>
              <w:spacing w:after="0" w:line="240" w:lineRule="auto"/>
              <w:ind w:right="317"/>
              <w:rPr>
                <w:rFonts w:eastAsia="Times New Roman" w:cstheme="minorHAnsi"/>
                <w:spacing w:val="-4"/>
                <w:lang w:eastAsia="fr-FR"/>
              </w:rPr>
            </w:pPr>
            <w:r w:rsidRPr="00CD4E9C">
              <w:rPr>
                <w:rFonts w:eastAsia="Times New Roman" w:cstheme="minorHAnsi"/>
                <w:spacing w:val="-4"/>
                <w:lang w:eastAsia="fr-FR"/>
              </w:rPr>
              <w:t xml:space="preserve">Le dossier du patient mettait-il suffisamment en évidence les facteurs de risques et les vulnérabilités du patient pour le prendre en charge en toute sécurité ?  </w:t>
            </w:r>
          </w:p>
          <w:p w:rsidR="00E132D7" w:rsidRPr="00CD4E9C" w:rsidRDefault="00D70ED5" w:rsidP="006A3783">
            <w:pPr>
              <w:spacing w:after="0" w:line="240" w:lineRule="auto"/>
              <w:ind w:right="-652"/>
              <w:rPr>
                <w:rFonts w:eastAsia="Times New Roman" w:cstheme="minorHAnsi"/>
                <w:lang w:eastAsia="fr-FR"/>
              </w:rPr>
            </w:pPr>
            <w:sdt>
              <w:sdtPr>
                <w:rPr>
                  <w:rFonts w:eastAsia="Times New Roman" w:cstheme="minorHAnsi"/>
                  <w:lang w:eastAsia="fr-FR"/>
                </w:rPr>
                <w:id w:val="2099981748"/>
              </w:sdtPr>
              <w:sdtEndPr/>
              <w:sdtContent>
                <w:sdt>
                  <w:sdtPr>
                    <w:rPr>
                      <w:rFonts w:eastAsia="Times New Roman" w:cstheme="minorHAnsi"/>
                      <w:lang w:eastAsia="fr-FR"/>
                    </w:rPr>
                    <w:id w:val="-1449078357"/>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1933709253"/>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précisez :   </w:t>
            </w:r>
          </w:p>
          <w:p w:rsidR="00E132D7" w:rsidRPr="00CD4E9C" w:rsidRDefault="00E132D7" w:rsidP="006A3783">
            <w:pPr>
              <w:spacing w:after="0" w:line="240" w:lineRule="auto"/>
              <w:ind w:right="-652"/>
              <w:rPr>
                <w:rFonts w:eastAsia="Times New Roman" w:cstheme="minorHAnsi"/>
                <w:lang w:eastAsia="fr-FR"/>
              </w:rPr>
            </w:pPr>
            <w:r w:rsidRPr="00CD4E9C">
              <w:rPr>
                <w:rFonts w:eastAsia="Times New Roman" w:cstheme="minorHAnsi"/>
                <w:lang w:eastAsia="fr-FR"/>
              </w:rPr>
              <w:t xml:space="preserve"> </w:t>
            </w:r>
          </w:p>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Dans le service : le dossier du patient est-il accessible, identifié, lisible et suffisamment structuré ?  </w:t>
            </w:r>
          </w:p>
          <w:p w:rsidR="00E132D7" w:rsidRPr="00CD4E9C" w:rsidRDefault="00D70ED5" w:rsidP="006A3783">
            <w:pPr>
              <w:spacing w:after="0" w:line="240" w:lineRule="auto"/>
              <w:ind w:right="-652"/>
              <w:rPr>
                <w:rFonts w:eastAsia="Times New Roman" w:cstheme="minorHAnsi"/>
                <w:lang w:eastAsia="fr-FR"/>
              </w:rPr>
            </w:pPr>
            <w:sdt>
              <w:sdtPr>
                <w:rPr>
                  <w:rFonts w:eastAsia="Times New Roman" w:cstheme="minorHAnsi"/>
                  <w:lang w:eastAsia="fr-FR"/>
                </w:rPr>
                <w:id w:val="-1261913829"/>
              </w:sdtPr>
              <w:sdtEndPr/>
              <w:sdtContent>
                <w:sdt>
                  <w:sdtPr>
                    <w:rPr>
                      <w:rFonts w:eastAsia="Times New Roman" w:cstheme="minorHAnsi"/>
                      <w:lang w:eastAsia="fr-FR"/>
                    </w:rPr>
                    <w:id w:val="-1317104489"/>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84109066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précisez : </w:t>
            </w:r>
          </w:p>
          <w:p w:rsidR="00E132D7" w:rsidRPr="00CD4E9C" w:rsidRDefault="00E132D7" w:rsidP="006A3783">
            <w:pPr>
              <w:spacing w:after="0" w:line="240" w:lineRule="auto"/>
              <w:ind w:right="-652"/>
              <w:rPr>
                <w:rFonts w:eastAsia="Times New Roman" w:cstheme="minorHAnsi"/>
                <w:lang w:eastAsia="fr-FR"/>
              </w:rPr>
            </w:pPr>
            <w:r w:rsidRPr="00CD4E9C">
              <w:rPr>
                <w:rFonts w:eastAsia="Times New Roman" w:cstheme="minorHAnsi"/>
                <w:lang w:eastAsia="fr-FR"/>
              </w:rPr>
              <w:t xml:space="preserve">         </w:t>
            </w:r>
          </w:p>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La multiplicité de supports du dossier patient (informatique et papier) a-t-elle posé un problème ?</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781728200"/>
              </w:sdtPr>
              <w:sdtEndPr/>
              <w:sdtContent>
                <w:sdt>
                  <w:sdtPr>
                    <w:rPr>
                      <w:rFonts w:eastAsia="Times New Roman" w:cstheme="minorHAnsi"/>
                      <w:lang w:eastAsia="fr-FR"/>
                    </w:rPr>
                    <w:id w:val="-1476140692"/>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 précisez : </w:t>
            </w:r>
            <w:r w:rsidR="00E132D7" w:rsidRPr="00CD4E9C">
              <w:rPr>
                <w:rFonts w:eastAsia="Times New Roman" w:cstheme="minorHAnsi"/>
                <w:lang w:eastAsia="fr-FR"/>
              </w:rPr>
              <w:tab/>
            </w:r>
          </w:p>
          <w:p w:rsidR="00E132D7" w:rsidRPr="00CD4E9C" w:rsidRDefault="00E132D7" w:rsidP="006A3783">
            <w:pPr>
              <w:spacing w:after="0" w:line="240" w:lineRule="auto"/>
              <w:rPr>
                <w:rFonts w:eastAsia="Times New Roman" w:cstheme="minorHAnsi"/>
                <w:lang w:eastAsia="fr-FR"/>
              </w:rPr>
            </w:pP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1565534849"/>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w:t>
            </w:r>
          </w:p>
        </w:tc>
      </w:tr>
      <w:tr w:rsidR="00E132D7" w:rsidRPr="00CD4E9C" w:rsidTr="006A3783">
        <w:tc>
          <w:tcPr>
            <w:tcW w:w="686" w:type="dxa"/>
            <w:shd w:val="clear" w:color="auto" w:fill="B4C6E7" w:themeFill="accent1" w:themeFillTint="66"/>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b/>
                <w:lang w:eastAsia="fr-FR"/>
              </w:rPr>
              <w:t>P2</w:t>
            </w:r>
          </w:p>
        </w:tc>
        <w:tc>
          <w:tcPr>
            <w:tcW w:w="1866" w:type="dxa"/>
            <w:shd w:val="clear" w:color="auto" w:fill="auto"/>
          </w:tcPr>
          <w:p w:rsidR="00E132D7" w:rsidRPr="00CD4E9C" w:rsidRDefault="00E132D7" w:rsidP="006A3783">
            <w:pPr>
              <w:spacing w:after="0" w:line="240" w:lineRule="auto"/>
              <w:rPr>
                <w:rFonts w:eastAsia="Times New Roman" w:cstheme="minorHAnsi"/>
                <w:bCs/>
                <w:color w:val="000080"/>
                <w:lang w:eastAsia="fr-FR"/>
              </w:rPr>
            </w:pPr>
            <w:r w:rsidRPr="00CD4E9C">
              <w:rPr>
                <w:rFonts w:eastAsia="Times New Roman" w:cstheme="minorHAnsi"/>
                <w:bCs/>
                <w:color w:val="000080"/>
                <w:lang w:eastAsia="fr-FR"/>
              </w:rPr>
              <w:t>Transmissions et alertes, en rapport avec l’évènement</w:t>
            </w:r>
          </w:p>
        </w:tc>
        <w:tc>
          <w:tcPr>
            <w:tcW w:w="7513" w:type="dxa"/>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 xml:space="preserve">Pour ce patient, un défaut d’alerte, d’expression d’un doute ou d’une incompréhension (par ex. sur une prescription) a-t-il favorisé la survenue de cet EIGS ? </w:t>
            </w:r>
          </w:p>
          <w:p w:rsidR="00E132D7" w:rsidRPr="00CD4E9C" w:rsidRDefault="00D70ED5" w:rsidP="006A3783">
            <w:pPr>
              <w:spacing w:after="0" w:line="240" w:lineRule="auto"/>
              <w:ind w:right="-652"/>
              <w:rPr>
                <w:rFonts w:eastAsia="Times New Roman" w:cstheme="minorHAnsi"/>
                <w:lang w:eastAsia="fr-FR"/>
              </w:rPr>
            </w:pPr>
            <w:sdt>
              <w:sdtPr>
                <w:rPr>
                  <w:rFonts w:eastAsia="Times New Roman" w:cstheme="minorHAnsi"/>
                  <w:lang w:eastAsia="fr-FR"/>
                </w:rPr>
                <w:id w:val="-1974125463"/>
              </w:sdtPr>
              <w:sdtEndPr/>
              <w:sdtContent>
                <w:sdt>
                  <w:sdtPr>
                    <w:rPr>
                      <w:rFonts w:eastAsia="Times New Roman" w:cstheme="minorHAnsi"/>
                      <w:lang w:eastAsia="fr-FR"/>
                    </w:rPr>
                    <w:id w:val="-43574636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233781696"/>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w:t>
            </w:r>
          </w:p>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 xml:space="preserve">Pour ce patient, les transmissions orales auraient-elles pu permettre d’échanger et de résoudre les problèmes et les dysfonctionnements dans la prise en charge ? </w:t>
            </w:r>
          </w:p>
          <w:p w:rsidR="00E132D7" w:rsidRPr="00CD4E9C" w:rsidRDefault="00D70ED5" w:rsidP="006A3783">
            <w:pPr>
              <w:spacing w:after="0" w:line="240" w:lineRule="auto"/>
              <w:ind w:right="-652"/>
              <w:rPr>
                <w:rFonts w:eastAsia="Times New Roman" w:cstheme="minorHAnsi"/>
                <w:lang w:eastAsia="fr-FR"/>
              </w:rPr>
            </w:pPr>
            <w:sdt>
              <w:sdtPr>
                <w:rPr>
                  <w:rFonts w:eastAsia="Times New Roman" w:cstheme="minorHAnsi"/>
                  <w:lang w:eastAsia="fr-FR"/>
                </w:rPr>
                <w:id w:val="-1414694708"/>
              </w:sdtPr>
              <w:sdtEndPr/>
              <w:sdtContent>
                <w:sdt>
                  <w:sdtPr>
                    <w:rPr>
                      <w:rFonts w:eastAsia="Times New Roman" w:cstheme="minorHAnsi"/>
                      <w:lang w:eastAsia="fr-FR"/>
                    </w:rPr>
                    <w:id w:val="1958063555"/>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206285824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w:t>
            </w:r>
            <w:sdt>
              <w:sdtPr>
                <w:rPr>
                  <w:rFonts w:eastAsia="Times New Roman" w:cstheme="minorHAnsi"/>
                  <w:lang w:eastAsia="fr-FR"/>
                </w:rPr>
                <w:id w:val="-675728336"/>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Ne sait pas </w:t>
            </w:r>
          </w:p>
          <w:p w:rsidR="00E132D7" w:rsidRPr="00CD4E9C" w:rsidRDefault="00E132D7" w:rsidP="006A3783">
            <w:pPr>
              <w:spacing w:after="0" w:line="240" w:lineRule="auto"/>
              <w:rPr>
                <w:rFonts w:eastAsia="Times New Roman" w:cstheme="minorHAnsi"/>
                <w:spacing w:val="-2"/>
                <w:lang w:eastAsia="fr-FR"/>
              </w:rPr>
            </w:pPr>
            <w:r w:rsidRPr="00CD4E9C">
              <w:rPr>
                <w:rFonts w:eastAsia="Times New Roman" w:cstheme="minorHAnsi"/>
                <w:spacing w:val="-2"/>
                <w:lang w:eastAsia="fr-FR"/>
              </w:rPr>
              <w:t xml:space="preserve">Les informations sur l’évaluation du patient ont-elles été partagées et utilisées par l’ensemble de l’équipe (médicale et paramédicale) </w:t>
            </w:r>
          </w:p>
          <w:p w:rsidR="00E132D7" w:rsidRPr="00CD4E9C" w:rsidRDefault="00D70ED5" w:rsidP="006A3783">
            <w:pPr>
              <w:spacing w:after="0" w:line="240" w:lineRule="auto"/>
              <w:ind w:right="-652"/>
              <w:rPr>
                <w:rFonts w:eastAsia="Times New Roman" w:cstheme="minorHAnsi"/>
                <w:lang w:eastAsia="fr-FR"/>
              </w:rPr>
            </w:pPr>
            <w:sdt>
              <w:sdtPr>
                <w:rPr>
                  <w:rFonts w:eastAsia="Times New Roman" w:cstheme="minorHAnsi"/>
                  <w:lang w:eastAsia="fr-FR"/>
                </w:rPr>
                <w:id w:val="474110440"/>
              </w:sdtPr>
              <w:sdtEndPr/>
              <w:sdtContent>
                <w:sdt>
                  <w:sdtPr>
                    <w:rPr>
                      <w:rFonts w:eastAsia="Times New Roman" w:cstheme="minorHAnsi"/>
                      <w:lang w:eastAsia="fr-FR"/>
                    </w:rPr>
                    <w:id w:val="1720625572"/>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1602919127"/>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w:t>
            </w:r>
            <w:sdt>
              <w:sdtPr>
                <w:rPr>
                  <w:rFonts w:eastAsia="Times New Roman" w:cstheme="minorHAnsi"/>
                  <w:lang w:eastAsia="fr-FR"/>
                </w:rPr>
                <w:id w:val="2035303388"/>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Ne sait pas </w:t>
            </w:r>
          </w:p>
          <w:p w:rsidR="00E132D7" w:rsidRPr="00CD4E9C" w:rsidRDefault="00E132D7" w:rsidP="006A3783">
            <w:pPr>
              <w:spacing w:after="0" w:line="240" w:lineRule="auto"/>
              <w:ind w:right="-652"/>
              <w:rPr>
                <w:rFonts w:eastAsia="Times New Roman" w:cstheme="minorHAnsi"/>
                <w:lang w:eastAsia="fr-FR"/>
              </w:rPr>
            </w:pPr>
            <w:r w:rsidRPr="00CD4E9C">
              <w:rPr>
                <w:rFonts w:eastAsia="Times New Roman" w:cstheme="minorHAnsi"/>
                <w:lang w:eastAsia="fr-FR"/>
              </w:rPr>
              <w:t xml:space="preserve">Sous quelles formes (ex. staff…) ?  </w:t>
            </w:r>
          </w:p>
          <w:p w:rsidR="00E132D7" w:rsidRPr="00CD4E9C" w:rsidRDefault="00E132D7" w:rsidP="006A3783">
            <w:pPr>
              <w:spacing w:after="0" w:line="240" w:lineRule="auto"/>
              <w:ind w:right="-652"/>
              <w:rPr>
                <w:rFonts w:eastAsia="Times New Roman" w:cstheme="minorHAnsi"/>
                <w:lang w:eastAsia="fr-FR"/>
              </w:rPr>
            </w:pPr>
          </w:p>
          <w:p w:rsidR="00E132D7" w:rsidRPr="00CD4E9C" w:rsidRDefault="00E132D7" w:rsidP="006A3783">
            <w:pPr>
              <w:spacing w:after="0" w:line="240" w:lineRule="auto"/>
              <w:ind w:right="-652"/>
              <w:rPr>
                <w:rFonts w:eastAsia="Times New Roman" w:cstheme="minorHAnsi"/>
                <w:lang w:eastAsia="fr-FR"/>
              </w:rPr>
            </w:pPr>
          </w:p>
        </w:tc>
      </w:tr>
      <w:tr w:rsidR="00E132D7" w:rsidRPr="00CD4E9C" w:rsidTr="006A3783">
        <w:tc>
          <w:tcPr>
            <w:tcW w:w="686" w:type="dxa"/>
            <w:tcBorders>
              <w:bottom w:val="dotted" w:sz="4" w:space="0" w:color="auto"/>
            </w:tcBorders>
            <w:shd w:val="clear" w:color="auto" w:fill="D9D9D9" w:themeFill="background1" w:themeFillShade="D9"/>
          </w:tcPr>
          <w:p w:rsidR="00E132D7" w:rsidRPr="00CD4E9C" w:rsidRDefault="00E132D7" w:rsidP="006A3783">
            <w:pPr>
              <w:spacing w:after="0" w:line="240" w:lineRule="auto"/>
              <w:rPr>
                <w:rFonts w:eastAsia="Times New Roman" w:cstheme="minorHAnsi"/>
                <w:b/>
                <w:lang w:eastAsia="fr-FR"/>
              </w:rPr>
            </w:pPr>
          </w:p>
        </w:tc>
        <w:tc>
          <w:tcPr>
            <w:tcW w:w="1866" w:type="dxa"/>
            <w:shd w:val="clear" w:color="auto" w:fill="auto"/>
          </w:tcPr>
          <w:p w:rsidR="00E132D7" w:rsidRPr="00CD4E9C" w:rsidRDefault="00E132D7" w:rsidP="006A3783">
            <w:pPr>
              <w:spacing w:after="0" w:line="240" w:lineRule="auto"/>
              <w:rPr>
                <w:rFonts w:eastAsia="Times New Roman" w:cstheme="minorHAnsi"/>
                <w:bCs/>
                <w:color w:val="000080"/>
                <w:lang w:eastAsia="fr-FR"/>
              </w:rPr>
            </w:pPr>
            <w:r w:rsidRPr="00CD4E9C">
              <w:rPr>
                <w:rFonts w:eastAsia="Times New Roman" w:cstheme="minorHAnsi"/>
                <w:bCs/>
                <w:color w:val="000080"/>
                <w:lang w:eastAsia="fr-FR"/>
              </w:rPr>
              <w:t>Communication entre les services, les structures et les professionnels des soins de ville, en rapport avec l’évènement</w:t>
            </w:r>
          </w:p>
        </w:tc>
        <w:tc>
          <w:tcPr>
            <w:tcW w:w="7513" w:type="dxa"/>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S’il s’agit d’un parcours de soins complexe, la communication entre les professionnels permettait-elle d’assurer la continuité des soins et de mettre en évidence les facteurs de risques et les vulnérabilités du patient ?</w:t>
            </w:r>
          </w:p>
          <w:p w:rsidR="00E132D7" w:rsidRPr="00CD4E9C" w:rsidRDefault="00D70ED5" w:rsidP="006A3783">
            <w:pPr>
              <w:spacing w:after="0" w:line="240" w:lineRule="auto"/>
              <w:ind w:right="-652"/>
              <w:rPr>
                <w:rFonts w:eastAsia="Times New Roman" w:cstheme="minorHAnsi"/>
                <w:lang w:eastAsia="fr-FR"/>
              </w:rPr>
            </w:pPr>
            <w:sdt>
              <w:sdtPr>
                <w:rPr>
                  <w:rFonts w:eastAsia="Times New Roman" w:cstheme="minorHAnsi"/>
                  <w:lang w:eastAsia="fr-FR"/>
                </w:rPr>
                <w:id w:val="1081108105"/>
              </w:sdtPr>
              <w:sdtEndPr/>
              <w:sdtContent>
                <w:sdt>
                  <w:sdtPr>
                    <w:rPr>
                      <w:rFonts w:eastAsia="Times New Roman" w:cstheme="minorHAnsi"/>
                      <w:lang w:eastAsia="fr-FR"/>
                    </w:rPr>
                    <w:id w:val="-18467004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1609543448"/>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w:t>
            </w:r>
            <w:sdt>
              <w:sdtPr>
                <w:rPr>
                  <w:rFonts w:eastAsia="Times New Roman" w:cstheme="minorHAnsi"/>
                  <w:lang w:eastAsia="fr-FR"/>
                </w:rPr>
                <w:id w:val="199366704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concerné          </w:t>
            </w:r>
          </w:p>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Si non, est-ce dû à :</w:t>
            </w:r>
          </w:p>
          <w:p w:rsidR="00E132D7" w:rsidRPr="00CD4E9C" w:rsidRDefault="00D70ED5" w:rsidP="006A3783">
            <w:pPr>
              <w:spacing w:after="0" w:line="240" w:lineRule="auto"/>
              <w:rPr>
                <w:rFonts w:eastAsia="Times New Roman" w:cstheme="minorHAnsi"/>
                <w:bCs/>
                <w:lang w:eastAsia="fr-FR"/>
              </w:rPr>
            </w:pPr>
            <w:sdt>
              <w:sdtPr>
                <w:rPr>
                  <w:rFonts w:eastAsia="Times New Roman" w:cstheme="minorHAnsi"/>
                  <w:bCs/>
                  <w:lang w:eastAsia="fr-FR"/>
                </w:rPr>
                <w:id w:val="1010872840"/>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Défaut ou absence de transmissions paramédicales</w:t>
            </w:r>
          </w:p>
          <w:p w:rsidR="00E132D7" w:rsidRPr="00CD4E9C" w:rsidRDefault="00D70ED5" w:rsidP="006A3783">
            <w:pPr>
              <w:spacing w:after="0" w:line="240" w:lineRule="auto"/>
              <w:ind w:left="321" w:hanging="321"/>
              <w:rPr>
                <w:rFonts w:eastAsia="Times New Roman" w:cstheme="minorHAnsi"/>
                <w:bCs/>
                <w:lang w:eastAsia="fr-FR"/>
              </w:rPr>
            </w:pPr>
            <w:sdt>
              <w:sdtPr>
                <w:rPr>
                  <w:rFonts w:eastAsia="Times New Roman" w:cstheme="minorHAnsi"/>
                  <w:bCs/>
                  <w:lang w:eastAsia="fr-FR"/>
                </w:rPr>
                <w:id w:val="1085652820"/>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Défaut ou absence de transmissions des informations médicales : ex lettre de sortie, dossier de liaison des urgences …</w:t>
            </w:r>
          </w:p>
          <w:p w:rsidR="00E132D7" w:rsidRPr="00CD4E9C" w:rsidRDefault="00D70ED5" w:rsidP="006A3783">
            <w:pPr>
              <w:spacing w:after="0" w:line="240" w:lineRule="auto"/>
              <w:ind w:left="321" w:hanging="321"/>
              <w:rPr>
                <w:rFonts w:eastAsia="Times New Roman" w:cstheme="minorHAnsi"/>
                <w:bCs/>
                <w:lang w:eastAsia="fr-FR"/>
              </w:rPr>
            </w:pPr>
            <w:sdt>
              <w:sdtPr>
                <w:rPr>
                  <w:rFonts w:eastAsia="Times New Roman" w:cstheme="minorHAnsi"/>
                  <w:bCs/>
                  <w:lang w:eastAsia="fr-FR"/>
                </w:rPr>
                <w:id w:val="1404186265"/>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Non accessibilité aux dossiers d’hospitalisation précédentes et de consultations</w:t>
            </w:r>
          </w:p>
          <w:p w:rsidR="00E132D7" w:rsidRPr="00CD4E9C" w:rsidRDefault="00D70ED5" w:rsidP="006A3783">
            <w:pPr>
              <w:spacing w:after="0" w:line="240" w:lineRule="auto"/>
              <w:ind w:left="321" w:hanging="321"/>
              <w:rPr>
                <w:rFonts w:eastAsia="Times New Roman" w:cstheme="minorHAnsi"/>
                <w:bCs/>
                <w:lang w:eastAsia="fr-FR"/>
              </w:rPr>
            </w:pPr>
            <w:sdt>
              <w:sdtPr>
                <w:rPr>
                  <w:rFonts w:eastAsia="Times New Roman" w:cstheme="minorHAnsi"/>
                  <w:bCs/>
                  <w:lang w:eastAsia="fr-FR"/>
                </w:rPr>
                <w:id w:val="-143585480"/>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Insuffisance des échanges avec le patient ou son entourage pour lui permettre d’être un relais d’informations</w:t>
            </w:r>
          </w:p>
          <w:p w:rsidR="00E132D7" w:rsidRPr="00CD4E9C" w:rsidRDefault="00D70ED5" w:rsidP="006A3783">
            <w:pPr>
              <w:spacing w:after="0" w:line="240" w:lineRule="auto"/>
              <w:rPr>
                <w:rFonts w:eastAsia="Times New Roman" w:cstheme="minorHAnsi"/>
                <w:bCs/>
                <w:lang w:eastAsia="fr-FR"/>
              </w:rPr>
            </w:pPr>
            <w:sdt>
              <w:sdtPr>
                <w:rPr>
                  <w:rFonts w:eastAsia="Times New Roman" w:cstheme="minorHAnsi"/>
                  <w:bCs/>
                  <w:lang w:eastAsia="fr-FR"/>
                </w:rPr>
                <w:id w:val="531845485"/>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bCs/>
                    <w:lang w:eastAsia="fr-FR"/>
                  </w:rPr>
                  <w:t>☐</w:t>
                </w:r>
              </w:sdtContent>
            </w:sdt>
            <w:r w:rsidR="00E132D7" w:rsidRPr="00CD4E9C">
              <w:rPr>
                <w:rFonts w:eastAsia="Times New Roman" w:cstheme="minorHAnsi"/>
                <w:bCs/>
                <w:lang w:eastAsia="fr-FR"/>
              </w:rPr>
              <w:t xml:space="preserve">  Autre :</w:t>
            </w:r>
          </w:p>
          <w:p w:rsidR="00E132D7" w:rsidRPr="00CD4E9C" w:rsidRDefault="00E132D7" w:rsidP="006A3783">
            <w:pPr>
              <w:spacing w:after="0" w:line="240" w:lineRule="auto"/>
              <w:rPr>
                <w:rFonts w:eastAsia="Times New Roman" w:cstheme="minorHAnsi"/>
                <w:bCs/>
                <w:lang w:eastAsia="fr-FR"/>
              </w:rPr>
            </w:pPr>
          </w:p>
          <w:p w:rsidR="00E132D7" w:rsidRPr="00CD4E9C" w:rsidRDefault="00E132D7" w:rsidP="006A3783">
            <w:pPr>
              <w:spacing w:after="0" w:line="240" w:lineRule="auto"/>
              <w:rPr>
                <w:rFonts w:eastAsia="Times New Roman" w:cstheme="minorHAnsi"/>
                <w:bCs/>
                <w:lang w:eastAsia="fr-FR"/>
              </w:rPr>
            </w:pPr>
          </w:p>
          <w:p w:rsidR="00E132D7" w:rsidRPr="00CD4E9C" w:rsidRDefault="00E132D7" w:rsidP="006A3783">
            <w:pPr>
              <w:spacing w:after="0" w:line="240" w:lineRule="auto"/>
              <w:rPr>
                <w:rFonts w:eastAsia="Times New Roman" w:cstheme="minorHAnsi"/>
                <w:lang w:eastAsia="fr-FR"/>
              </w:rPr>
            </w:pPr>
          </w:p>
        </w:tc>
      </w:tr>
    </w:tbl>
    <w:p w:rsidR="00E132D7" w:rsidRPr="00CD4E9C" w:rsidRDefault="00E132D7" w:rsidP="00E132D7">
      <w:r w:rsidRPr="00CD4E9C">
        <w:br w:type="page"/>
      </w:r>
    </w:p>
    <w:tbl>
      <w:tblPr>
        <w:tblW w:w="10065"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86"/>
        <w:gridCol w:w="1866"/>
        <w:gridCol w:w="7513"/>
      </w:tblGrid>
      <w:tr w:rsidR="00E132D7" w:rsidRPr="00CD4E9C" w:rsidTr="006A3783">
        <w:tc>
          <w:tcPr>
            <w:tcW w:w="686" w:type="dxa"/>
            <w:tcBorders>
              <w:bottom w:val="dotted" w:sz="4" w:space="0" w:color="auto"/>
            </w:tcBorders>
            <w:shd w:val="clear" w:color="auto" w:fill="B4C6E7" w:themeFill="accent1" w:themeFillTint="66"/>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b/>
                <w:lang w:eastAsia="fr-FR"/>
              </w:rPr>
              <w:lastRenderedPageBreak/>
              <w:t>P2</w:t>
            </w:r>
          </w:p>
        </w:tc>
        <w:tc>
          <w:tcPr>
            <w:tcW w:w="1866" w:type="dxa"/>
            <w:shd w:val="clear" w:color="auto" w:fill="auto"/>
          </w:tcPr>
          <w:p w:rsidR="00E132D7" w:rsidRPr="00CD4E9C" w:rsidRDefault="00E132D7" w:rsidP="006A3783">
            <w:pPr>
              <w:spacing w:after="0" w:line="240" w:lineRule="auto"/>
              <w:rPr>
                <w:rFonts w:eastAsia="Times New Roman" w:cstheme="minorHAnsi"/>
                <w:bCs/>
                <w:color w:val="000080"/>
                <w:lang w:eastAsia="fr-FR"/>
              </w:rPr>
            </w:pPr>
            <w:r w:rsidRPr="00CD4E9C">
              <w:rPr>
                <w:rFonts w:eastAsia="Times New Roman" w:cstheme="minorHAnsi"/>
                <w:bCs/>
                <w:color w:val="000080"/>
                <w:lang w:eastAsia="fr-FR"/>
              </w:rPr>
              <w:t>Répartition des tâches, en rapport avec l’évènement</w:t>
            </w:r>
          </w:p>
        </w:tc>
        <w:tc>
          <w:tcPr>
            <w:tcW w:w="7513" w:type="dxa"/>
          </w:tcPr>
          <w:p w:rsidR="00E132D7" w:rsidRPr="00CD4E9C" w:rsidRDefault="00E132D7" w:rsidP="006A3783">
            <w:pPr>
              <w:spacing w:after="0" w:line="240" w:lineRule="auto"/>
              <w:rPr>
                <w:rFonts w:eastAsia="Times New Roman" w:cstheme="minorHAnsi"/>
                <w:spacing w:val="-4"/>
                <w:lang w:eastAsia="fr-FR"/>
              </w:rPr>
            </w:pPr>
            <w:r w:rsidRPr="00CD4E9C">
              <w:rPr>
                <w:rFonts w:eastAsia="Times New Roman" w:cstheme="minorHAnsi"/>
                <w:spacing w:val="-4"/>
                <w:lang w:eastAsia="fr-FR"/>
              </w:rPr>
              <w:t>L’équipe avait-elle défini clairement la répartition des tâches concernant le patient ?</w:t>
            </w:r>
          </w:p>
          <w:p w:rsidR="00E132D7" w:rsidRPr="00CD4E9C" w:rsidRDefault="00D70ED5" w:rsidP="006A3783">
            <w:pPr>
              <w:spacing w:after="0" w:line="240" w:lineRule="auto"/>
              <w:ind w:right="-652"/>
              <w:rPr>
                <w:rFonts w:eastAsia="Times New Roman" w:cstheme="minorHAnsi"/>
                <w:lang w:eastAsia="fr-FR"/>
              </w:rPr>
            </w:pPr>
            <w:sdt>
              <w:sdtPr>
                <w:rPr>
                  <w:rFonts w:eastAsia="Times New Roman" w:cstheme="minorHAnsi"/>
                  <w:lang w:eastAsia="fr-FR"/>
                </w:rPr>
                <w:id w:val="-862590769"/>
              </w:sdtPr>
              <w:sdtEndPr/>
              <w:sdtContent>
                <w:sdt>
                  <w:sdtPr>
                    <w:rPr>
                      <w:rFonts w:eastAsia="Times New Roman" w:cstheme="minorHAnsi"/>
                      <w:lang w:eastAsia="fr-FR"/>
                    </w:rPr>
                    <w:id w:val="-1058926278"/>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605630448"/>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w:t>
            </w:r>
          </w:p>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La répartition des tâches était-elle efficiente ?</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756950411"/>
              </w:sdtPr>
              <w:sdtEndPr/>
              <w:sdtContent>
                <w:sdt>
                  <w:sdtPr>
                    <w:rPr>
                      <w:rFonts w:eastAsia="Times New Roman" w:cstheme="minorHAnsi"/>
                      <w:lang w:eastAsia="fr-FR"/>
                    </w:rPr>
                    <w:id w:val="-2080278597"/>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1578903579"/>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w:t>
            </w:r>
          </w:p>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Si non, est-ce dû à :</w:t>
            </w:r>
          </w:p>
          <w:p w:rsidR="00E132D7" w:rsidRPr="00CD4E9C" w:rsidRDefault="00D70ED5" w:rsidP="006A3783">
            <w:pPr>
              <w:spacing w:after="0" w:line="240" w:lineRule="auto"/>
              <w:ind w:left="720" w:hanging="720"/>
              <w:rPr>
                <w:rFonts w:eastAsia="Times New Roman" w:cstheme="minorHAnsi"/>
                <w:lang w:eastAsia="fr-FR"/>
              </w:rPr>
            </w:pPr>
            <w:sdt>
              <w:sdtPr>
                <w:rPr>
                  <w:rFonts w:eastAsia="Times New Roman" w:cstheme="minorHAnsi"/>
                  <w:lang w:eastAsia="fr-FR"/>
                </w:rPr>
                <w:id w:val="212309855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Absence de répartition des tâches </w:t>
            </w:r>
          </w:p>
          <w:p w:rsidR="00E132D7" w:rsidRPr="00CD4E9C" w:rsidRDefault="00D70ED5" w:rsidP="006A3783">
            <w:pPr>
              <w:spacing w:after="0" w:line="240" w:lineRule="auto"/>
              <w:ind w:left="720" w:hanging="720"/>
              <w:rPr>
                <w:rFonts w:eastAsia="Times New Roman" w:cstheme="minorHAnsi"/>
                <w:lang w:eastAsia="fr-FR"/>
              </w:rPr>
            </w:pPr>
            <w:sdt>
              <w:sdtPr>
                <w:rPr>
                  <w:rFonts w:eastAsia="Times New Roman" w:cstheme="minorHAnsi"/>
                  <w:lang w:eastAsia="fr-FR"/>
                </w:rPr>
                <w:id w:val="-255678679"/>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Déséquilibre dans la répartition des tâches </w:t>
            </w:r>
          </w:p>
          <w:p w:rsidR="00E132D7" w:rsidRPr="00CD4E9C" w:rsidRDefault="00D70ED5" w:rsidP="006A3783">
            <w:pPr>
              <w:spacing w:after="0" w:line="240" w:lineRule="auto"/>
              <w:ind w:left="720" w:hanging="720"/>
              <w:rPr>
                <w:rFonts w:eastAsia="Times New Roman" w:cstheme="minorHAnsi"/>
                <w:lang w:eastAsia="fr-FR"/>
              </w:rPr>
            </w:pPr>
            <w:sdt>
              <w:sdtPr>
                <w:rPr>
                  <w:rFonts w:eastAsia="Times New Roman" w:cstheme="minorHAnsi"/>
                  <w:lang w:eastAsia="fr-FR"/>
                </w:rPr>
                <w:id w:val="743763779"/>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Glissement de tâches</w:t>
            </w:r>
          </w:p>
          <w:p w:rsidR="00E132D7" w:rsidRPr="00CD4E9C" w:rsidRDefault="00D70ED5" w:rsidP="006A3783">
            <w:pPr>
              <w:spacing w:after="0" w:line="240" w:lineRule="auto"/>
              <w:ind w:left="720" w:hanging="720"/>
              <w:rPr>
                <w:rFonts w:eastAsia="Times New Roman" w:cstheme="minorHAnsi"/>
                <w:lang w:eastAsia="fr-FR"/>
              </w:rPr>
            </w:pPr>
            <w:sdt>
              <w:sdtPr>
                <w:rPr>
                  <w:rFonts w:eastAsia="Times New Roman" w:cstheme="minorHAnsi"/>
                  <w:lang w:eastAsia="fr-FR"/>
                </w:rPr>
                <w:id w:val="1159578832"/>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Mauvaise définition des responsabilités et / ou des fonctions dans l’équipe</w:t>
            </w:r>
          </w:p>
          <w:p w:rsidR="00E132D7" w:rsidRPr="00CD4E9C" w:rsidRDefault="00D70ED5" w:rsidP="006A3783">
            <w:pPr>
              <w:spacing w:after="0" w:line="240" w:lineRule="auto"/>
              <w:ind w:left="720" w:hanging="720"/>
              <w:rPr>
                <w:rFonts w:eastAsia="Times New Roman" w:cstheme="minorHAnsi"/>
                <w:lang w:eastAsia="fr-FR"/>
              </w:rPr>
            </w:pPr>
            <w:sdt>
              <w:sdtPr>
                <w:rPr>
                  <w:rFonts w:eastAsia="Times New Roman" w:cstheme="minorHAnsi"/>
                  <w:lang w:eastAsia="fr-FR"/>
                </w:rPr>
                <w:id w:val="-949166601"/>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adhésion à la répartition des tâches </w:t>
            </w:r>
          </w:p>
          <w:p w:rsidR="00E132D7" w:rsidRPr="00CD4E9C" w:rsidRDefault="00D70ED5" w:rsidP="006A3783">
            <w:pPr>
              <w:spacing w:after="0" w:line="240" w:lineRule="auto"/>
              <w:ind w:left="321" w:hanging="321"/>
              <w:rPr>
                <w:rFonts w:eastAsia="Times New Roman" w:cstheme="minorHAnsi"/>
                <w:lang w:eastAsia="fr-FR"/>
              </w:rPr>
            </w:pPr>
            <w:sdt>
              <w:sdtPr>
                <w:rPr>
                  <w:rFonts w:eastAsia="Times New Roman" w:cstheme="minorHAnsi"/>
                  <w:lang w:eastAsia="fr-FR"/>
                </w:rPr>
                <w:id w:val="-1331288680"/>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prise en compte des compétences des personnels remplaçant / intérimaire / vacataire</w:t>
            </w:r>
          </w:p>
          <w:p w:rsidR="00E132D7" w:rsidRPr="00CD4E9C" w:rsidRDefault="00D70ED5" w:rsidP="006A3783">
            <w:pPr>
              <w:spacing w:after="0" w:line="240" w:lineRule="auto"/>
              <w:ind w:left="720" w:hanging="720"/>
              <w:rPr>
                <w:rFonts w:eastAsia="Times New Roman" w:cstheme="minorHAnsi"/>
                <w:lang w:eastAsia="fr-FR"/>
              </w:rPr>
            </w:pPr>
            <w:sdt>
              <w:sdtPr>
                <w:rPr>
                  <w:rFonts w:eastAsia="Times New Roman" w:cstheme="minorHAnsi"/>
                  <w:lang w:eastAsia="fr-FR"/>
                </w:rPr>
                <w:id w:val="-1881234870"/>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Autre - préciser :</w:t>
            </w:r>
          </w:p>
          <w:p w:rsidR="00E132D7" w:rsidRPr="00CD4E9C" w:rsidRDefault="00E132D7" w:rsidP="006A3783">
            <w:pPr>
              <w:spacing w:after="0" w:line="240" w:lineRule="auto"/>
              <w:ind w:right="-652"/>
              <w:rPr>
                <w:rFonts w:eastAsia="Times New Roman" w:cstheme="minorHAnsi"/>
                <w:lang w:eastAsia="fr-FR"/>
              </w:rPr>
            </w:pPr>
          </w:p>
        </w:tc>
      </w:tr>
      <w:tr w:rsidR="00E132D7" w:rsidRPr="00CD4E9C" w:rsidTr="006A3783">
        <w:tc>
          <w:tcPr>
            <w:tcW w:w="686" w:type="dxa"/>
            <w:tcBorders>
              <w:bottom w:val="dotted" w:sz="4" w:space="0" w:color="auto"/>
            </w:tcBorders>
            <w:shd w:val="clear" w:color="auto" w:fill="B4C6E7" w:themeFill="accent1" w:themeFillTint="66"/>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b/>
                <w:lang w:eastAsia="fr-FR"/>
              </w:rPr>
              <w:t>P2</w:t>
            </w:r>
          </w:p>
        </w:tc>
        <w:tc>
          <w:tcPr>
            <w:tcW w:w="1866" w:type="dxa"/>
            <w:shd w:val="clear" w:color="auto" w:fill="auto"/>
          </w:tcPr>
          <w:p w:rsidR="00E132D7" w:rsidRPr="00CD4E9C" w:rsidRDefault="00E132D7" w:rsidP="006A3783">
            <w:pPr>
              <w:spacing w:after="0" w:line="240" w:lineRule="auto"/>
              <w:rPr>
                <w:rFonts w:eastAsia="Times New Roman" w:cstheme="minorHAnsi"/>
                <w:bCs/>
                <w:color w:val="000080"/>
                <w:lang w:eastAsia="fr-FR"/>
              </w:rPr>
            </w:pPr>
            <w:r w:rsidRPr="00CD4E9C">
              <w:rPr>
                <w:rFonts w:eastAsia="Times New Roman" w:cstheme="minorHAnsi"/>
                <w:bCs/>
                <w:color w:val="000080"/>
                <w:lang w:eastAsia="fr-FR"/>
              </w:rPr>
              <w:t>Encadrement, supervision, en rapport avec l’évènement</w:t>
            </w:r>
          </w:p>
        </w:tc>
        <w:tc>
          <w:tcPr>
            <w:tcW w:w="7513" w:type="dxa"/>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L’encadrement ou la supervision était-il efficient lors de la survenue de cet EIGS ?</w:t>
            </w:r>
          </w:p>
          <w:p w:rsidR="00E132D7" w:rsidRPr="00CD4E9C" w:rsidRDefault="00D70ED5" w:rsidP="006A3783">
            <w:pPr>
              <w:spacing w:after="0" w:line="240" w:lineRule="auto"/>
              <w:ind w:right="-652"/>
              <w:rPr>
                <w:rFonts w:eastAsia="Times New Roman" w:cstheme="minorHAnsi"/>
                <w:bCs/>
                <w:lang w:eastAsia="fr-FR"/>
              </w:rPr>
            </w:pPr>
            <w:sdt>
              <w:sdtPr>
                <w:rPr>
                  <w:rFonts w:eastAsia="Times New Roman" w:cstheme="minorHAnsi"/>
                  <w:lang w:eastAsia="fr-FR"/>
                </w:rPr>
                <w:id w:val="-1850857462"/>
              </w:sdtPr>
              <w:sdtEndPr/>
              <w:sdtContent>
                <w:sdt>
                  <w:sdtPr>
                    <w:rPr>
                      <w:rFonts w:eastAsia="Times New Roman" w:cstheme="minorHAnsi"/>
                      <w:lang w:eastAsia="fr-FR"/>
                    </w:rPr>
                    <w:id w:val="1629279188"/>
                    <w14:checkbox>
                      <w14:checked w14:val="0"/>
                      <w14:checkedState w14:val="2612" w14:font="MS Gothic"/>
                      <w14:uncheckedState w14:val="2610" w14:font="MS Gothic"/>
                    </w14:checkbox>
                  </w:sdtPr>
                  <w:sdtEndPr/>
                  <w:sdtContent>
                    <w:r w:rsidR="00E132D7">
                      <w:rPr>
                        <w:rFonts w:ascii="MS Gothic" w:eastAsia="MS Gothic" w:hAnsi="MS Gothic" w:cstheme="minorHAnsi" w:hint="eastAsia"/>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759371066"/>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w:t>
            </w:r>
          </w:p>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Si non, est-ce dû à :</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191931386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Insuffisance ou absence d’encadrement </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194007459"/>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w:t>
            </w:r>
            <w:r w:rsidR="00E132D7" w:rsidRPr="00CD4E9C">
              <w:rPr>
                <w:rFonts w:eastAsia="Times New Roman" w:cstheme="minorHAnsi"/>
                <w:spacing w:val="-2"/>
                <w:lang w:eastAsia="fr-FR"/>
              </w:rPr>
              <w:t>Défaut ou absence de concertation ou de coordination entre le management et les différents professionnels concernés par l’EIGS</w:t>
            </w:r>
            <w:r w:rsidR="00E132D7" w:rsidRPr="00CD4E9C">
              <w:rPr>
                <w:rFonts w:eastAsia="Times New Roman" w:cstheme="minorHAnsi"/>
                <w:lang w:eastAsia="fr-FR"/>
              </w:rPr>
              <w:t xml:space="preserve"> </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208463107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Indisponibilité ou manque de réactivité des séniors</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1744836088"/>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Défaut de supervision et de soutien par le management</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559058461"/>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Défaut ou absence de supervision ou de conseil par un expert/spécialiste externe au service (ex pharmacien, réa ...)</w:t>
            </w:r>
          </w:p>
        </w:tc>
      </w:tr>
      <w:tr w:rsidR="00E132D7" w:rsidRPr="00CD4E9C" w:rsidTr="006A3783">
        <w:tc>
          <w:tcPr>
            <w:tcW w:w="686" w:type="dxa"/>
            <w:shd w:val="clear" w:color="auto" w:fill="B4C6E7" w:themeFill="accent1" w:themeFillTint="66"/>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b/>
                <w:lang w:eastAsia="fr-FR"/>
              </w:rPr>
              <w:t>P2</w:t>
            </w:r>
          </w:p>
        </w:tc>
        <w:tc>
          <w:tcPr>
            <w:tcW w:w="1866" w:type="dxa"/>
            <w:shd w:val="clear" w:color="auto" w:fill="auto"/>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bCs/>
                <w:color w:val="000080"/>
                <w:lang w:eastAsia="fr-FR"/>
              </w:rPr>
              <w:t>Demande de soutien ou comportements face aux incidents, en rapport avec l’évènement</w:t>
            </w:r>
          </w:p>
        </w:tc>
        <w:tc>
          <w:tcPr>
            <w:tcW w:w="7513" w:type="dxa"/>
          </w:tcPr>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 xml:space="preserve">Le soutien à l’équipe a-t-il été efficace et adapté lors cet événement ?       </w:t>
            </w:r>
          </w:p>
          <w:p w:rsidR="00E132D7" w:rsidRPr="00CD4E9C" w:rsidRDefault="00D70ED5" w:rsidP="006A3783">
            <w:pPr>
              <w:spacing w:after="0" w:line="240" w:lineRule="auto"/>
              <w:ind w:right="-652"/>
              <w:rPr>
                <w:rFonts w:eastAsia="Times New Roman" w:cstheme="minorHAnsi"/>
                <w:bCs/>
                <w:lang w:eastAsia="fr-FR"/>
              </w:rPr>
            </w:pPr>
            <w:sdt>
              <w:sdtPr>
                <w:rPr>
                  <w:rFonts w:eastAsia="Times New Roman" w:cstheme="minorHAnsi"/>
                  <w:lang w:eastAsia="fr-FR"/>
                </w:rPr>
                <w:id w:val="-1000884737"/>
              </w:sdtPr>
              <w:sdtEndPr/>
              <w:sdtContent>
                <w:sdt>
                  <w:sdtPr>
                    <w:rPr>
                      <w:rFonts w:eastAsia="Times New Roman" w:cstheme="minorHAnsi"/>
                      <w:lang w:eastAsia="fr-FR"/>
                    </w:rPr>
                    <w:id w:val="1822540481"/>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sdtContent>
            </w:sdt>
            <w:r w:rsidR="00E132D7" w:rsidRPr="00CD4E9C">
              <w:rPr>
                <w:rFonts w:eastAsia="Times New Roman" w:cstheme="minorHAnsi"/>
                <w:lang w:eastAsia="fr-FR"/>
              </w:rPr>
              <w:t xml:space="preserve">  Oui</w:t>
            </w:r>
            <w:r w:rsidR="00E132D7" w:rsidRPr="00CD4E9C">
              <w:rPr>
                <w:rFonts w:eastAsia="Times New Roman" w:cstheme="minorHAnsi"/>
                <w:lang w:eastAsia="fr-FR"/>
              </w:rPr>
              <w:tab/>
            </w:r>
            <w:r w:rsidR="00E132D7" w:rsidRPr="00CD4E9C">
              <w:rPr>
                <w:rFonts w:eastAsia="Times New Roman" w:cstheme="minorHAnsi"/>
                <w:lang w:eastAsia="fr-FR"/>
              </w:rPr>
              <w:tab/>
            </w:r>
            <w:sdt>
              <w:sdtPr>
                <w:rPr>
                  <w:rFonts w:eastAsia="Times New Roman" w:cstheme="minorHAnsi"/>
                  <w:lang w:eastAsia="fr-FR"/>
                </w:rPr>
                <w:id w:val="-1169480202"/>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Non        </w:t>
            </w:r>
          </w:p>
          <w:p w:rsidR="00E132D7" w:rsidRPr="00CD4E9C" w:rsidRDefault="00E132D7" w:rsidP="006A3783">
            <w:pPr>
              <w:spacing w:after="0" w:line="240" w:lineRule="auto"/>
              <w:rPr>
                <w:rFonts w:eastAsia="Times New Roman" w:cstheme="minorHAnsi"/>
                <w:lang w:eastAsia="fr-FR"/>
              </w:rPr>
            </w:pPr>
            <w:r w:rsidRPr="00CD4E9C">
              <w:rPr>
                <w:rFonts w:eastAsia="Times New Roman" w:cstheme="minorHAnsi"/>
                <w:lang w:eastAsia="fr-FR"/>
              </w:rPr>
              <w:t>Si non, est-ce dû à :</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589742632"/>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Insuffisance ou absence d’un dispositif de soutien au niveau institutionnel</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325359595"/>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Manque de soutien par la hiérarchie directe du secteur d’activités </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1484576814"/>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Manque de soutien entre pairs </w:t>
            </w:r>
          </w:p>
          <w:p w:rsidR="00E132D7" w:rsidRPr="00CD4E9C" w:rsidRDefault="00D70ED5" w:rsidP="006A3783">
            <w:pPr>
              <w:spacing w:after="0" w:line="240" w:lineRule="auto"/>
              <w:rPr>
                <w:rFonts w:eastAsia="Times New Roman" w:cstheme="minorHAnsi"/>
                <w:lang w:eastAsia="fr-FR"/>
              </w:rPr>
            </w:pPr>
            <w:sdt>
              <w:sdtPr>
                <w:rPr>
                  <w:rFonts w:eastAsia="Times New Roman" w:cstheme="minorHAnsi"/>
                  <w:lang w:eastAsia="fr-FR"/>
                </w:rPr>
                <w:id w:val="-729689466"/>
                <w14:checkbox>
                  <w14:checked w14:val="0"/>
                  <w14:checkedState w14:val="2612" w14:font="MS Gothic"/>
                  <w14:uncheckedState w14:val="2610" w14:font="MS Gothic"/>
                </w14:checkbox>
              </w:sdtPr>
              <w:sdtEndPr/>
              <w:sdtContent>
                <w:r w:rsidR="00E132D7" w:rsidRPr="00CD4E9C">
                  <w:rPr>
                    <w:rFonts w:ascii="Segoe UI Symbol" w:eastAsia="Times New Roman" w:hAnsi="Segoe UI Symbol" w:cs="Segoe UI Symbol"/>
                    <w:lang w:eastAsia="fr-FR"/>
                  </w:rPr>
                  <w:t>☐</w:t>
                </w:r>
              </w:sdtContent>
            </w:sdt>
            <w:r w:rsidR="00E132D7" w:rsidRPr="00CD4E9C">
              <w:rPr>
                <w:rFonts w:eastAsia="Times New Roman" w:cstheme="minorHAnsi"/>
                <w:lang w:eastAsia="fr-FR"/>
              </w:rPr>
              <w:t xml:space="preserve">   Manque de soutien entre les différentes catégories professionnelles</w:t>
            </w:r>
          </w:p>
        </w:tc>
      </w:tr>
    </w:tbl>
    <w:p w:rsidR="00CF0C54" w:rsidRDefault="00CF0C54" w:rsidP="00F462E5">
      <w:pPr>
        <w:spacing w:after="0"/>
        <w:rPr>
          <w:b/>
        </w:rPr>
      </w:pPr>
    </w:p>
    <w:p w:rsidR="00DC2BFF" w:rsidRDefault="00DC2BFF" w:rsidP="00F462E5">
      <w:pPr>
        <w:spacing w:after="0"/>
        <w:rPr>
          <w:b/>
        </w:rPr>
      </w:pPr>
    </w:p>
    <w:p w:rsidR="00DC2BFF" w:rsidRDefault="00DC2BFF" w:rsidP="00F462E5">
      <w:pPr>
        <w:spacing w:after="0"/>
        <w:rPr>
          <w:b/>
        </w:rPr>
      </w:pPr>
    </w:p>
    <w:p w:rsidR="00DC2BFF" w:rsidRDefault="00DC2BFF" w:rsidP="00F462E5">
      <w:pPr>
        <w:spacing w:after="0"/>
        <w:rPr>
          <w:b/>
        </w:rPr>
      </w:pPr>
    </w:p>
    <w:p w:rsidR="00DC2BFF" w:rsidRDefault="00DC2BFF" w:rsidP="00F462E5">
      <w:pPr>
        <w:spacing w:after="0"/>
        <w:rPr>
          <w:b/>
        </w:rPr>
      </w:pPr>
    </w:p>
    <w:p w:rsidR="00DC2BFF" w:rsidRDefault="00DC2BFF" w:rsidP="00F462E5">
      <w:pPr>
        <w:spacing w:after="0"/>
        <w:rPr>
          <w:b/>
        </w:rPr>
      </w:pPr>
    </w:p>
    <w:p w:rsidR="00CB33CA" w:rsidRDefault="00CB33CA" w:rsidP="00F462E5">
      <w:pPr>
        <w:spacing w:after="0"/>
        <w:rPr>
          <w:b/>
        </w:rPr>
      </w:pPr>
      <w:r>
        <w:rPr>
          <w:b/>
        </w:rPr>
        <w:br w:type="page"/>
      </w:r>
    </w:p>
    <w:p w:rsidR="00DC2BFF" w:rsidRDefault="00DC2BFF" w:rsidP="00F462E5">
      <w:pPr>
        <w:spacing w:after="0"/>
        <w:rPr>
          <w:b/>
        </w:rPr>
      </w:pPr>
    </w:p>
    <w:p w:rsidR="00A024EA" w:rsidRPr="00D20BCD" w:rsidRDefault="00F759AB" w:rsidP="009402B6">
      <w:pPr>
        <w:pStyle w:val="Style2"/>
        <w:rPr>
          <w:color w:val="FF0066"/>
        </w:rPr>
      </w:pPr>
      <w:bookmarkStart w:id="19" w:name="_Toc505748720"/>
      <w:r w:rsidRPr="00D20BCD">
        <w:rPr>
          <w:color w:val="FF0066"/>
        </w:rPr>
        <w:t>3.5 -  Facteurs favorisants liés à l’environnement de travail</w:t>
      </w:r>
      <w:bookmarkEnd w:id="19"/>
    </w:p>
    <w:tbl>
      <w:tblPr>
        <w:tblStyle w:val="Grilledutableau"/>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A024EA" w:rsidRPr="00692913" w:rsidTr="00082938">
        <w:tc>
          <w:tcPr>
            <w:tcW w:w="10065" w:type="dxa"/>
            <w:shd w:val="clear" w:color="auto" w:fill="D9E2F3" w:themeFill="accent1" w:themeFillTint="33"/>
          </w:tcPr>
          <w:p w:rsidR="00A024EA" w:rsidRDefault="00A024EA" w:rsidP="00C962ED">
            <w:pPr>
              <w:ind w:right="144"/>
              <w:jc w:val="center"/>
              <w:rPr>
                <w:rFonts w:asciiTheme="minorHAnsi" w:hAnsiTheme="minorHAnsi" w:cstheme="minorHAnsi"/>
                <w:bCs/>
                <w:i/>
                <w:iCs/>
                <w:sz w:val="22"/>
                <w:szCs w:val="22"/>
              </w:rPr>
            </w:pPr>
            <w:r w:rsidRPr="00692913">
              <w:rPr>
                <w:rFonts w:asciiTheme="minorHAnsi" w:hAnsiTheme="minorHAnsi" w:cstheme="minorHAnsi"/>
                <w:bCs/>
                <w:i/>
                <w:iCs/>
                <w:sz w:val="22"/>
                <w:szCs w:val="22"/>
              </w:rPr>
              <w:t xml:space="preserve">Seuls les facteurs favorisants ayant contribué directement à l’évènement (causes profondes) </w:t>
            </w:r>
          </w:p>
          <w:p w:rsidR="00FD144F" w:rsidRPr="00692913" w:rsidRDefault="00A024EA" w:rsidP="00FD144F">
            <w:pPr>
              <w:ind w:right="144"/>
              <w:jc w:val="center"/>
              <w:rPr>
                <w:rFonts w:asciiTheme="minorHAnsi" w:hAnsiTheme="minorHAnsi" w:cstheme="minorHAnsi"/>
                <w:bCs/>
                <w:i/>
                <w:iCs/>
                <w:sz w:val="22"/>
                <w:szCs w:val="22"/>
              </w:rPr>
            </w:pPr>
            <w:r w:rsidRPr="00692913">
              <w:rPr>
                <w:rFonts w:asciiTheme="minorHAnsi" w:hAnsiTheme="minorHAnsi" w:cstheme="minorHAnsi"/>
                <w:bCs/>
                <w:i/>
                <w:iCs/>
                <w:sz w:val="22"/>
                <w:szCs w:val="22"/>
              </w:rPr>
              <w:t>sont à reporter sur le formulaire de signalement des EIGS.</w:t>
            </w:r>
          </w:p>
        </w:tc>
      </w:tr>
    </w:tbl>
    <w:tbl>
      <w:tblPr>
        <w:tblW w:w="10036"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86"/>
        <w:gridCol w:w="1866"/>
        <w:gridCol w:w="7484"/>
      </w:tblGrid>
      <w:tr w:rsidR="00A024EA" w:rsidRPr="00692913" w:rsidTr="00FD144F">
        <w:tc>
          <w:tcPr>
            <w:tcW w:w="10036" w:type="dxa"/>
            <w:gridSpan w:val="3"/>
            <w:tcBorders>
              <w:bottom w:val="dotted" w:sz="4" w:space="0" w:color="auto"/>
            </w:tcBorders>
            <w:shd w:val="clear" w:color="auto" w:fill="auto"/>
          </w:tcPr>
          <w:p w:rsidR="00FD144F" w:rsidRPr="00FD144F" w:rsidRDefault="00A024EA" w:rsidP="00FD144F">
            <w:pPr>
              <w:autoSpaceDE w:val="0"/>
              <w:autoSpaceDN w:val="0"/>
              <w:adjustRightInd w:val="0"/>
              <w:spacing w:after="0" w:line="240" w:lineRule="auto"/>
              <w:jc w:val="both"/>
              <w:rPr>
                <w:rFonts w:eastAsia="Times New Roman" w:cstheme="minorHAnsi"/>
                <w:iCs/>
                <w:color w:val="000000"/>
                <w:lang w:eastAsia="fr-FR"/>
              </w:rPr>
            </w:pPr>
            <w:r w:rsidRPr="00FD144F">
              <w:rPr>
                <w:rFonts w:eastAsia="Times New Roman" w:cstheme="minorHAnsi"/>
                <w:iCs/>
                <w:color w:val="000000"/>
                <w:lang w:eastAsia="fr-FR"/>
              </w:rPr>
              <w:t>L’environnement de travail au sein d’un service ou d’un secteur d’activités, qu’il soit humain, physique (locaux, matériels, fournitures, informatique…) ou organisationnel (</w:t>
            </w:r>
            <w:r w:rsidR="00196DE4" w:rsidRPr="00FD144F">
              <w:rPr>
                <w:rFonts w:eastAsia="Times New Roman" w:cstheme="minorHAnsi"/>
                <w:iCs/>
                <w:color w:val="000000"/>
                <w:lang w:eastAsia="fr-FR"/>
              </w:rPr>
              <w:t>effectifs, horaires</w:t>
            </w:r>
            <w:r w:rsidR="00A76505" w:rsidRPr="00FD144F">
              <w:rPr>
                <w:rFonts w:eastAsia="Times New Roman" w:cstheme="minorHAnsi"/>
                <w:iCs/>
                <w:color w:val="000000"/>
                <w:lang w:eastAsia="fr-FR"/>
              </w:rPr>
              <w:t>…)</w:t>
            </w:r>
            <w:r w:rsidRPr="00FD144F">
              <w:rPr>
                <w:rFonts w:eastAsia="Times New Roman" w:cstheme="minorHAnsi"/>
                <w:iCs/>
                <w:color w:val="000000"/>
                <w:lang w:eastAsia="fr-FR"/>
              </w:rPr>
              <w:t xml:space="preserve"> conditionne la qualité et la sécurité des soins dispensés aux patients</w:t>
            </w:r>
            <w:r w:rsidR="00FD144F">
              <w:rPr>
                <w:rFonts w:eastAsia="Times New Roman" w:cstheme="minorHAnsi"/>
                <w:iCs/>
                <w:color w:val="000000"/>
                <w:lang w:eastAsia="fr-FR"/>
              </w:rPr>
              <w:t>.</w:t>
            </w:r>
          </w:p>
        </w:tc>
      </w:tr>
      <w:tr w:rsidR="00A024EA" w:rsidRPr="00692913" w:rsidTr="00A024EA">
        <w:tc>
          <w:tcPr>
            <w:tcW w:w="686" w:type="dxa"/>
            <w:tcBorders>
              <w:bottom w:val="dotted" w:sz="4" w:space="0" w:color="auto"/>
            </w:tcBorders>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tcPr>
          <w:p w:rsidR="00A024EA" w:rsidRPr="00692913" w:rsidRDefault="00A024EA" w:rsidP="00C962E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Administration</w:t>
            </w:r>
          </w:p>
          <w:p w:rsidR="00A024EA" w:rsidRPr="00692913" w:rsidRDefault="00A024EA" w:rsidP="00C962ED">
            <w:pPr>
              <w:spacing w:after="0" w:line="240" w:lineRule="auto"/>
              <w:ind w:right="39"/>
              <w:rPr>
                <w:rFonts w:eastAsia="Times New Roman" w:cstheme="minorHAnsi"/>
                <w:lang w:eastAsia="fr-FR"/>
              </w:rPr>
            </w:pPr>
          </w:p>
        </w:tc>
        <w:tc>
          <w:tcPr>
            <w:tcW w:w="7484" w:type="dxa"/>
            <w:shd w:val="clear" w:color="auto" w:fill="auto"/>
          </w:tcPr>
          <w:p w:rsidR="00A024EA" w:rsidRPr="00692913" w:rsidRDefault="00A024EA" w:rsidP="00C962ED">
            <w:pPr>
              <w:spacing w:after="0" w:line="240" w:lineRule="auto"/>
              <w:ind w:right="-652"/>
              <w:rPr>
                <w:rFonts w:eastAsia="Times New Roman" w:cstheme="minorHAnsi"/>
                <w:lang w:eastAsia="fr-FR"/>
              </w:rPr>
            </w:pPr>
            <w:r w:rsidRPr="00692913">
              <w:rPr>
                <w:rFonts w:eastAsia="Times New Roman" w:cstheme="minorHAnsi"/>
                <w:lang w:eastAsia="fr-FR"/>
              </w:rPr>
              <w:t xml:space="preserve">L’événement est-il lié à des lourdeurs ou des défaillances du fonctionnement administratif ? </w:t>
            </w:r>
          </w:p>
          <w:p w:rsidR="00A024EA"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1241292361"/>
              </w:sdtPr>
              <w:sdtEndPr/>
              <w:sdtContent>
                <w:sdt>
                  <w:sdtPr>
                    <w:rPr>
                      <w:rFonts w:eastAsia="Times New Roman" w:cstheme="minorHAnsi"/>
                      <w:lang w:eastAsia="fr-FR"/>
                    </w:rPr>
                    <w:id w:val="-99249274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Oui</w:t>
            </w:r>
            <w:r w:rsidR="00A024EA">
              <w:rPr>
                <w:rFonts w:eastAsia="Times New Roman" w:cstheme="minorHAnsi"/>
                <w:lang w:eastAsia="fr-FR"/>
              </w:rPr>
              <w:t>, précisez :</w:t>
            </w:r>
          </w:p>
          <w:p w:rsidR="00A024EA" w:rsidRDefault="00A024EA" w:rsidP="00C962ED">
            <w:pPr>
              <w:spacing w:after="0" w:line="240" w:lineRule="auto"/>
              <w:ind w:right="-652"/>
              <w:rPr>
                <w:rFonts w:eastAsia="Times New Roman" w:cstheme="minorHAnsi"/>
                <w:lang w:eastAsia="fr-FR"/>
              </w:rPr>
            </w:pPr>
            <w:r w:rsidRPr="00692913">
              <w:rPr>
                <w:rFonts w:eastAsia="Times New Roman" w:cstheme="minorHAnsi"/>
                <w:lang w:eastAsia="fr-FR"/>
              </w:rPr>
              <w:t xml:space="preserve">   </w:t>
            </w:r>
          </w:p>
          <w:p w:rsidR="00A024EA" w:rsidRPr="00692913"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272601680"/>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tc>
      </w:tr>
      <w:tr w:rsidR="00A024EA" w:rsidRPr="00692913" w:rsidTr="00A024EA">
        <w:tc>
          <w:tcPr>
            <w:tcW w:w="686" w:type="dxa"/>
            <w:tcBorders>
              <w:bottom w:val="dotted" w:sz="4" w:space="0" w:color="auto"/>
            </w:tcBorders>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tcPr>
          <w:p w:rsidR="00A024EA" w:rsidRPr="00692913" w:rsidRDefault="00A024EA" w:rsidP="00C962E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Locaux </w:t>
            </w:r>
          </w:p>
        </w:tc>
        <w:tc>
          <w:tcPr>
            <w:tcW w:w="7484" w:type="dxa"/>
            <w:shd w:val="clear" w:color="auto" w:fill="auto"/>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lang w:eastAsia="fr-FR"/>
              </w:rPr>
              <w:t xml:space="preserve">L’événement est-il lié à des facteurs concernant les locaux ? </w:t>
            </w:r>
          </w:p>
          <w:p w:rsidR="00A024EA" w:rsidRPr="00692913" w:rsidRDefault="00D70ED5" w:rsidP="00C962ED">
            <w:pPr>
              <w:spacing w:after="0" w:line="240" w:lineRule="auto"/>
              <w:ind w:right="-652"/>
              <w:rPr>
                <w:rFonts w:eastAsia="Times New Roman" w:cstheme="minorHAnsi"/>
                <w:bCs/>
                <w:lang w:eastAsia="fr-FR"/>
              </w:rPr>
            </w:pPr>
            <w:sdt>
              <w:sdtPr>
                <w:rPr>
                  <w:rFonts w:eastAsia="Times New Roman" w:cstheme="minorHAnsi"/>
                  <w:lang w:eastAsia="fr-FR"/>
                </w:rPr>
                <w:id w:val="-207266386"/>
              </w:sdtPr>
              <w:sdtEndPr/>
              <w:sdtContent>
                <w:sdt>
                  <w:sdtPr>
                    <w:rPr>
                      <w:rFonts w:eastAsia="Times New Roman" w:cstheme="minorHAnsi"/>
                      <w:lang w:eastAsia="fr-FR"/>
                    </w:rPr>
                    <w:id w:val="1071927702"/>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945662872"/>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lang w:eastAsia="fr-FR"/>
              </w:rPr>
              <w:t>Si oui, est-ce dû à :</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1515225581"/>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Changement récent de l’environnement (travaux, déménagement…)</w:t>
            </w:r>
          </w:p>
          <w:p w:rsidR="00A024EA" w:rsidRPr="00692913" w:rsidRDefault="00D70ED5" w:rsidP="00326DA1">
            <w:pPr>
              <w:spacing w:after="0" w:line="240" w:lineRule="auto"/>
              <w:ind w:left="321" w:hanging="321"/>
              <w:rPr>
                <w:rFonts w:eastAsia="Times New Roman" w:cstheme="minorHAnsi"/>
                <w:lang w:eastAsia="fr-FR"/>
              </w:rPr>
            </w:pPr>
            <w:sdt>
              <w:sdtPr>
                <w:rPr>
                  <w:rFonts w:eastAsia="Times New Roman" w:cstheme="minorHAnsi"/>
                  <w:lang w:eastAsia="fr-FR"/>
                </w:rPr>
                <w:id w:val="-220517170"/>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Locaux inadaptés (conception, fonctionnalités, ergonomie, température, luminosité, …)</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45059590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Défaut de maintenance de locaux</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1176534906"/>
                <w14:checkbox>
                  <w14:checked w14:val="0"/>
                  <w14:checkedState w14:val="2612" w14:font="MS Gothic"/>
                  <w14:uncheckedState w14:val="2610" w14:font="MS Gothic"/>
                </w14:checkbox>
              </w:sdtPr>
              <w:sdtEndPr/>
              <w:sdtContent>
                <w:r w:rsidR="00A024EA">
                  <w:rPr>
                    <w:rFonts w:ascii="MS Gothic" w:eastAsia="MS Gothic" w:hAnsi="MS Gothic" w:cstheme="minorHAnsi" w:hint="eastAsia"/>
                    <w:lang w:eastAsia="fr-FR"/>
                  </w:rPr>
                  <w:t>☐</w:t>
                </w:r>
              </w:sdtContent>
            </w:sdt>
            <w:r w:rsidR="00A024EA" w:rsidRPr="00692913">
              <w:rPr>
                <w:rFonts w:eastAsia="Times New Roman" w:cstheme="minorHAnsi"/>
                <w:lang w:eastAsia="fr-FR"/>
              </w:rPr>
              <w:t xml:space="preserve">   Hygiène insuffisante ou défaillance du nettoyage et de l’entretien des locaux</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810086749"/>
                <w14:checkbox>
                  <w14:checked w14:val="0"/>
                  <w14:checkedState w14:val="2612" w14:font="MS Gothic"/>
                  <w14:uncheckedState w14:val="2610" w14:font="MS Gothic"/>
                </w14:checkbox>
              </w:sdtPr>
              <w:sdtEndPr/>
              <w:sdtContent>
                <w:r w:rsidR="00A024EA">
                  <w:rPr>
                    <w:rFonts w:ascii="MS Gothic" w:eastAsia="MS Gothic" w:hAnsi="MS Gothic" w:cstheme="minorHAnsi" w:hint="eastAsia"/>
                    <w:lang w:eastAsia="fr-FR"/>
                  </w:rPr>
                  <w:t>☐</w:t>
                </w:r>
              </w:sdtContent>
            </w:sdt>
            <w:r w:rsidR="00A024EA" w:rsidRPr="00692913">
              <w:rPr>
                <w:rFonts w:eastAsia="Times New Roman" w:cstheme="minorHAnsi"/>
                <w:lang w:eastAsia="fr-FR"/>
              </w:rPr>
              <w:t xml:space="preserve">   </w:t>
            </w:r>
            <w:r w:rsidR="00A024EA">
              <w:rPr>
                <w:rFonts w:eastAsia="Times New Roman" w:cstheme="minorHAnsi"/>
                <w:lang w:eastAsia="fr-FR"/>
              </w:rPr>
              <w:t>Autre :</w:t>
            </w:r>
          </w:p>
          <w:p w:rsidR="00A024EA" w:rsidRPr="00692913" w:rsidRDefault="00A024EA" w:rsidP="00C962ED">
            <w:pPr>
              <w:spacing w:after="0" w:line="240" w:lineRule="auto"/>
              <w:ind w:right="-652"/>
              <w:rPr>
                <w:rFonts w:eastAsia="Times New Roman" w:cstheme="minorHAnsi"/>
                <w:lang w:eastAsia="fr-FR"/>
              </w:rPr>
            </w:pPr>
          </w:p>
        </w:tc>
      </w:tr>
      <w:tr w:rsidR="00A024EA" w:rsidRPr="00692913" w:rsidTr="00A024EA">
        <w:tc>
          <w:tcPr>
            <w:tcW w:w="686" w:type="dxa"/>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Cs/>
                <w:color w:val="000080"/>
                <w:lang w:eastAsia="fr-FR"/>
              </w:rPr>
              <w:t>Déplacements, transferts de patients</w:t>
            </w:r>
          </w:p>
        </w:tc>
        <w:tc>
          <w:tcPr>
            <w:tcW w:w="7484" w:type="dxa"/>
            <w:shd w:val="clear" w:color="auto" w:fill="auto"/>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lang w:eastAsia="fr-FR"/>
              </w:rPr>
              <w:t xml:space="preserve">L’événement est-il lié à des facteurs concernant les déplacements ? </w:t>
            </w:r>
          </w:p>
          <w:p w:rsidR="00A024EA" w:rsidRPr="00692913" w:rsidRDefault="00D70ED5" w:rsidP="00C962ED">
            <w:pPr>
              <w:spacing w:after="0" w:line="240" w:lineRule="auto"/>
              <w:ind w:right="-652"/>
              <w:rPr>
                <w:rFonts w:eastAsia="Times New Roman" w:cstheme="minorHAnsi"/>
                <w:bCs/>
                <w:lang w:eastAsia="fr-FR"/>
              </w:rPr>
            </w:pPr>
            <w:sdt>
              <w:sdtPr>
                <w:rPr>
                  <w:rFonts w:eastAsia="Times New Roman" w:cstheme="minorHAnsi"/>
                  <w:lang w:eastAsia="fr-FR"/>
                </w:rPr>
                <w:id w:val="-1367676107"/>
              </w:sdtPr>
              <w:sdtEndPr/>
              <w:sdtContent>
                <w:sdt>
                  <w:sdtPr>
                    <w:rPr>
                      <w:rFonts w:eastAsia="Times New Roman" w:cstheme="minorHAnsi"/>
                      <w:lang w:eastAsia="fr-FR"/>
                    </w:rPr>
                    <w:id w:val="-138509025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149714519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lang w:eastAsia="fr-FR"/>
              </w:rPr>
              <w:t>Si oui, est-ce dû à :</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168601888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Circuit non défini pour cette prise en charge </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1447768792"/>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Mode de transport non adapté pour cette prise en charge </w:t>
            </w:r>
          </w:p>
          <w:p w:rsidR="00A024EA" w:rsidRPr="00692913" w:rsidRDefault="00D70ED5" w:rsidP="00326DA1">
            <w:pPr>
              <w:spacing w:after="0" w:line="240" w:lineRule="auto"/>
              <w:ind w:left="321" w:hanging="321"/>
              <w:rPr>
                <w:rFonts w:eastAsia="Times New Roman" w:cstheme="minorHAnsi"/>
                <w:lang w:eastAsia="fr-FR"/>
              </w:rPr>
            </w:pPr>
            <w:sdt>
              <w:sdtPr>
                <w:rPr>
                  <w:rFonts w:eastAsia="Times New Roman" w:cstheme="minorHAnsi"/>
                  <w:lang w:eastAsia="fr-FR"/>
                </w:rPr>
                <w:id w:val="189870163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Défaillance dans le transport ou le brancardage (indisponibilité, retard, défaut de </w:t>
            </w:r>
            <w:r w:rsidR="00A024EA">
              <w:rPr>
                <w:rFonts w:eastAsia="Times New Roman" w:cstheme="minorHAnsi"/>
                <w:lang w:eastAsia="fr-FR"/>
              </w:rPr>
              <w:t xml:space="preserve">surveillance…) </w:t>
            </w:r>
          </w:p>
        </w:tc>
      </w:tr>
      <w:tr w:rsidR="00A024EA" w:rsidRPr="00692913" w:rsidTr="00A024EA">
        <w:tc>
          <w:tcPr>
            <w:tcW w:w="686" w:type="dxa"/>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tcPr>
          <w:p w:rsidR="00A024EA" w:rsidRPr="00692913" w:rsidRDefault="00A024EA" w:rsidP="00C962ED">
            <w:pPr>
              <w:spacing w:after="0" w:line="240" w:lineRule="auto"/>
              <w:rPr>
                <w:rFonts w:eastAsia="Times New Roman" w:cstheme="minorHAnsi"/>
                <w:bCs/>
                <w:color w:val="002060"/>
                <w:lang w:eastAsia="fr-FR"/>
              </w:rPr>
            </w:pPr>
            <w:r w:rsidRPr="00692913">
              <w:rPr>
                <w:rFonts w:eastAsia="Times New Roman" w:cstheme="minorHAnsi"/>
                <w:bCs/>
                <w:color w:val="000080"/>
                <w:lang w:eastAsia="fr-FR"/>
              </w:rPr>
              <w:t xml:space="preserve">Fournitures ou </w:t>
            </w:r>
            <w:r w:rsidRPr="00692913">
              <w:rPr>
                <w:rFonts w:eastAsia="Times New Roman" w:cstheme="minorHAnsi"/>
                <w:bCs/>
                <w:color w:val="002060"/>
                <w:lang w:eastAsia="fr-FR"/>
              </w:rPr>
              <w:t xml:space="preserve">équipements </w:t>
            </w: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tc>
        <w:tc>
          <w:tcPr>
            <w:tcW w:w="7484" w:type="dxa"/>
            <w:shd w:val="clear" w:color="auto" w:fill="auto"/>
          </w:tcPr>
          <w:p w:rsidR="00A024EA" w:rsidRPr="00AA1B4D" w:rsidRDefault="00A024EA" w:rsidP="00C962ED">
            <w:pPr>
              <w:spacing w:after="0"/>
              <w:rPr>
                <w:spacing w:val="-2"/>
              </w:rPr>
            </w:pPr>
            <w:r w:rsidRPr="00AA1B4D">
              <w:rPr>
                <w:spacing w:val="-2"/>
              </w:rPr>
              <w:t>L’événement est-il lié à des facteurs concernant les fournitures ou équipements ?</w:t>
            </w:r>
          </w:p>
          <w:p w:rsidR="00A024EA" w:rsidRPr="00692913" w:rsidRDefault="00D70ED5" w:rsidP="00C962ED">
            <w:pPr>
              <w:spacing w:after="0" w:line="240" w:lineRule="auto"/>
              <w:ind w:right="-652"/>
              <w:rPr>
                <w:rFonts w:eastAsia="Times New Roman" w:cstheme="minorHAnsi"/>
                <w:bCs/>
                <w:lang w:eastAsia="fr-FR"/>
              </w:rPr>
            </w:pPr>
            <w:sdt>
              <w:sdtPr>
                <w:rPr>
                  <w:rFonts w:eastAsia="Times New Roman" w:cstheme="minorHAnsi"/>
                  <w:lang w:eastAsia="fr-FR"/>
                </w:rPr>
                <w:id w:val="1032225682"/>
              </w:sdtPr>
              <w:sdtEndPr/>
              <w:sdtContent>
                <w:sdt>
                  <w:sdtPr>
                    <w:rPr>
                      <w:rFonts w:eastAsia="Times New Roman" w:cstheme="minorHAnsi"/>
                      <w:lang w:eastAsia="fr-FR"/>
                    </w:rPr>
                    <w:id w:val="-550073350"/>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128808563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F0C54">
            <w:pPr>
              <w:spacing w:after="0"/>
            </w:pPr>
            <w:r w:rsidRPr="00692913">
              <w:t>Si oui, est-ce dû à une/une :</w:t>
            </w:r>
          </w:p>
          <w:p w:rsidR="00A024EA" w:rsidRPr="00692913" w:rsidRDefault="00D70ED5" w:rsidP="00C962ED">
            <w:pPr>
              <w:spacing w:after="0" w:line="240" w:lineRule="auto"/>
              <w:ind w:left="311" w:hanging="311"/>
            </w:pPr>
            <w:sdt>
              <w:sdtPr>
                <w:id w:val="-193303406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A024EA" w:rsidRPr="00CF0C54">
              <w:rPr>
                <w:spacing w:val="-8"/>
              </w:rPr>
              <w:t xml:space="preserve">Changement récent </w:t>
            </w:r>
            <w:r w:rsidR="00A024EA" w:rsidRPr="00CF0C54">
              <w:rPr>
                <w:rFonts w:eastAsia="Times New Roman" w:cstheme="minorHAnsi"/>
                <w:spacing w:val="-8"/>
                <w:lang w:eastAsia="fr-FR"/>
              </w:rPr>
              <w:t>d’équipement, de matériel ou pas de formation à l’équipement</w:t>
            </w:r>
          </w:p>
          <w:p w:rsidR="00A024EA" w:rsidRPr="00692913" w:rsidRDefault="00D70ED5" w:rsidP="00C962ED">
            <w:pPr>
              <w:spacing w:after="0" w:line="240" w:lineRule="auto"/>
              <w:ind w:left="318" w:hanging="318"/>
            </w:pPr>
            <w:sdt>
              <w:sdtPr>
                <w:id w:val="141166086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Absence d’équipement de secours, de solutions dégradées, de dépannage d’urgence, notamment pour les dispositifs    biomédicaux critiques….</w:t>
            </w:r>
          </w:p>
          <w:p w:rsidR="00A024EA" w:rsidRPr="00692913" w:rsidRDefault="00D70ED5" w:rsidP="00C962ED">
            <w:pPr>
              <w:spacing w:after="0" w:line="240" w:lineRule="auto"/>
            </w:pPr>
            <w:sdt>
              <w:sdtPr>
                <w:id w:val="855613091"/>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Procédure de dépannage non formalisée, non connue des professionnels</w:t>
            </w:r>
          </w:p>
          <w:p w:rsidR="00A024EA" w:rsidRPr="00692913" w:rsidRDefault="00D70ED5" w:rsidP="00C962ED">
            <w:pPr>
              <w:spacing w:after="0" w:line="240" w:lineRule="auto"/>
            </w:pPr>
            <w:sdt>
              <w:sdtPr>
                <w:id w:val="990749285"/>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Défaillance des approvisionnements de fournitures ou d’équipements</w:t>
            </w:r>
          </w:p>
          <w:p w:rsidR="00A024EA" w:rsidRPr="00692913" w:rsidRDefault="00D70ED5" w:rsidP="00C962ED">
            <w:pPr>
              <w:spacing w:after="0" w:line="240" w:lineRule="auto"/>
              <w:ind w:left="318" w:hanging="318"/>
            </w:pPr>
            <w:sdt>
              <w:sdtPr>
                <w:id w:val="141705527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Défaut de maintenance ou d’entretien des matériels ou équipements (absence de programme de maintenance</w:t>
            </w:r>
            <w:r w:rsidR="00A024EA">
              <w:t xml:space="preserve"> préventive et curative</w:t>
            </w:r>
            <w:r w:rsidR="00A024EA" w:rsidRPr="00692913">
              <w:t>…)</w:t>
            </w:r>
          </w:p>
          <w:p w:rsidR="00A024EA" w:rsidRPr="00692913" w:rsidRDefault="00D70ED5" w:rsidP="00C962ED">
            <w:pPr>
              <w:spacing w:after="0" w:line="240" w:lineRule="auto"/>
            </w:pPr>
            <w:sdt>
              <w:sdtPr>
                <w:id w:val="-189942507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Défaut de stérilisation</w:t>
            </w:r>
          </w:p>
          <w:p w:rsidR="00A024EA" w:rsidRPr="00CF0C54" w:rsidRDefault="00D70ED5" w:rsidP="00C962ED">
            <w:pPr>
              <w:spacing w:after="0" w:line="240" w:lineRule="auto"/>
              <w:ind w:left="311" w:hanging="311"/>
              <w:rPr>
                <w:spacing w:val="-8"/>
              </w:rPr>
            </w:pPr>
            <w:sdt>
              <w:sdtPr>
                <w:id w:val="685562012"/>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A024EA" w:rsidRPr="00CF0C54">
              <w:rPr>
                <w:spacing w:val="-8"/>
              </w:rPr>
              <w:t>Fonctionnalité insuffisante des équipements (ergonomie, conception, sécurité…)</w:t>
            </w:r>
          </w:p>
          <w:p w:rsidR="00A024EA" w:rsidRPr="00692913" w:rsidRDefault="00D70ED5" w:rsidP="00C962ED">
            <w:pPr>
              <w:spacing w:after="0" w:line="240" w:lineRule="auto"/>
            </w:pPr>
            <w:sdt>
              <w:sdtPr>
                <w:id w:val="927471040"/>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Défectuosité de fonctionnement des équipements et matériels</w:t>
            </w:r>
          </w:p>
          <w:p w:rsidR="00A024EA" w:rsidRPr="00692913" w:rsidRDefault="00D70ED5" w:rsidP="008E3274">
            <w:pPr>
              <w:spacing w:after="0" w:line="240" w:lineRule="auto"/>
              <w:ind w:left="295" w:hanging="295"/>
            </w:pPr>
            <w:sdt>
              <w:sdtPr>
                <w:id w:val="-1043749266"/>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Absence ou insuffisance de fournitures, équipements ou matériels (indisponibles, insuffisants en nombre…)</w:t>
            </w:r>
          </w:p>
          <w:p w:rsidR="00A024EA" w:rsidRPr="00692913" w:rsidRDefault="00D70ED5" w:rsidP="00175547">
            <w:pPr>
              <w:spacing w:after="0" w:line="240" w:lineRule="auto"/>
              <w:ind w:left="321" w:hanging="321"/>
            </w:pPr>
            <w:sdt>
              <w:sdtPr>
                <w:id w:val="86117540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Fournitures ou équipements ou matériels mal utilisés (complexes, défaut de formation, première utilisation…)</w:t>
            </w:r>
          </w:p>
          <w:p w:rsidR="00A024EA" w:rsidRPr="00692913" w:rsidRDefault="00D70ED5" w:rsidP="00CF0C54">
            <w:pPr>
              <w:spacing w:after="0" w:line="240" w:lineRule="auto"/>
              <w:rPr>
                <w:rFonts w:eastAsia="Times New Roman" w:cstheme="minorHAnsi"/>
                <w:highlight w:val="magenta"/>
                <w:lang w:eastAsia="fr-FR"/>
              </w:rPr>
            </w:pPr>
            <w:sdt>
              <w:sdtPr>
                <w:id w:val="110501108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Autre </w:t>
            </w:r>
          </w:p>
        </w:tc>
      </w:tr>
      <w:tr w:rsidR="00A024EA" w:rsidRPr="00692913" w:rsidTr="00A024EA">
        <w:tc>
          <w:tcPr>
            <w:tcW w:w="686" w:type="dxa"/>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lastRenderedPageBreak/>
              <w:t>P2</w:t>
            </w:r>
          </w:p>
        </w:tc>
        <w:tc>
          <w:tcPr>
            <w:tcW w:w="1866" w:type="dxa"/>
            <w:shd w:val="clear" w:color="auto" w:fill="auto"/>
          </w:tcPr>
          <w:p w:rsidR="00A024EA" w:rsidRPr="00692913" w:rsidRDefault="00A024EA" w:rsidP="00C962E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Informatique</w:t>
            </w: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p w:rsidR="00A024EA" w:rsidRPr="00692913" w:rsidRDefault="00A024EA" w:rsidP="00C962ED">
            <w:pPr>
              <w:spacing w:after="0" w:line="240" w:lineRule="auto"/>
              <w:rPr>
                <w:rFonts w:eastAsia="Times New Roman" w:cstheme="minorHAnsi"/>
                <w:bCs/>
                <w:color w:val="000080"/>
                <w:lang w:eastAsia="fr-FR"/>
              </w:rPr>
            </w:pPr>
          </w:p>
        </w:tc>
        <w:tc>
          <w:tcPr>
            <w:tcW w:w="7484" w:type="dxa"/>
            <w:shd w:val="clear" w:color="auto" w:fill="auto"/>
          </w:tcPr>
          <w:p w:rsidR="00401DD1" w:rsidRPr="00692913" w:rsidRDefault="00A024EA" w:rsidP="00C962ED">
            <w:pPr>
              <w:spacing w:after="0"/>
            </w:pPr>
            <w:r w:rsidRPr="00692913">
              <w:t>L’événement est-il lié à des facteurs concernant l’informatique</w:t>
            </w:r>
            <w:r w:rsidR="00C66D64">
              <w:t xml:space="preserve"> ou le système d’information </w:t>
            </w:r>
            <w:r w:rsidRPr="00692913">
              <w:t>?</w:t>
            </w:r>
          </w:p>
          <w:p w:rsidR="00401DD1"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123974967"/>
              </w:sdtPr>
              <w:sdtEndPr/>
              <w:sdtContent>
                <w:sdt>
                  <w:sdtPr>
                    <w:rPr>
                      <w:rFonts w:eastAsia="Times New Roman" w:cstheme="minorHAnsi"/>
                      <w:lang w:eastAsia="fr-FR"/>
                    </w:rPr>
                    <w:id w:val="1666982678"/>
                    <w14:checkbox>
                      <w14:checked w14:val="0"/>
                      <w14:checkedState w14:val="2612" w14:font="MS Gothic"/>
                      <w14:uncheckedState w14:val="2610" w14:font="MS Gothic"/>
                    </w14:checkbox>
                  </w:sdtPr>
                  <w:sdtEndPr/>
                  <w:sdtContent>
                    <w:r w:rsidR="00A024EA">
                      <w:rPr>
                        <w:rFonts w:ascii="MS Gothic" w:eastAsia="MS Gothic" w:hAnsi="MS Gothic" w:cstheme="minorHAnsi" w:hint="eastAsia"/>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1507636912"/>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962ED">
            <w:pPr>
              <w:spacing w:after="0" w:line="240" w:lineRule="auto"/>
              <w:ind w:right="-652"/>
              <w:rPr>
                <w:rFonts w:eastAsia="Times New Roman" w:cstheme="minorHAnsi"/>
                <w:bCs/>
                <w:lang w:eastAsia="fr-FR"/>
              </w:rPr>
            </w:pPr>
            <w:r w:rsidRPr="00692913">
              <w:rPr>
                <w:rFonts w:eastAsia="Times New Roman" w:cstheme="minorHAnsi"/>
                <w:lang w:eastAsia="fr-FR"/>
              </w:rPr>
              <w:t xml:space="preserve">     </w:t>
            </w:r>
          </w:p>
          <w:p w:rsidR="00A024EA" w:rsidRPr="00692913" w:rsidRDefault="00A024EA" w:rsidP="00C962ED">
            <w:pPr>
              <w:spacing w:after="0"/>
            </w:pPr>
            <w:r w:rsidRPr="00692913">
              <w:t>Si oui, est-ce dû à :</w:t>
            </w:r>
          </w:p>
          <w:p w:rsidR="00A024EA" w:rsidRDefault="00D70ED5" w:rsidP="00C962ED">
            <w:pPr>
              <w:spacing w:after="0" w:line="240" w:lineRule="auto"/>
            </w:pPr>
            <w:sdt>
              <w:sdtPr>
                <w:id w:val="245925935"/>
                <w14:checkbox>
                  <w14:checked w14:val="0"/>
                  <w14:checkedState w14:val="2612" w14:font="MS Gothic"/>
                  <w14:uncheckedState w14:val="2610" w14:font="MS Gothic"/>
                </w14:checkbox>
              </w:sdtPr>
              <w:sdtEndPr/>
              <w:sdtContent>
                <w:r w:rsidR="00A024EA">
                  <w:rPr>
                    <w:rFonts w:ascii="MS Gothic" w:eastAsia="MS Gothic" w:hAnsi="MS Gothic" w:hint="eastAsia"/>
                  </w:rPr>
                  <w:t>☐</w:t>
                </w:r>
              </w:sdtContent>
            </w:sdt>
            <w:r w:rsidR="00A024EA" w:rsidRPr="00692913">
              <w:t xml:space="preserve">  Absence de dossier patient totalement partagé</w:t>
            </w:r>
          </w:p>
          <w:p w:rsidR="00BB3726" w:rsidRPr="00692913" w:rsidRDefault="00D70ED5" w:rsidP="00C962ED">
            <w:pPr>
              <w:spacing w:after="0" w:line="240" w:lineRule="auto"/>
            </w:pPr>
            <w:sdt>
              <w:sdtPr>
                <w:id w:val="-1491859123"/>
                <w14:checkbox>
                  <w14:checked w14:val="0"/>
                  <w14:checkedState w14:val="2612" w14:font="MS Gothic"/>
                  <w14:uncheckedState w14:val="2610" w14:font="MS Gothic"/>
                </w14:checkbox>
              </w:sdtPr>
              <w:sdtEndPr/>
              <w:sdtContent>
                <w:r w:rsidR="00BB3726">
                  <w:rPr>
                    <w:rFonts w:ascii="MS Gothic" w:eastAsia="MS Gothic" w:hAnsi="MS Gothic" w:hint="eastAsia"/>
                  </w:rPr>
                  <w:t>☐</w:t>
                </w:r>
              </w:sdtContent>
            </w:sdt>
            <w:r w:rsidR="00BB3726" w:rsidRPr="00692913">
              <w:t xml:space="preserve">  Absence </w:t>
            </w:r>
            <w:r w:rsidR="00BB3726">
              <w:t xml:space="preserve">ou insuffisance </w:t>
            </w:r>
            <w:r w:rsidR="00BB3726" w:rsidRPr="00692913">
              <w:t xml:space="preserve">de </w:t>
            </w:r>
            <w:r w:rsidR="00BB3726">
              <w:t>logiciel métier</w:t>
            </w:r>
          </w:p>
          <w:p w:rsidR="00A024EA" w:rsidRPr="00692913" w:rsidRDefault="00D70ED5" w:rsidP="00C962ED">
            <w:pPr>
              <w:spacing w:after="0" w:line="240" w:lineRule="auto"/>
            </w:pPr>
            <w:sdt>
              <w:sdtPr>
                <w:id w:val="-151645356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C66D64">
              <w:t xml:space="preserve">Méconnaissance </w:t>
            </w:r>
            <w:r w:rsidR="00A024EA" w:rsidRPr="00692913">
              <w:t xml:space="preserve">de logiciel informatique </w:t>
            </w:r>
            <w:r w:rsidR="00C66D64">
              <w:t>(manque de</w:t>
            </w:r>
            <w:r w:rsidR="00A024EA" w:rsidRPr="00692913">
              <w:t xml:space="preserve"> formation </w:t>
            </w:r>
            <w:r w:rsidR="00C66D64">
              <w:t>…)</w:t>
            </w:r>
          </w:p>
          <w:p w:rsidR="00A024EA" w:rsidRPr="00692913" w:rsidRDefault="00D70ED5" w:rsidP="00C962ED">
            <w:pPr>
              <w:spacing w:after="0" w:line="240" w:lineRule="auto"/>
            </w:pPr>
            <w:sdt>
              <w:sdtPr>
                <w:id w:val="-484469495"/>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Défaut d’alertes du logiciel</w:t>
            </w:r>
          </w:p>
          <w:p w:rsidR="00A024EA" w:rsidRPr="00692913" w:rsidRDefault="00D70ED5" w:rsidP="00C962ED">
            <w:pPr>
              <w:spacing w:after="0" w:line="240" w:lineRule="auto"/>
            </w:pPr>
            <w:sdt>
              <w:sdtPr>
                <w:rPr>
                  <w:rFonts w:eastAsia="Times New Roman" w:cstheme="minorHAnsi"/>
                  <w:lang w:eastAsia="fr-FR"/>
                </w:rPr>
                <w:id w:val="-393588945"/>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Interfaces </w:t>
            </w:r>
            <w:r w:rsidR="00A024EA">
              <w:rPr>
                <w:rFonts w:eastAsia="Times New Roman" w:cstheme="minorHAnsi"/>
                <w:lang w:eastAsia="fr-FR"/>
              </w:rPr>
              <w:t xml:space="preserve">/ interopérabilité </w:t>
            </w:r>
            <w:r w:rsidR="00A024EA" w:rsidRPr="00692913">
              <w:rPr>
                <w:rFonts w:eastAsia="Times New Roman" w:cstheme="minorHAnsi"/>
                <w:lang w:eastAsia="fr-FR"/>
              </w:rPr>
              <w:t>entre les logiciels défectueuses ou absentes</w:t>
            </w:r>
          </w:p>
          <w:p w:rsidR="00A024EA" w:rsidRPr="00692913" w:rsidRDefault="00D70ED5" w:rsidP="00326DA1">
            <w:pPr>
              <w:spacing w:after="0" w:line="240" w:lineRule="auto"/>
              <w:ind w:left="321" w:hanging="321"/>
            </w:pPr>
            <w:sdt>
              <w:sdtPr>
                <w:id w:val="48806568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Inaccessibilité aux outils informatiques (absence de gestion des accès informatiques…)</w:t>
            </w:r>
          </w:p>
          <w:p w:rsidR="00A024EA" w:rsidRPr="00692913" w:rsidRDefault="00D70ED5" w:rsidP="00C962ED">
            <w:pPr>
              <w:spacing w:after="0" w:line="240" w:lineRule="auto"/>
            </w:pPr>
            <w:sdt>
              <w:sdtPr>
                <w:id w:val="118547424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Absence de solution dégradée en cas de panne informatique</w:t>
            </w:r>
          </w:p>
          <w:p w:rsidR="00BB3726" w:rsidRDefault="00D70ED5" w:rsidP="00C962ED">
            <w:pPr>
              <w:spacing w:after="0" w:line="240" w:lineRule="auto"/>
            </w:pPr>
            <w:sdt>
              <w:sdtPr>
                <w:id w:val="-1063332162"/>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BB3726" w:rsidRPr="00692913">
              <w:t>Dysfonctionnement</w:t>
            </w:r>
            <w:r w:rsidR="00BB3726">
              <w:t>, panne</w:t>
            </w:r>
            <w:r w:rsidR="00BB3726" w:rsidRPr="00692913">
              <w:t xml:space="preserve"> du matériel informatique </w:t>
            </w:r>
          </w:p>
          <w:p w:rsidR="00A024EA" w:rsidRPr="00692913" w:rsidRDefault="00D70ED5" w:rsidP="00C962ED">
            <w:pPr>
              <w:spacing w:after="0" w:line="240" w:lineRule="auto"/>
            </w:pPr>
            <w:sdt>
              <w:sdtPr>
                <w:id w:val="-141038275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BB3726" w:rsidRPr="00692913">
              <w:t xml:space="preserve">Défaut de maintenance informatique </w:t>
            </w:r>
          </w:p>
          <w:p w:rsidR="00A024EA" w:rsidRPr="00692913" w:rsidRDefault="00D70ED5" w:rsidP="00C962ED">
            <w:pPr>
              <w:spacing w:after="0" w:line="240" w:lineRule="auto"/>
            </w:pPr>
            <w:sdt>
              <w:sdtPr>
                <w:id w:val="-139311487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C66D64" w:rsidRPr="00692913">
              <w:t>Télécommunications défaillantes</w:t>
            </w:r>
          </w:p>
          <w:p w:rsidR="00C66D64" w:rsidRPr="00692913" w:rsidRDefault="00D70ED5" w:rsidP="00C962ED">
            <w:pPr>
              <w:spacing w:after="0" w:line="240" w:lineRule="auto"/>
            </w:pPr>
            <w:sdt>
              <w:sdtPr>
                <w:id w:val="-1665549896"/>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C66D64" w:rsidRPr="00692913">
              <w:t>Insuffisance du parc informatique</w:t>
            </w:r>
          </w:p>
          <w:p w:rsidR="00A024EA" w:rsidRDefault="00D70ED5" w:rsidP="00C962ED">
            <w:pPr>
              <w:spacing w:after="0" w:line="240" w:lineRule="auto"/>
            </w:pPr>
            <w:sdt>
              <w:sdtPr>
                <w:id w:val="46348037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Autre, précisez : </w:t>
            </w:r>
          </w:p>
          <w:p w:rsidR="000E38FA" w:rsidRDefault="000E38FA" w:rsidP="00C962ED">
            <w:pPr>
              <w:spacing w:after="0" w:line="240" w:lineRule="auto"/>
            </w:pPr>
          </w:p>
          <w:p w:rsidR="00F8321D" w:rsidRDefault="00F8321D" w:rsidP="000E38FA">
            <w:pPr>
              <w:spacing w:after="0" w:line="240" w:lineRule="auto"/>
              <w:ind w:right="-652"/>
            </w:pPr>
            <w:r>
              <w:t>L’événement a-t-il touché à la sécurité du Système d’Information</w:t>
            </w:r>
            <w:r w:rsidR="0004739E">
              <w:t> ?</w:t>
            </w:r>
          </w:p>
          <w:p w:rsidR="00401DD1" w:rsidRDefault="00D70ED5" w:rsidP="0004739E">
            <w:pPr>
              <w:spacing w:after="0" w:line="240" w:lineRule="auto"/>
              <w:ind w:right="-652"/>
              <w:rPr>
                <w:rFonts w:eastAsia="Times New Roman" w:cstheme="minorHAnsi"/>
                <w:lang w:eastAsia="fr-FR"/>
              </w:rPr>
            </w:pPr>
            <w:sdt>
              <w:sdtPr>
                <w:rPr>
                  <w:rFonts w:eastAsia="Times New Roman" w:cstheme="minorHAnsi"/>
                  <w:lang w:eastAsia="fr-FR"/>
                </w:rPr>
                <w:id w:val="1428077092"/>
              </w:sdtPr>
              <w:sdtEndPr/>
              <w:sdtContent>
                <w:sdt>
                  <w:sdtPr>
                    <w:rPr>
                      <w:rFonts w:eastAsia="Times New Roman" w:cstheme="minorHAnsi"/>
                      <w:lang w:eastAsia="fr-FR"/>
                    </w:rPr>
                    <w:id w:val="1362091032"/>
                    <w14:checkbox>
                      <w14:checked w14:val="0"/>
                      <w14:checkedState w14:val="2612" w14:font="MS Gothic"/>
                      <w14:uncheckedState w14:val="2610" w14:font="MS Gothic"/>
                    </w14:checkbox>
                  </w:sdtPr>
                  <w:sdtEndPr/>
                  <w:sdtContent>
                    <w:r w:rsidR="00A50AB0">
                      <w:rPr>
                        <w:rFonts w:ascii="MS Gothic" w:eastAsia="MS Gothic" w:hAnsi="MS Gothic" w:cstheme="minorHAnsi" w:hint="eastAsia"/>
                        <w:lang w:eastAsia="fr-FR"/>
                      </w:rPr>
                      <w:t>☐</w:t>
                    </w:r>
                  </w:sdtContent>
                </w:sdt>
              </w:sdtContent>
            </w:sdt>
            <w:r w:rsidR="0004739E" w:rsidRPr="00692913">
              <w:rPr>
                <w:rFonts w:eastAsia="Times New Roman" w:cstheme="minorHAnsi"/>
                <w:lang w:eastAsia="fr-FR"/>
              </w:rPr>
              <w:t xml:space="preserve">  Oui</w:t>
            </w:r>
            <w:r w:rsidR="0004739E" w:rsidRPr="00692913">
              <w:rPr>
                <w:rFonts w:eastAsia="Times New Roman" w:cstheme="minorHAnsi"/>
                <w:lang w:eastAsia="fr-FR"/>
              </w:rPr>
              <w:tab/>
            </w:r>
            <w:r w:rsidR="0004739E" w:rsidRPr="00692913">
              <w:rPr>
                <w:rFonts w:eastAsia="Times New Roman" w:cstheme="minorHAnsi"/>
                <w:lang w:eastAsia="fr-FR"/>
              </w:rPr>
              <w:tab/>
            </w:r>
            <w:sdt>
              <w:sdtPr>
                <w:rPr>
                  <w:rFonts w:eastAsia="Times New Roman" w:cstheme="minorHAnsi"/>
                  <w:lang w:eastAsia="fr-FR"/>
                </w:rPr>
                <w:id w:val="-252666085"/>
                <w14:checkbox>
                  <w14:checked w14:val="0"/>
                  <w14:checkedState w14:val="2612" w14:font="MS Gothic"/>
                  <w14:uncheckedState w14:val="2610" w14:font="MS Gothic"/>
                </w14:checkbox>
              </w:sdtPr>
              <w:sdtEndPr/>
              <w:sdtContent>
                <w:r w:rsidR="00401DD1">
                  <w:rPr>
                    <w:rFonts w:ascii="MS Gothic" w:eastAsia="MS Gothic" w:hAnsi="MS Gothic" w:cstheme="minorHAnsi" w:hint="eastAsia"/>
                    <w:lang w:eastAsia="fr-FR"/>
                  </w:rPr>
                  <w:t>☐</w:t>
                </w:r>
              </w:sdtContent>
            </w:sdt>
            <w:r w:rsidR="0004739E" w:rsidRPr="00692913">
              <w:rPr>
                <w:rFonts w:eastAsia="Times New Roman" w:cstheme="minorHAnsi"/>
                <w:lang w:eastAsia="fr-FR"/>
              </w:rPr>
              <w:t xml:space="preserve">  Non  </w:t>
            </w:r>
          </w:p>
          <w:p w:rsidR="0004739E" w:rsidRPr="00692913" w:rsidRDefault="0004739E" w:rsidP="0004739E">
            <w:pPr>
              <w:spacing w:after="0" w:line="240" w:lineRule="auto"/>
              <w:ind w:right="-652"/>
              <w:rPr>
                <w:rFonts w:eastAsia="Times New Roman" w:cstheme="minorHAnsi"/>
                <w:bCs/>
                <w:lang w:eastAsia="fr-FR"/>
              </w:rPr>
            </w:pPr>
            <w:r w:rsidRPr="00692913">
              <w:rPr>
                <w:rFonts w:eastAsia="Times New Roman" w:cstheme="minorHAnsi"/>
                <w:lang w:eastAsia="fr-FR"/>
              </w:rPr>
              <w:t xml:space="preserve">      </w:t>
            </w:r>
          </w:p>
          <w:p w:rsidR="000E38FA" w:rsidRDefault="0004739E" w:rsidP="00401DD1">
            <w:pPr>
              <w:spacing w:after="0"/>
            </w:pPr>
            <w:r w:rsidRPr="00692913">
              <w:t xml:space="preserve">Si oui, </w:t>
            </w:r>
            <w:r w:rsidR="00401DD1">
              <w:t>d</w:t>
            </w:r>
            <w:r w:rsidR="000E38FA">
              <w:t>es données ont-elles été touchées par l'inciden</w:t>
            </w:r>
            <w:r w:rsidR="00C66D64">
              <w:t xml:space="preserve">t </w:t>
            </w:r>
            <w:r w:rsidR="000E38FA">
              <w:t>en termes de disponibilité,</w:t>
            </w:r>
            <w:r w:rsidR="00401DD1">
              <w:t xml:space="preserve"> </w:t>
            </w:r>
            <w:r w:rsidR="00EE5C18">
              <w:t>d’</w:t>
            </w:r>
            <w:r w:rsidR="000E38FA">
              <w:t>intégrité ou de confidentialité ?</w:t>
            </w:r>
          </w:p>
          <w:p w:rsidR="00A50AB0" w:rsidRDefault="00D70ED5" w:rsidP="00A50AB0">
            <w:pPr>
              <w:spacing w:after="0" w:line="240" w:lineRule="auto"/>
              <w:ind w:right="-652"/>
              <w:rPr>
                <w:rFonts w:eastAsia="Times New Roman" w:cstheme="minorHAnsi"/>
                <w:lang w:eastAsia="fr-FR"/>
              </w:rPr>
            </w:pPr>
            <w:sdt>
              <w:sdtPr>
                <w:rPr>
                  <w:rFonts w:eastAsia="Times New Roman" w:cstheme="minorHAnsi"/>
                  <w:lang w:eastAsia="fr-FR"/>
                </w:rPr>
                <w:id w:val="472190394"/>
              </w:sdtPr>
              <w:sdtEndPr/>
              <w:sdtContent>
                <w:sdt>
                  <w:sdtPr>
                    <w:rPr>
                      <w:rFonts w:eastAsia="Times New Roman" w:cstheme="minorHAnsi"/>
                      <w:lang w:eastAsia="fr-FR"/>
                    </w:rPr>
                    <w:id w:val="-382869814"/>
                    <w14:checkbox>
                      <w14:checked w14:val="0"/>
                      <w14:checkedState w14:val="2612" w14:font="MS Gothic"/>
                      <w14:uncheckedState w14:val="2610" w14:font="MS Gothic"/>
                    </w14:checkbox>
                  </w:sdtPr>
                  <w:sdtEndPr/>
                  <w:sdtContent>
                    <w:r w:rsidR="00C93B2A">
                      <w:rPr>
                        <w:rFonts w:ascii="MS Gothic" w:eastAsia="MS Gothic" w:hAnsi="MS Gothic" w:cstheme="minorHAnsi" w:hint="eastAsia"/>
                        <w:lang w:eastAsia="fr-FR"/>
                      </w:rPr>
                      <w:t>☐</w:t>
                    </w:r>
                  </w:sdtContent>
                </w:sdt>
              </w:sdtContent>
            </w:sdt>
            <w:r w:rsidR="00A50AB0" w:rsidRPr="00692913">
              <w:rPr>
                <w:rFonts w:eastAsia="Times New Roman" w:cstheme="minorHAnsi"/>
                <w:lang w:eastAsia="fr-FR"/>
              </w:rPr>
              <w:t xml:space="preserve">  Oui</w:t>
            </w:r>
            <w:r w:rsidR="00A50AB0" w:rsidRPr="00692913">
              <w:rPr>
                <w:rFonts w:eastAsia="Times New Roman" w:cstheme="minorHAnsi"/>
                <w:lang w:eastAsia="fr-FR"/>
              </w:rPr>
              <w:tab/>
            </w:r>
            <w:r w:rsidR="00A50AB0" w:rsidRPr="00692913">
              <w:rPr>
                <w:rFonts w:eastAsia="Times New Roman" w:cstheme="minorHAnsi"/>
                <w:lang w:eastAsia="fr-FR"/>
              </w:rPr>
              <w:tab/>
            </w:r>
            <w:sdt>
              <w:sdtPr>
                <w:rPr>
                  <w:rFonts w:eastAsia="Times New Roman" w:cstheme="minorHAnsi"/>
                  <w:lang w:eastAsia="fr-FR"/>
                </w:rPr>
                <w:id w:val="1673683002"/>
                <w14:checkbox>
                  <w14:checked w14:val="0"/>
                  <w14:checkedState w14:val="2612" w14:font="MS Gothic"/>
                  <w14:uncheckedState w14:val="2610" w14:font="MS Gothic"/>
                </w14:checkbox>
              </w:sdtPr>
              <w:sdtEndPr/>
              <w:sdtContent>
                <w:r w:rsidR="00C93B2A">
                  <w:rPr>
                    <w:rFonts w:ascii="MS Gothic" w:eastAsia="MS Gothic" w:hAnsi="MS Gothic" w:cstheme="minorHAnsi" w:hint="eastAsia"/>
                    <w:lang w:eastAsia="fr-FR"/>
                  </w:rPr>
                  <w:t>☐</w:t>
                </w:r>
              </w:sdtContent>
            </w:sdt>
            <w:r w:rsidR="00A50AB0" w:rsidRPr="00692913">
              <w:rPr>
                <w:rFonts w:eastAsia="Times New Roman" w:cstheme="minorHAnsi"/>
                <w:lang w:eastAsia="fr-FR"/>
              </w:rPr>
              <w:t xml:space="preserve">  Non  </w:t>
            </w:r>
            <w:r w:rsidR="00A50AB0">
              <w:rPr>
                <w:rFonts w:eastAsia="Times New Roman" w:cstheme="minorHAnsi"/>
                <w:lang w:eastAsia="fr-FR"/>
              </w:rPr>
              <w:t xml:space="preserve">      </w:t>
            </w:r>
            <w:sdt>
              <w:sdtPr>
                <w:rPr>
                  <w:rFonts w:eastAsia="Times New Roman" w:cstheme="minorHAnsi"/>
                  <w:lang w:eastAsia="fr-FR"/>
                </w:rPr>
                <w:id w:val="-1361738174"/>
                <w14:checkbox>
                  <w14:checked w14:val="0"/>
                  <w14:checkedState w14:val="2612" w14:font="MS Gothic"/>
                  <w14:uncheckedState w14:val="2610" w14:font="MS Gothic"/>
                </w14:checkbox>
              </w:sdtPr>
              <w:sdtEndPr/>
              <w:sdtContent>
                <w:r w:rsidR="00375C52">
                  <w:rPr>
                    <w:rFonts w:ascii="MS Gothic" w:eastAsia="MS Gothic" w:hAnsi="MS Gothic" w:cstheme="minorHAnsi" w:hint="eastAsia"/>
                    <w:lang w:eastAsia="fr-FR"/>
                  </w:rPr>
                  <w:t>☐</w:t>
                </w:r>
              </w:sdtContent>
            </w:sdt>
            <w:r w:rsidR="00A50AB0" w:rsidRPr="00692913">
              <w:rPr>
                <w:rFonts w:eastAsia="Times New Roman" w:cstheme="minorHAnsi"/>
                <w:lang w:eastAsia="fr-FR"/>
              </w:rPr>
              <w:t xml:space="preserve">  </w:t>
            </w:r>
            <w:r w:rsidR="00A50AB0">
              <w:rPr>
                <w:rFonts w:eastAsia="Times New Roman" w:cstheme="minorHAnsi"/>
                <w:lang w:eastAsia="fr-FR"/>
              </w:rPr>
              <w:t>Ne sait pas</w:t>
            </w:r>
            <w:r w:rsidR="00A50AB0" w:rsidRPr="00692913">
              <w:rPr>
                <w:rFonts w:eastAsia="Times New Roman" w:cstheme="minorHAnsi"/>
                <w:lang w:eastAsia="fr-FR"/>
              </w:rPr>
              <w:t xml:space="preserve">  </w:t>
            </w:r>
          </w:p>
          <w:p w:rsidR="000E38FA" w:rsidRDefault="000E38FA" w:rsidP="000E38FA">
            <w:pPr>
              <w:spacing w:after="0" w:line="240" w:lineRule="auto"/>
              <w:ind w:right="-652"/>
              <w:rPr>
                <w:rFonts w:eastAsia="Times New Roman" w:cstheme="minorHAnsi"/>
                <w:lang w:eastAsia="fr-FR"/>
              </w:rPr>
            </w:pPr>
          </w:p>
          <w:p w:rsidR="00A024EA" w:rsidRPr="00B640BF" w:rsidRDefault="00401DD1" w:rsidP="00A50AB0">
            <w:pPr>
              <w:spacing w:after="0" w:line="240" w:lineRule="auto"/>
              <w:ind w:right="283"/>
              <w:rPr>
                <w:rFonts w:eastAsia="Times New Roman" w:cstheme="minorHAnsi"/>
                <w:b/>
                <w:lang w:eastAsia="fr-FR"/>
              </w:rPr>
            </w:pPr>
            <w:r w:rsidRPr="00B640BF">
              <w:rPr>
                <w:rFonts w:eastAsia="Times New Roman" w:cstheme="minorHAnsi"/>
                <w:b/>
                <w:i/>
                <w:lang w:eastAsia="fr-FR"/>
              </w:rPr>
              <w:t xml:space="preserve">S’il existe une mise en danger d’un ou plusieurs patients ou qu’une action malveillante soit à l’origine de l’incident, déclarer cet incident </w:t>
            </w:r>
            <w:r w:rsidR="00B640BF" w:rsidRPr="00B640BF">
              <w:rPr>
                <w:rFonts w:eastAsia="Times New Roman" w:cstheme="minorHAnsi"/>
                <w:b/>
                <w:i/>
                <w:lang w:eastAsia="fr-FR"/>
              </w:rPr>
              <w:t xml:space="preserve">de sécurité </w:t>
            </w:r>
            <w:r w:rsidRPr="00B640BF">
              <w:rPr>
                <w:rFonts w:eastAsia="Times New Roman" w:cstheme="minorHAnsi"/>
                <w:b/>
                <w:i/>
                <w:lang w:eastAsia="fr-FR"/>
              </w:rPr>
              <w:t>sur le portail de signalement des événements sanitaires indésirables.</w:t>
            </w:r>
            <w:r w:rsidRPr="00B640BF">
              <w:rPr>
                <w:rFonts w:eastAsia="Times New Roman" w:cstheme="minorHAnsi"/>
                <w:b/>
                <w:lang w:eastAsia="fr-FR"/>
              </w:rPr>
              <w:t xml:space="preserve">  </w:t>
            </w:r>
          </w:p>
          <w:p w:rsidR="00401DD1" w:rsidRPr="00692913" w:rsidRDefault="00401DD1" w:rsidP="00401DD1">
            <w:pPr>
              <w:spacing w:after="0" w:line="240" w:lineRule="auto"/>
              <w:ind w:right="-652"/>
              <w:rPr>
                <w:sz w:val="12"/>
              </w:rPr>
            </w:pPr>
          </w:p>
        </w:tc>
      </w:tr>
      <w:tr w:rsidR="00A024EA" w:rsidRPr="00692913" w:rsidTr="00A024EA">
        <w:tc>
          <w:tcPr>
            <w:tcW w:w="686" w:type="dxa"/>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tcPr>
          <w:p w:rsidR="00A024EA" w:rsidRPr="00692913" w:rsidRDefault="00A024EA" w:rsidP="00C962E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Effectifs</w:t>
            </w:r>
          </w:p>
        </w:tc>
        <w:tc>
          <w:tcPr>
            <w:tcW w:w="7484" w:type="dxa"/>
            <w:shd w:val="clear" w:color="auto" w:fill="auto"/>
          </w:tcPr>
          <w:p w:rsidR="00A024EA" w:rsidRPr="00692913" w:rsidRDefault="00A024EA" w:rsidP="00C962ED">
            <w:pPr>
              <w:spacing w:after="0"/>
            </w:pPr>
            <w:r w:rsidRPr="00692913">
              <w:t>L’événement est-il lié à des facteurs concernant les effectifs ?</w:t>
            </w:r>
          </w:p>
          <w:p w:rsidR="00A024EA" w:rsidRPr="00692913" w:rsidRDefault="00D70ED5" w:rsidP="00C962ED">
            <w:pPr>
              <w:spacing w:after="0" w:line="240" w:lineRule="auto"/>
              <w:ind w:right="-652"/>
              <w:rPr>
                <w:rFonts w:eastAsia="Times New Roman" w:cstheme="minorHAnsi"/>
                <w:bCs/>
                <w:lang w:eastAsia="fr-FR"/>
              </w:rPr>
            </w:pPr>
            <w:sdt>
              <w:sdtPr>
                <w:rPr>
                  <w:rFonts w:eastAsia="Times New Roman" w:cstheme="minorHAnsi"/>
                  <w:lang w:eastAsia="fr-FR"/>
                </w:rPr>
                <w:id w:val="295106208"/>
              </w:sdtPr>
              <w:sdtEndPr/>
              <w:sdtContent>
                <w:sdt>
                  <w:sdtPr>
                    <w:rPr>
                      <w:rFonts w:eastAsia="Times New Roman" w:cstheme="minorHAnsi"/>
                      <w:lang w:eastAsia="fr-FR"/>
                    </w:rPr>
                    <w:id w:val="-1144347665"/>
                    <w14:checkbox>
                      <w14:checked w14:val="0"/>
                      <w14:checkedState w14:val="2612" w14:font="MS Gothic"/>
                      <w14:uncheckedState w14:val="2610" w14:font="MS Gothic"/>
                    </w14:checkbox>
                  </w:sdtPr>
                  <w:sdtEndPr/>
                  <w:sdtContent>
                    <w:r w:rsidR="00A024EA">
                      <w:rPr>
                        <w:rFonts w:ascii="MS Gothic" w:eastAsia="MS Gothic" w:hAnsi="MS Gothic" w:cstheme="minorHAnsi" w:hint="eastAsia"/>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1928074735"/>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r w:rsidR="00A024EA" w:rsidRPr="00692913">
              <w:rPr>
                <w:rFonts w:eastAsia="Times New Roman" w:cstheme="minorHAnsi"/>
                <w:bCs/>
                <w:lang w:eastAsia="fr-FR"/>
              </w:rPr>
              <w:t xml:space="preserve"> </w:t>
            </w:r>
          </w:p>
          <w:p w:rsidR="00A024EA" w:rsidRPr="00692913" w:rsidRDefault="00A024EA" w:rsidP="00C962ED">
            <w:pPr>
              <w:spacing w:after="0"/>
            </w:pPr>
            <w:r w:rsidRPr="00692913">
              <w:t>Si oui, est-ce dû à :</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123581019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Absence de personnel non remplacé</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87189481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Effectif inférieur au seuil minimum</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694339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Changement récent d’organisation interne</w:t>
            </w:r>
          </w:p>
          <w:p w:rsidR="00A024EA" w:rsidRPr="000764C2" w:rsidRDefault="00D70ED5" w:rsidP="00C962ED">
            <w:pPr>
              <w:spacing w:after="0" w:line="240" w:lineRule="auto"/>
              <w:rPr>
                <w:rFonts w:eastAsia="Times New Roman" w:cstheme="minorHAnsi"/>
                <w:lang w:eastAsia="fr-FR"/>
              </w:rPr>
            </w:pPr>
            <w:sdt>
              <w:sdtPr>
                <w:rPr>
                  <w:rFonts w:eastAsia="Times New Roman" w:cstheme="minorHAnsi"/>
                  <w:lang w:eastAsia="fr-FR"/>
                </w:rPr>
                <w:id w:val="67885612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Mauvaise attribution de tâches/gli</w:t>
            </w:r>
            <w:r w:rsidR="00A024EA">
              <w:rPr>
                <w:rFonts w:eastAsia="Times New Roman" w:cstheme="minorHAnsi"/>
                <w:lang w:eastAsia="fr-FR"/>
              </w:rPr>
              <w:t>ssement</w:t>
            </w:r>
          </w:p>
        </w:tc>
      </w:tr>
      <w:tr w:rsidR="00A024EA" w:rsidRPr="00692913" w:rsidTr="00A024EA">
        <w:tc>
          <w:tcPr>
            <w:tcW w:w="686" w:type="dxa"/>
            <w:shd w:val="clear" w:color="auto" w:fill="B4C6E7" w:themeFill="accent1" w:themeFillTint="66"/>
          </w:tcPr>
          <w:p w:rsidR="00A024EA" w:rsidRPr="00692913" w:rsidRDefault="002367CC" w:rsidP="00C962ED">
            <w:pPr>
              <w:spacing w:after="0" w:line="240" w:lineRule="auto"/>
              <w:rPr>
                <w:rFonts w:eastAsia="Times New Roman" w:cstheme="minorHAnsi"/>
                <w:lang w:eastAsia="fr-FR"/>
              </w:rPr>
            </w:pPr>
            <w:r>
              <w:br w:type="page"/>
            </w:r>
            <w:r w:rsidR="00A024EA" w:rsidRPr="00692913">
              <w:rPr>
                <w:rFonts w:eastAsia="Times New Roman" w:cstheme="minorHAnsi"/>
                <w:b/>
                <w:lang w:eastAsia="fr-FR"/>
              </w:rPr>
              <w:t>P2</w:t>
            </w:r>
          </w:p>
        </w:tc>
        <w:tc>
          <w:tcPr>
            <w:tcW w:w="1866" w:type="dxa"/>
            <w:shd w:val="clear" w:color="auto" w:fill="auto"/>
          </w:tcPr>
          <w:p w:rsidR="00A024EA" w:rsidRPr="00692913" w:rsidRDefault="00A024EA" w:rsidP="00C962ED">
            <w:pPr>
              <w:spacing w:after="0" w:line="240" w:lineRule="auto"/>
              <w:rPr>
                <w:rFonts w:eastAsia="Times New Roman" w:cstheme="minorHAnsi"/>
                <w:bCs/>
                <w:color w:val="000080"/>
                <w:lang w:eastAsia="fr-FR"/>
              </w:rPr>
            </w:pPr>
            <w:r w:rsidRPr="00692913">
              <w:rPr>
                <w:rFonts w:eastAsia="Times New Roman" w:cstheme="minorHAnsi"/>
                <w:bCs/>
                <w:color w:val="000080"/>
                <w:lang w:eastAsia="fr-FR"/>
              </w:rPr>
              <w:t xml:space="preserve">Conditions et charge de travail, temps de travail </w:t>
            </w:r>
          </w:p>
          <w:p w:rsidR="00A024EA" w:rsidRPr="00692913" w:rsidRDefault="00A024EA" w:rsidP="00C962ED">
            <w:pPr>
              <w:spacing w:after="0" w:line="240" w:lineRule="auto"/>
              <w:rPr>
                <w:rFonts w:eastAsia="Times New Roman" w:cstheme="minorHAnsi"/>
                <w:bCs/>
                <w:color w:val="000080"/>
                <w:lang w:eastAsia="fr-FR"/>
              </w:rPr>
            </w:pPr>
          </w:p>
        </w:tc>
        <w:tc>
          <w:tcPr>
            <w:tcW w:w="7484" w:type="dxa"/>
            <w:shd w:val="clear" w:color="auto" w:fill="auto"/>
          </w:tcPr>
          <w:p w:rsidR="00A024EA" w:rsidRPr="00692913" w:rsidRDefault="00A024EA" w:rsidP="00C962ED">
            <w:pPr>
              <w:spacing w:after="0"/>
            </w:pPr>
            <w:r w:rsidRPr="00692913">
              <w:t>L’événement est-il lié à des facteurs concernant la charge de travail ?</w:t>
            </w:r>
          </w:p>
          <w:p w:rsidR="00A024EA" w:rsidRPr="00692913" w:rsidRDefault="00D70ED5" w:rsidP="00C962ED">
            <w:pPr>
              <w:spacing w:after="0" w:line="240" w:lineRule="auto"/>
              <w:ind w:right="-652"/>
              <w:rPr>
                <w:rFonts w:eastAsia="Times New Roman" w:cstheme="minorHAnsi"/>
                <w:bCs/>
                <w:lang w:eastAsia="fr-FR"/>
              </w:rPr>
            </w:pPr>
            <w:sdt>
              <w:sdtPr>
                <w:rPr>
                  <w:rFonts w:eastAsia="Times New Roman" w:cstheme="minorHAnsi"/>
                  <w:lang w:eastAsia="fr-FR"/>
                </w:rPr>
                <w:id w:val="77184447"/>
              </w:sdtPr>
              <w:sdtEndPr/>
              <w:sdtContent>
                <w:sdt>
                  <w:sdtPr>
                    <w:rPr>
                      <w:rFonts w:eastAsia="Times New Roman" w:cstheme="minorHAnsi"/>
                      <w:lang w:eastAsia="fr-FR"/>
                    </w:rPr>
                    <w:id w:val="-1234080326"/>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667479600"/>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962ED">
            <w:pPr>
              <w:spacing w:after="0"/>
            </w:pPr>
            <w:r w:rsidRPr="00692913">
              <w:t>Si oui, est-ce dû à :</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26409561"/>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Charge de travail inadaptée ou excessive (cumul de gardes, nombre de patients, personnel absent, tâches administratives…)</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497155409"/>
                <w14:checkbox>
                  <w14:checked w14:val="0"/>
                  <w14:checkedState w14:val="2612" w14:font="MS Gothic"/>
                  <w14:uncheckedState w14:val="2610" w14:font="MS Gothic"/>
                </w14:checkbox>
              </w:sdtPr>
              <w:sdtEndPr/>
              <w:sdtContent>
                <w:r w:rsidR="00F70225">
                  <w:rPr>
                    <w:rFonts w:ascii="MS Gothic" w:eastAsia="MS Gothic" w:hAnsi="MS Gothic" w:cstheme="minorHAnsi" w:hint="eastAsia"/>
                    <w:lang w:eastAsia="fr-FR"/>
                  </w:rPr>
                  <w:t>☐</w:t>
                </w:r>
              </w:sdtContent>
            </w:sdt>
            <w:r w:rsidR="00A024EA" w:rsidRPr="00692913">
              <w:rPr>
                <w:rFonts w:eastAsia="Times New Roman" w:cstheme="minorHAnsi"/>
                <w:lang w:eastAsia="fr-FR"/>
              </w:rPr>
              <w:t xml:space="preserve">  Augmentation non prévue ou soudaine de la charge de travail </w:t>
            </w:r>
          </w:p>
          <w:p w:rsidR="00A024EA" w:rsidRPr="00692913" w:rsidRDefault="00D70ED5" w:rsidP="00C962ED">
            <w:pPr>
              <w:spacing w:after="0" w:line="240" w:lineRule="auto"/>
            </w:pPr>
            <w:sdt>
              <w:sdtPr>
                <w:rPr>
                  <w:rFonts w:eastAsia="Times New Roman" w:cstheme="minorHAnsi"/>
                  <w:lang w:eastAsia="fr-FR"/>
                </w:rPr>
                <w:id w:val="1983191236"/>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w:t>
            </w:r>
            <w:r w:rsidR="00A024EA" w:rsidRPr="00692913">
              <w:t xml:space="preserve">Conditions physiques de travail difficiles (marche en avant, délais imposés…) </w:t>
            </w:r>
          </w:p>
          <w:p w:rsidR="00A024EA" w:rsidRPr="00692913" w:rsidRDefault="00D70ED5" w:rsidP="00C962ED">
            <w:pPr>
              <w:spacing w:after="0" w:line="240" w:lineRule="auto"/>
            </w:pPr>
            <w:sdt>
              <w:sdtPr>
                <w:rPr>
                  <w:rFonts w:eastAsia="Times New Roman" w:cstheme="minorHAnsi"/>
                  <w:lang w:eastAsia="fr-FR"/>
                </w:rPr>
                <w:id w:val="141566466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w:t>
            </w:r>
            <w:r w:rsidR="00A024EA" w:rsidRPr="00692913">
              <w:t>Sécurité insuffisante (non intégration des priorités de sécurité)</w:t>
            </w:r>
          </w:p>
          <w:p w:rsidR="00A024EA" w:rsidRPr="00692913" w:rsidRDefault="00D70ED5" w:rsidP="00C0122F">
            <w:pPr>
              <w:spacing w:after="0" w:line="240" w:lineRule="auto"/>
              <w:ind w:left="321" w:hanging="321"/>
            </w:pPr>
            <w:sdt>
              <w:sdtPr>
                <w:rPr>
                  <w:rFonts w:eastAsia="Times New Roman" w:cstheme="minorHAnsi"/>
                  <w:lang w:eastAsia="fr-FR"/>
                </w:rPr>
                <w:id w:val="135376421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Mauvaises </w:t>
            </w:r>
            <w:r w:rsidR="00A024EA" w:rsidRPr="00692913">
              <w:t>conditions de travail (bruit, interruptions, lieu de passage, température…)</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1959761676"/>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w:t>
            </w:r>
            <w:r w:rsidR="00A024EA" w:rsidRPr="00692913">
              <w:t xml:space="preserve">Horaires de travail inadaptés </w:t>
            </w:r>
            <w:r w:rsidR="00A024EA" w:rsidRPr="00692913">
              <w:rPr>
                <w:rFonts w:eastAsia="Times New Roman" w:cstheme="minorHAnsi"/>
                <w:lang w:eastAsia="fr-FR"/>
              </w:rPr>
              <w:t xml:space="preserve"> </w:t>
            </w:r>
          </w:p>
          <w:p w:rsidR="00A024EA" w:rsidRPr="00692913" w:rsidRDefault="00D70ED5" w:rsidP="00C962ED">
            <w:pPr>
              <w:spacing w:after="0" w:line="240" w:lineRule="auto"/>
            </w:pPr>
            <w:sdt>
              <w:sdtPr>
                <w:rPr>
                  <w:rFonts w:eastAsia="Times New Roman" w:cstheme="minorHAnsi"/>
                  <w:lang w:eastAsia="fr-FR"/>
                </w:rPr>
                <w:id w:val="11109973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t xml:space="preserve">  Ambiance de travail difficile, conflictuel, délétère….</w:t>
            </w:r>
          </w:p>
          <w:p w:rsidR="00A024EA" w:rsidRPr="00692913" w:rsidRDefault="00D70ED5" w:rsidP="00C962ED">
            <w:pPr>
              <w:spacing w:after="0" w:line="240" w:lineRule="auto"/>
              <w:rPr>
                <w:rFonts w:eastAsia="Times New Roman" w:cstheme="minorHAnsi"/>
                <w:lang w:eastAsia="fr-FR"/>
              </w:rPr>
            </w:pPr>
            <w:sdt>
              <w:sdtPr>
                <w:rPr>
                  <w:rFonts w:eastAsia="Times New Roman" w:cstheme="minorHAnsi"/>
                  <w:lang w:eastAsia="fr-FR"/>
                </w:rPr>
                <w:id w:val="-17279918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w:t>
            </w:r>
            <w:r w:rsidR="00A024EA" w:rsidRPr="00692913">
              <w:t xml:space="preserve">Autre, précisez :  </w:t>
            </w:r>
            <w:r w:rsidR="00A024EA" w:rsidRPr="00692913">
              <w:rPr>
                <w:rFonts w:eastAsia="Times New Roman" w:cstheme="minorHAnsi"/>
                <w:lang w:eastAsia="fr-FR"/>
              </w:rPr>
              <w:t xml:space="preserve"> </w:t>
            </w:r>
          </w:p>
          <w:p w:rsidR="00A024EA" w:rsidRPr="00692913" w:rsidRDefault="00A024EA" w:rsidP="00C962ED">
            <w:pPr>
              <w:spacing w:after="0" w:line="240" w:lineRule="auto"/>
            </w:pPr>
          </w:p>
        </w:tc>
      </w:tr>
      <w:tr w:rsidR="00A024EA" w:rsidRPr="00692913" w:rsidTr="00A024EA">
        <w:tc>
          <w:tcPr>
            <w:tcW w:w="686" w:type="dxa"/>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lastRenderedPageBreak/>
              <w:t>P2</w:t>
            </w:r>
          </w:p>
        </w:tc>
        <w:tc>
          <w:tcPr>
            <w:tcW w:w="1866" w:type="dxa"/>
            <w:shd w:val="clear" w:color="auto" w:fill="auto"/>
          </w:tcPr>
          <w:p w:rsidR="00A024EA" w:rsidRPr="00692913" w:rsidRDefault="00A024EA" w:rsidP="00C962ED">
            <w:pPr>
              <w:spacing w:after="0" w:line="240" w:lineRule="auto"/>
              <w:rPr>
                <w:rFonts w:eastAsia="Times New Roman" w:cstheme="minorHAnsi"/>
                <w:bCs/>
                <w:color w:val="000080"/>
                <w:lang w:eastAsia="fr-FR"/>
              </w:rPr>
            </w:pPr>
            <w:r w:rsidRPr="00692913">
              <w:rPr>
                <w:rFonts w:eastAsia="Times New Roman" w:cstheme="minorHAnsi"/>
                <w:bCs/>
                <w:color w:val="002060"/>
                <w:lang w:eastAsia="fr-FR"/>
              </w:rPr>
              <w:t>Retards, délais…</w:t>
            </w:r>
          </w:p>
        </w:tc>
        <w:tc>
          <w:tcPr>
            <w:tcW w:w="7484" w:type="dxa"/>
            <w:shd w:val="clear" w:color="auto" w:fill="auto"/>
          </w:tcPr>
          <w:p w:rsidR="00A024EA" w:rsidRPr="00692913" w:rsidRDefault="00A024EA" w:rsidP="00C962ED">
            <w:pPr>
              <w:spacing w:after="0" w:line="240" w:lineRule="auto"/>
              <w:ind w:right="179"/>
            </w:pPr>
            <w:r w:rsidRPr="00692913">
              <w:t>Pour la prise en charge de ce patient, avez-vous eu des retards dans la réalisation des soins, des examens, l’approvisionnement de traitements…</w:t>
            </w:r>
          </w:p>
          <w:p w:rsidR="00A024EA" w:rsidRPr="00692913" w:rsidRDefault="00D70ED5" w:rsidP="00C962ED">
            <w:pPr>
              <w:spacing w:after="0" w:line="240" w:lineRule="auto"/>
              <w:ind w:right="-652"/>
            </w:pPr>
            <w:sdt>
              <w:sdtPr>
                <w:id w:val="-7527914"/>
              </w:sdtPr>
              <w:sdtEndPr/>
              <w:sdtContent>
                <w:sdt>
                  <w:sdtPr>
                    <w:id w:val="47964509"/>
                    <w14:checkbox>
                      <w14:checked w14:val="0"/>
                      <w14:checkedState w14:val="2612" w14:font="MS Gothic"/>
                      <w14:uncheckedState w14:val="2610" w14:font="MS Gothic"/>
                    </w14:checkbox>
                  </w:sdtPr>
                  <w:sdtEndPr/>
                  <w:sdtContent>
                    <w:r w:rsidR="00A024EA" w:rsidRPr="00692913">
                      <w:rPr>
                        <w:rFonts w:ascii="Segoe UI Symbol" w:hAnsi="Segoe UI Symbol" w:cs="Segoe UI Symbol"/>
                      </w:rPr>
                      <w:t>☐</w:t>
                    </w:r>
                  </w:sdtContent>
                </w:sdt>
              </w:sdtContent>
            </w:sdt>
            <w:r w:rsidR="00A024EA" w:rsidRPr="00692913">
              <w:t xml:space="preserve">  Oui</w:t>
            </w:r>
            <w:r w:rsidR="00A024EA" w:rsidRPr="00692913">
              <w:tab/>
            </w:r>
            <w:r w:rsidR="00A024EA" w:rsidRPr="00692913">
              <w:tab/>
            </w:r>
            <w:sdt>
              <w:sdtPr>
                <w:id w:val="636378203"/>
                <w14:checkbox>
                  <w14:checked w14:val="0"/>
                  <w14:checkedState w14:val="2612" w14:font="MS Gothic"/>
                  <w14:uncheckedState w14:val="2610" w14:font="MS Gothic"/>
                </w14:checkbox>
              </w:sdtPr>
              <w:sdtEndPr/>
              <w:sdtContent>
                <w:r w:rsidR="00A50AB0">
                  <w:rPr>
                    <w:rFonts w:ascii="MS Gothic" w:eastAsia="MS Gothic" w:hAnsi="MS Gothic" w:hint="eastAsia"/>
                  </w:rPr>
                  <w:t>☐</w:t>
                </w:r>
              </w:sdtContent>
            </w:sdt>
            <w:r w:rsidR="00A024EA" w:rsidRPr="00692913">
              <w:t xml:space="preserve">  Non, précisez…     </w:t>
            </w:r>
          </w:p>
          <w:p w:rsidR="00A024EA" w:rsidRPr="00692913" w:rsidRDefault="00A024EA" w:rsidP="00C962ED">
            <w:r w:rsidRPr="00692913">
              <w:t>Motifs des retards : patient, organisation</w:t>
            </w:r>
          </w:p>
        </w:tc>
      </w:tr>
      <w:tr w:rsidR="00FD144F" w:rsidRPr="00692913" w:rsidTr="00A024EA">
        <w:tc>
          <w:tcPr>
            <w:tcW w:w="686" w:type="dxa"/>
            <w:shd w:val="clear" w:color="auto" w:fill="B4C6E7" w:themeFill="accent1" w:themeFillTint="66"/>
          </w:tcPr>
          <w:p w:rsidR="00FD144F" w:rsidRPr="00692913" w:rsidRDefault="00FD144F" w:rsidP="00FD144F">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tcPr>
          <w:p w:rsidR="00FD144F" w:rsidRPr="00692913" w:rsidRDefault="00FD144F" w:rsidP="00FD144F">
            <w:pPr>
              <w:spacing w:after="0" w:line="240" w:lineRule="auto"/>
              <w:ind w:right="39"/>
              <w:rPr>
                <w:rFonts w:eastAsia="Times New Roman" w:cstheme="minorHAnsi"/>
                <w:bCs/>
                <w:lang w:eastAsia="fr-FR"/>
              </w:rPr>
            </w:pPr>
            <w:r w:rsidRPr="00692913">
              <w:rPr>
                <w:rFonts w:eastAsia="Times New Roman" w:cstheme="minorHAnsi"/>
                <w:bCs/>
                <w:color w:val="000080"/>
                <w:lang w:eastAsia="fr-FR"/>
              </w:rPr>
              <w:t>Autre, en rapport avec l’évènement</w:t>
            </w:r>
          </w:p>
        </w:tc>
        <w:tc>
          <w:tcPr>
            <w:tcW w:w="7484" w:type="dxa"/>
            <w:shd w:val="clear" w:color="auto" w:fill="auto"/>
          </w:tcPr>
          <w:p w:rsidR="00FD144F" w:rsidRDefault="00FD144F" w:rsidP="00FD144F">
            <w:pPr>
              <w:spacing w:after="0" w:line="240" w:lineRule="auto"/>
              <w:rPr>
                <w:rFonts w:eastAsia="Times New Roman" w:cstheme="minorHAnsi"/>
                <w:lang w:eastAsia="fr-FR"/>
              </w:rPr>
            </w:pPr>
          </w:p>
          <w:p w:rsidR="00FD144F" w:rsidRDefault="00FD144F" w:rsidP="00FD144F">
            <w:pPr>
              <w:spacing w:after="0" w:line="240" w:lineRule="auto"/>
              <w:rPr>
                <w:rFonts w:eastAsia="Times New Roman" w:cstheme="minorHAnsi"/>
                <w:lang w:eastAsia="fr-FR"/>
              </w:rPr>
            </w:pPr>
          </w:p>
          <w:p w:rsidR="00FD144F" w:rsidRDefault="00FD144F" w:rsidP="00FD144F">
            <w:pPr>
              <w:spacing w:after="0" w:line="240" w:lineRule="auto"/>
              <w:rPr>
                <w:rFonts w:eastAsia="Times New Roman" w:cstheme="minorHAnsi"/>
                <w:lang w:eastAsia="fr-FR"/>
              </w:rPr>
            </w:pPr>
          </w:p>
          <w:p w:rsidR="00FD144F" w:rsidRDefault="00FD144F" w:rsidP="00FD144F">
            <w:pPr>
              <w:spacing w:after="0" w:line="240" w:lineRule="auto"/>
              <w:rPr>
                <w:rFonts w:eastAsia="Times New Roman" w:cstheme="minorHAnsi"/>
                <w:lang w:eastAsia="fr-FR"/>
              </w:rPr>
            </w:pPr>
          </w:p>
          <w:p w:rsidR="00FD144F" w:rsidRDefault="00FD144F" w:rsidP="00FD144F">
            <w:pPr>
              <w:spacing w:after="0" w:line="240" w:lineRule="auto"/>
              <w:rPr>
                <w:rFonts w:eastAsia="Times New Roman" w:cstheme="minorHAnsi"/>
                <w:lang w:eastAsia="fr-FR"/>
              </w:rPr>
            </w:pPr>
          </w:p>
          <w:p w:rsidR="00FD144F" w:rsidRDefault="00FD144F" w:rsidP="00FD144F">
            <w:pPr>
              <w:spacing w:after="0" w:line="240" w:lineRule="auto"/>
              <w:rPr>
                <w:rFonts w:eastAsia="Times New Roman" w:cstheme="minorHAnsi"/>
                <w:lang w:eastAsia="fr-FR"/>
              </w:rPr>
            </w:pPr>
          </w:p>
          <w:p w:rsidR="00FD144F" w:rsidRDefault="00FD144F" w:rsidP="00FD144F">
            <w:pPr>
              <w:spacing w:after="0" w:line="240" w:lineRule="auto"/>
              <w:rPr>
                <w:rFonts w:eastAsia="Times New Roman" w:cstheme="minorHAnsi"/>
                <w:lang w:eastAsia="fr-FR"/>
              </w:rPr>
            </w:pPr>
          </w:p>
          <w:p w:rsidR="00FD144F" w:rsidRDefault="00FD144F" w:rsidP="00FD144F">
            <w:pPr>
              <w:spacing w:after="0" w:line="240" w:lineRule="auto"/>
              <w:rPr>
                <w:rFonts w:eastAsia="Times New Roman" w:cstheme="minorHAnsi"/>
                <w:lang w:eastAsia="fr-FR"/>
              </w:rPr>
            </w:pPr>
          </w:p>
          <w:p w:rsidR="00FD144F" w:rsidRPr="00692913" w:rsidRDefault="00FD144F" w:rsidP="00FD144F">
            <w:pPr>
              <w:spacing w:after="0" w:line="240" w:lineRule="auto"/>
              <w:rPr>
                <w:rFonts w:eastAsia="Times New Roman" w:cstheme="minorHAnsi"/>
                <w:lang w:eastAsia="fr-FR"/>
              </w:rPr>
            </w:pPr>
          </w:p>
        </w:tc>
      </w:tr>
    </w:tbl>
    <w:p w:rsidR="00A024EA" w:rsidRPr="00A52A87" w:rsidRDefault="00774A80" w:rsidP="008E3274">
      <w:pPr>
        <w:spacing w:after="0"/>
        <w:rPr>
          <w:b/>
        </w:rPr>
      </w:pPr>
      <w:r>
        <w:rPr>
          <w:b/>
        </w:rPr>
        <w:br w:type="page"/>
      </w:r>
    </w:p>
    <w:p w:rsidR="00BB2D09" w:rsidRPr="00D20BCD" w:rsidRDefault="00CB24C5" w:rsidP="00784E8B">
      <w:pPr>
        <w:pStyle w:val="Style2"/>
        <w:rPr>
          <w:color w:val="FF0066"/>
        </w:rPr>
      </w:pPr>
      <w:bookmarkStart w:id="20" w:name="_Toc505748721"/>
      <w:r w:rsidRPr="00D20BCD">
        <w:rPr>
          <w:color w:val="FF0066"/>
        </w:rPr>
        <w:t>3.6 -  Facteurs favorisants liés à l’organisation du travail et au management</w:t>
      </w:r>
      <w:bookmarkEnd w:id="20"/>
    </w:p>
    <w:tbl>
      <w:tblPr>
        <w:tblStyle w:val="Grilledutableau"/>
        <w:tblW w:w="100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6"/>
      </w:tblGrid>
      <w:tr w:rsidR="00A024EA" w:rsidRPr="00692913" w:rsidTr="00082938">
        <w:tc>
          <w:tcPr>
            <w:tcW w:w="10036" w:type="dxa"/>
            <w:shd w:val="clear" w:color="auto" w:fill="D9E2F3" w:themeFill="accent1" w:themeFillTint="33"/>
          </w:tcPr>
          <w:p w:rsidR="00A024EA" w:rsidRDefault="00A024EA" w:rsidP="00C962ED">
            <w:pPr>
              <w:ind w:right="144"/>
              <w:jc w:val="center"/>
              <w:rPr>
                <w:rFonts w:asciiTheme="minorHAnsi" w:hAnsiTheme="minorHAnsi" w:cstheme="minorHAnsi"/>
                <w:bCs/>
                <w:i/>
                <w:iCs/>
                <w:sz w:val="22"/>
                <w:szCs w:val="22"/>
              </w:rPr>
            </w:pPr>
            <w:r w:rsidRPr="00692913">
              <w:rPr>
                <w:rFonts w:asciiTheme="minorHAnsi" w:hAnsiTheme="minorHAnsi" w:cstheme="minorHAnsi"/>
                <w:bCs/>
                <w:i/>
                <w:iCs/>
                <w:sz w:val="22"/>
                <w:szCs w:val="22"/>
              </w:rPr>
              <w:t xml:space="preserve">Seuls les facteurs favorisants ayant contribué directement à l’évènement (causes profondes) </w:t>
            </w:r>
          </w:p>
          <w:p w:rsidR="00A024EA" w:rsidRPr="00692913" w:rsidRDefault="00A024EA" w:rsidP="00C962ED">
            <w:pPr>
              <w:ind w:right="144"/>
              <w:jc w:val="center"/>
              <w:rPr>
                <w:rFonts w:asciiTheme="minorHAnsi" w:hAnsiTheme="minorHAnsi" w:cstheme="minorHAnsi"/>
                <w:bCs/>
                <w:i/>
                <w:iCs/>
                <w:sz w:val="22"/>
                <w:szCs w:val="22"/>
              </w:rPr>
            </w:pPr>
            <w:r w:rsidRPr="00692913">
              <w:rPr>
                <w:rFonts w:asciiTheme="minorHAnsi" w:hAnsiTheme="minorHAnsi" w:cstheme="minorHAnsi"/>
                <w:bCs/>
                <w:i/>
                <w:iCs/>
                <w:sz w:val="22"/>
                <w:szCs w:val="22"/>
              </w:rPr>
              <w:t>sont à reporter sur le formulaire de signalement des EIGS.</w:t>
            </w:r>
          </w:p>
        </w:tc>
      </w:tr>
    </w:tbl>
    <w:tbl>
      <w:tblPr>
        <w:tblW w:w="10036"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96"/>
        <w:gridCol w:w="1892"/>
        <w:gridCol w:w="7448"/>
      </w:tblGrid>
      <w:tr w:rsidR="00A024EA" w:rsidRPr="00692913" w:rsidTr="00DF18D4">
        <w:tc>
          <w:tcPr>
            <w:tcW w:w="10036" w:type="dxa"/>
            <w:gridSpan w:val="3"/>
            <w:shd w:val="clear" w:color="auto" w:fill="F2F2F2" w:themeFill="background1" w:themeFillShade="F2"/>
          </w:tcPr>
          <w:p w:rsidR="00A024EA" w:rsidRPr="00692913" w:rsidRDefault="00A024EA" w:rsidP="00C962ED">
            <w:pPr>
              <w:autoSpaceDE w:val="0"/>
              <w:autoSpaceDN w:val="0"/>
              <w:adjustRightInd w:val="0"/>
              <w:spacing w:after="0" w:line="240" w:lineRule="auto"/>
              <w:rPr>
                <w:rFonts w:eastAsia="Times New Roman" w:cstheme="minorHAnsi"/>
                <w:lang w:eastAsia="fr-FR"/>
              </w:rPr>
            </w:pPr>
            <w:r w:rsidRPr="00692913">
              <w:rPr>
                <w:rFonts w:eastAsia="Times New Roman" w:cstheme="minorHAnsi"/>
                <w:i/>
                <w:iCs/>
                <w:color w:val="000000"/>
                <w:lang w:eastAsia="fr-FR"/>
              </w:rPr>
              <w:t>L’équipe est influencée par les actions de management et les décisions prises à un niveau supérieur dans l’organisation. Ceci inclut les différentes politiques :  ressources humaines, formation continue, achat, gestion des équipements ainsi que la politique de la qualité et la gestion des risques.</w:t>
            </w:r>
          </w:p>
        </w:tc>
      </w:tr>
      <w:tr w:rsidR="00A024EA" w:rsidRPr="00692913" w:rsidTr="00DF18D4">
        <w:tc>
          <w:tcPr>
            <w:tcW w:w="696" w:type="dxa"/>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92" w:type="dxa"/>
            <w:shd w:val="clear" w:color="auto" w:fill="auto"/>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color w:val="002060"/>
                <w:lang w:eastAsia="fr-FR"/>
              </w:rPr>
              <w:t xml:space="preserve">Structure hiérarchique (organigramme, niveaux </w:t>
            </w:r>
            <w:r w:rsidRPr="00692913">
              <w:rPr>
                <w:rFonts w:eastAsia="Times New Roman" w:cstheme="minorHAnsi"/>
                <w:bCs/>
                <w:color w:val="002060"/>
                <w:lang w:eastAsia="fr-FR"/>
              </w:rPr>
              <w:t>décisionnels</w:t>
            </w:r>
          </w:p>
        </w:tc>
        <w:tc>
          <w:tcPr>
            <w:tcW w:w="7448" w:type="dxa"/>
            <w:shd w:val="clear" w:color="auto" w:fill="auto"/>
          </w:tcPr>
          <w:p w:rsidR="00A024EA" w:rsidRPr="00692913" w:rsidRDefault="00A024EA" w:rsidP="00C962ED">
            <w:pPr>
              <w:spacing w:after="0" w:line="240" w:lineRule="auto"/>
              <w:rPr>
                <w:rFonts w:eastAsia="Times New Roman" w:cstheme="minorHAnsi"/>
                <w:bCs/>
                <w:lang w:eastAsia="fr-FR"/>
              </w:rPr>
            </w:pPr>
            <w:r w:rsidRPr="00692913">
              <w:rPr>
                <w:rFonts w:eastAsia="Times New Roman" w:cstheme="minorHAnsi"/>
                <w:bCs/>
                <w:lang w:eastAsia="fr-FR"/>
              </w:rPr>
              <w:t xml:space="preserve">L’événement est-il lié à des facteurs concernant la structure hiérarchique ? </w:t>
            </w:r>
          </w:p>
          <w:p w:rsidR="00A024EA" w:rsidRPr="00692913" w:rsidRDefault="00D70ED5" w:rsidP="00C962ED">
            <w:pPr>
              <w:spacing w:after="0" w:line="240" w:lineRule="auto"/>
              <w:ind w:right="-652"/>
              <w:rPr>
                <w:rFonts w:eastAsia="Times New Roman" w:cstheme="minorHAnsi"/>
                <w:bCs/>
                <w:lang w:eastAsia="fr-FR"/>
              </w:rPr>
            </w:pPr>
            <w:sdt>
              <w:sdtPr>
                <w:rPr>
                  <w:rFonts w:eastAsia="Times New Roman" w:cstheme="minorHAnsi"/>
                  <w:lang w:eastAsia="fr-FR"/>
                </w:rPr>
                <w:id w:val="1803580431"/>
              </w:sdtPr>
              <w:sdtEndPr/>
              <w:sdtContent>
                <w:sdt>
                  <w:sdtPr>
                    <w:rPr>
                      <w:rFonts w:eastAsia="Times New Roman" w:cstheme="minorHAnsi"/>
                      <w:lang w:eastAsia="fr-FR"/>
                    </w:rPr>
                    <w:id w:val="-114357235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196045806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962ED">
            <w:pPr>
              <w:spacing w:after="0" w:line="240" w:lineRule="auto"/>
              <w:rPr>
                <w:rFonts w:eastAsia="Times New Roman" w:cstheme="minorHAnsi"/>
                <w:bCs/>
                <w:lang w:eastAsia="fr-FR"/>
              </w:rPr>
            </w:pPr>
            <w:r w:rsidRPr="00692913">
              <w:rPr>
                <w:rFonts w:eastAsia="Times New Roman" w:cstheme="minorHAnsi"/>
                <w:bCs/>
                <w:lang w:eastAsia="fr-FR"/>
              </w:rPr>
              <w:t>Si oui, est-ce dû à :</w:t>
            </w:r>
          </w:p>
          <w:p w:rsidR="00A024EA" w:rsidRPr="00692913" w:rsidRDefault="00D70ED5" w:rsidP="00C962ED">
            <w:pPr>
              <w:spacing w:after="0" w:line="240" w:lineRule="auto"/>
              <w:rPr>
                <w:rFonts w:eastAsia="Times New Roman" w:cstheme="minorHAnsi"/>
                <w:bCs/>
                <w:lang w:eastAsia="fr-FR"/>
              </w:rPr>
            </w:pPr>
            <w:sdt>
              <w:sdtPr>
                <w:rPr>
                  <w:rFonts w:eastAsia="Times New Roman" w:cstheme="minorHAnsi"/>
                  <w:bCs/>
                  <w:lang w:eastAsia="fr-FR"/>
                </w:rPr>
                <w:id w:val="-138763923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bCs/>
                    <w:lang w:eastAsia="fr-FR"/>
                  </w:rPr>
                  <w:t>☐</w:t>
                </w:r>
              </w:sdtContent>
            </w:sdt>
            <w:r w:rsidR="00A024EA" w:rsidRPr="00692913">
              <w:rPr>
                <w:rFonts w:eastAsia="Times New Roman" w:cstheme="minorHAnsi"/>
                <w:bCs/>
                <w:lang w:eastAsia="fr-FR"/>
              </w:rPr>
              <w:t xml:space="preserve">  </w:t>
            </w:r>
            <w:r w:rsidR="002805DE">
              <w:rPr>
                <w:rFonts w:eastAsia="Times New Roman" w:cstheme="minorHAnsi"/>
                <w:bCs/>
                <w:lang w:eastAsia="fr-FR"/>
              </w:rPr>
              <w:t xml:space="preserve"> </w:t>
            </w:r>
            <w:r w:rsidR="00A024EA" w:rsidRPr="00692913">
              <w:rPr>
                <w:rFonts w:eastAsia="Times New Roman" w:cstheme="minorHAnsi"/>
                <w:bCs/>
                <w:lang w:eastAsia="fr-FR"/>
              </w:rPr>
              <w:t>Organigramme absent ou imprécis, méconnu </w:t>
            </w:r>
          </w:p>
          <w:p w:rsidR="00A024EA" w:rsidRPr="00692913" w:rsidRDefault="00D70ED5" w:rsidP="00C962ED">
            <w:pPr>
              <w:spacing w:after="0" w:line="240" w:lineRule="auto"/>
              <w:rPr>
                <w:rFonts w:eastAsia="Times New Roman" w:cstheme="minorHAnsi"/>
                <w:bCs/>
                <w:lang w:eastAsia="fr-FR"/>
              </w:rPr>
            </w:pPr>
            <w:sdt>
              <w:sdtPr>
                <w:rPr>
                  <w:rFonts w:eastAsia="Times New Roman" w:cstheme="minorHAnsi"/>
                  <w:bCs/>
                  <w:lang w:eastAsia="fr-FR"/>
                </w:rPr>
                <w:id w:val="81677674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bCs/>
                    <w:lang w:eastAsia="fr-FR"/>
                  </w:rPr>
                  <w:t>☐</w:t>
                </w:r>
              </w:sdtContent>
            </w:sdt>
            <w:r w:rsidR="00A024EA" w:rsidRPr="00692913">
              <w:rPr>
                <w:rFonts w:eastAsia="Times New Roman" w:cstheme="minorHAnsi"/>
                <w:bCs/>
                <w:lang w:eastAsia="fr-FR"/>
              </w:rPr>
              <w:t xml:space="preserve">  </w:t>
            </w:r>
            <w:r w:rsidR="002805DE">
              <w:rPr>
                <w:rFonts w:eastAsia="Times New Roman" w:cstheme="minorHAnsi"/>
                <w:bCs/>
                <w:lang w:eastAsia="fr-FR"/>
              </w:rPr>
              <w:t xml:space="preserve"> </w:t>
            </w:r>
            <w:r w:rsidR="00A024EA" w:rsidRPr="00692913">
              <w:rPr>
                <w:rFonts w:eastAsia="Times New Roman" w:cstheme="minorHAnsi"/>
                <w:bCs/>
                <w:lang w:eastAsia="fr-FR"/>
              </w:rPr>
              <w:t>Changement récent d’organisation interne</w:t>
            </w:r>
          </w:p>
          <w:p w:rsidR="00A024EA" w:rsidRPr="00692913" w:rsidRDefault="00D70ED5" w:rsidP="00C962ED">
            <w:pPr>
              <w:spacing w:after="0" w:line="240" w:lineRule="auto"/>
              <w:rPr>
                <w:rFonts w:eastAsia="Times New Roman" w:cstheme="minorHAnsi"/>
                <w:bCs/>
                <w:lang w:eastAsia="fr-FR"/>
              </w:rPr>
            </w:pPr>
            <w:sdt>
              <w:sdtPr>
                <w:rPr>
                  <w:rFonts w:eastAsia="Times New Roman" w:cstheme="minorHAnsi"/>
                  <w:bCs/>
                  <w:lang w:eastAsia="fr-FR"/>
                </w:rPr>
                <w:id w:val="582116665"/>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bCs/>
                    <w:lang w:eastAsia="fr-FR"/>
                  </w:rPr>
                  <w:t>☐</w:t>
                </w:r>
              </w:sdtContent>
            </w:sdt>
            <w:r w:rsidR="00A024EA" w:rsidRPr="00692913">
              <w:rPr>
                <w:rFonts w:eastAsia="Times New Roman" w:cstheme="minorHAnsi"/>
                <w:bCs/>
                <w:lang w:eastAsia="fr-FR"/>
              </w:rPr>
              <w:t xml:space="preserve">  </w:t>
            </w:r>
            <w:r w:rsidR="002805DE">
              <w:rPr>
                <w:rFonts w:eastAsia="Times New Roman" w:cstheme="minorHAnsi"/>
                <w:bCs/>
                <w:lang w:eastAsia="fr-FR"/>
              </w:rPr>
              <w:t xml:space="preserve"> </w:t>
            </w:r>
            <w:r w:rsidR="00A024EA" w:rsidRPr="00692913">
              <w:rPr>
                <w:rFonts w:eastAsia="Times New Roman" w:cstheme="minorHAnsi"/>
                <w:bCs/>
                <w:lang w:eastAsia="fr-FR"/>
              </w:rPr>
              <w:t>Niveaux décisionnels trop nombreux</w:t>
            </w:r>
          </w:p>
          <w:p w:rsidR="00A024EA" w:rsidRPr="00692913" w:rsidRDefault="00D70ED5" w:rsidP="002805DE">
            <w:pPr>
              <w:spacing w:after="0" w:line="240" w:lineRule="auto"/>
              <w:ind w:left="422" w:hanging="422"/>
              <w:rPr>
                <w:rFonts w:eastAsia="Times New Roman" w:cstheme="minorHAnsi"/>
                <w:bCs/>
                <w:lang w:eastAsia="fr-FR"/>
              </w:rPr>
            </w:pPr>
            <w:sdt>
              <w:sdtPr>
                <w:rPr>
                  <w:rFonts w:eastAsia="Times New Roman" w:cstheme="minorHAnsi"/>
                  <w:bCs/>
                  <w:lang w:eastAsia="fr-FR"/>
                </w:rPr>
                <w:id w:val="-1634019672"/>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bCs/>
                    <w:lang w:eastAsia="fr-FR"/>
                  </w:rPr>
                  <w:t>☐</w:t>
                </w:r>
              </w:sdtContent>
            </w:sdt>
            <w:r w:rsidR="00A024EA" w:rsidRPr="00692913">
              <w:rPr>
                <w:rFonts w:eastAsia="Times New Roman" w:cstheme="minorHAnsi"/>
                <w:bCs/>
                <w:lang w:eastAsia="fr-FR"/>
              </w:rPr>
              <w:t xml:space="preserve">  </w:t>
            </w:r>
            <w:r w:rsidR="002805DE">
              <w:rPr>
                <w:rFonts w:eastAsia="Times New Roman" w:cstheme="minorHAnsi"/>
                <w:bCs/>
                <w:lang w:eastAsia="fr-FR"/>
              </w:rPr>
              <w:t xml:space="preserve"> </w:t>
            </w:r>
            <w:r w:rsidR="00A024EA" w:rsidRPr="00692913">
              <w:rPr>
                <w:rFonts w:eastAsia="Times New Roman" w:cstheme="minorHAnsi"/>
                <w:bCs/>
                <w:lang w:eastAsia="fr-FR"/>
              </w:rPr>
              <w:t xml:space="preserve">Circuits de décisions non suffisamment définis et non connus des professionnels </w:t>
            </w:r>
          </w:p>
          <w:p w:rsidR="00A024EA" w:rsidRPr="00692913" w:rsidRDefault="00D70ED5" w:rsidP="002805DE">
            <w:pPr>
              <w:spacing w:after="0" w:line="240" w:lineRule="auto"/>
              <w:ind w:left="422" w:hanging="422"/>
              <w:rPr>
                <w:rFonts w:eastAsia="Times New Roman" w:cstheme="minorHAnsi"/>
                <w:bCs/>
                <w:lang w:eastAsia="fr-FR"/>
              </w:rPr>
            </w:pPr>
            <w:sdt>
              <w:sdtPr>
                <w:rPr>
                  <w:rFonts w:eastAsia="Times New Roman" w:cstheme="minorHAnsi"/>
                  <w:bCs/>
                  <w:lang w:eastAsia="fr-FR"/>
                </w:rPr>
                <w:id w:val="1682245191"/>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bCs/>
                    <w:lang w:eastAsia="fr-FR"/>
                  </w:rPr>
                  <w:t>☐</w:t>
                </w:r>
              </w:sdtContent>
            </w:sdt>
            <w:r w:rsidR="00A024EA" w:rsidRPr="00692913">
              <w:rPr>
                <w:rFonts w:eastAsia="Times New Roman" w:cstheme="minorHAnsi"/>
                <w:bCs/>
                <w:lang w:eastAsia="fr-FR"/>
              </w:rPr>
              <w:t xml:space="preserve">  </w:t>
            </w:r>
            <w:r w:rsidR="002805DE">
              <w:rPr>
                <w:rFonts w:eastAsia="Times New Roman" w:cstheme="minorHAnsi"/>
                <w:bCs/>
                <w:lang w:eastAsia="fr-FR"/>
              </w:rPr>
              <w:t xml:space="preserve"> </w:t>
            </w:r>
            <w:r w:rsidR="00A024EA" w:rsidRPr="00692913">
              <w:rPr>
                <w:rFonts w:eastAsia="Times New Roman" w:cstheme="minorHAnsi"/>
                <w:bCs/>
                <w:lang w:eastAsia="fr-FR"/>
              </w:rPr>
              <w:t xml:space="preserve">Degré d’autonomie insuffisant/limitation trop restrictive de la prise de décision des acteurs de terrain </w:t>
            </w:r>
          </w:p>
          <w:p w:rsidR="00A024EA" w:rsidRDefault="00D70ED5" w:rsidP="00C962ED">
            <w:pPr>
              <w:spacing w:after="0" w:line="240" w:lineRule="auto"/>
              <w:rPr>
                <w:rFonts w:eastAsia="Times New Roman" w:cstheme="minorHAnsi"/>
                <w:bCs/>
                <w:lang w:eastAsia="fr-FR"/>
              </w:rPr>
            </w:pPr>
            <w:sdt>
              <w:sdtPr>
                <w:rPr>
                  <w:rFonts w:eastAsia="Times New Roman" w:cstheme="minorHAnsi"/>
                  <w:bCs/>
                  <w:lang w:eastAsia="fr-FR"/>
                </w:rPr>
                <w:id w:val="534467080"/>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bCs/>
                    <w:lang w:eastAsia="fr-FR"/>
                  </w:rPr>
                  <w:t>☐</w:t>
                </w:r>
              </w:sdtContent>
            </w:sdt>
            <w:r w:rsidR="00A024EA" w:rsidRPr="00692913">
              <w:rPr>
                <w:rFonts w:eastAsia="Times New Roman" w:cstheme="minorHAnsi"/>
                <w:bCs/>
                <w:lang w:eastAsia="fr-FR"/>
              </w:rPr>
              <w:t xml:space="preserve">  </w:t>
            </w:r>
            <w:r w:rsidR="002805DE">
              <w:rPr>
                <w:rFonts w:eastAsia="Times New Roman" w:cstheme="minorHAnsi"/>
                <w:bCs/>
                <w:lang w:eastAsia="fr-FR"/>
              </w:rPr>
              <w:t xml:space="preserve"> </w:t>
            </w:r>
            <w:r w:rsidR="00A024EA" w:rsidRPr="00692913">
              <w:rPr>
                <w:rFonts w:eastAsia="Times New Roman" w:cstheme="minorHAnsi"/>
                <w:bCs/>
                <w:lang w:eastAsia="fr-FR"/>
              </w:rPr>
              <w:t>Autre :</w:t>
            </w:r>
          </w:p>
          <w:p w:rsidR="00A024EA" w:rsidRDefault="00A024EA" w:rsidP="00C962ED">
            <w:pPr>
              <w:spacing w:after="0" w:line="240" w:lineRule="auto"/>
              <w:rPr>
                <w:rFonts w:eastAsia="Times New Roman" w:cstheme="minorHAnsi"/>
                <w:bCs/>
                <w:lang w:eastAsia="fr-FR"/>
              </w:rPr>
            </w:pPr>
          </w:p>
          <w:p w:rsidR="004F1490" w:rsidRDefault="004F1490" w:rsidP="00C962ED">
            <w:pPr>
              <w:spacing w:after="0" w:line="240" w:lineRule="auto"/>
              <w:rPr>
                <w:rFonts w:eastAsia="Times New Roman" w:cstheme="minorHAnsi"/>
                <w:bCs/>
                <w:lang w:eastAsia="fr-FR"/>
              </w:rPr>
            </w:pPr>
          </w:p>
          <w:p w:rsidR="004F1490" w:rsidRPr="00692913" w:rsidRDefault="004F1490" w:rsidP="00C962ED">
            <w:pPr>
              <w:spacing w:after="0" w:line="240" w:lineRule="auto"/>
              <w:rPr>
                <w:rFonts w:eastAsia="Times New Roman" w:cstheme="minorHAnsi"/>
                <w:bCs/>
                <w:lang w:eastAsia="fr-FR"/>
              </w:rPr>
            </w:pPr>
          </w:p>
        </w:tc>
      </w:tr>
      <w:tr w:rsidR="00A024EA" w:rsidRPr="00692913" w:rsidTr="00DF18D4">
        <w:tc>
          <w:tcPr>
            <w:tcW w:w="696" w:type="dxa"/>
            <w:shd w:val="clear" w:color="auto" w:fill="F2F2F2" w:themeFill="background1" w:themeFillShade="F2"/>
          </w:tcPr>
          <w:p w:rsidR="00A024EA" w:rsidRPr="00692913" w:rsidRDefault="00A024EA" w:rsidP="00C962ED">
            <w:pPr>
              <w:spacing w:after="0" w:line="240" w:lineRule="auto"/>
              <w:rPr>
                <w:rFonts w:eastAsia="Times New Roman" w:cstheme="minorHAnsi"/>
                <w:lang w:eastAsia="fr-FR"/>
              </w:rPr>
            </w:pPr>
          </w:p>
        </w:tc>
        <w:tc>
          <w:tcPr>
            <w:tcW w:w="1892" w:type="dxa"/>
            <w:shd w:val="clear" w:color="auto" w:fill="auto"/>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color w:val="002060"/>
                <w:lang w:eastAsia="fr-FR"/>
              </w:rPr>
              <w:t>L’organisation de l’unité</w:t>
            </w:r>
          </w:p>
        </w:tc>
        <w:tc>
          <w:tcPr>
            <w:tcW w:w="7448" w:type="dxa"/>
            <w:shd w:val="clear" w:color="auto" w:fill="auto"/>
          </w:tcPr>
          <w:p w:rsidR="00A024EA" w:rsidRPr="00692913" w:rsidRDefault="00A024EA" w:rsidP="00C962ED">
            <w:pPr>
              <w:spacing w:after="0" w:line="240" w:lineRule="auto"/>
              <w:rPr>
                <w:rFonts w:eastAsia="Times New Roman" w:cstheme="minorHAnsi"/>
                <w:bCs/>
                <w:lang w:eastAsia="fr-FR"/>
              </w:rPr>
            </w:pPr>
            <w:r w:rsidRPr="00692913">
              <w:rPr>
                <w:rFonts w:eastAsia="Times New Roman" w:cstheme="minorHAnsi"/>
                <w:bCs/>
                <w:lang w:eastAsia="fr-FR"/>
              </w:rPr>
              <w:t xml:space="preserve">L’événement est-il lié à des facteurs concernant l’organisation de l’unité ? </w:t>
            </w:r>
          </w:p>
          <w:p w:rsidR="00A024EA" w:rsidRPr="00692913" w:rsidRDefault="00D70ED5" w:rsidP="00C962ED">
            <w:pPr>
              <w:spacing w:after="0" w:line="240" w:lineRule="auto"/>
              <w:ind w:right="-652"/>
              <w:rPr>
                <w:rFonts w:eastAsia="Times New Roman" w:cstheme="minorHAnsi"/>
                <w:bCs/>
                <w:lang w:eastAsia="fr-FR"/>
              </w:rPr>
            </w:pPr>
            <w:sdt>
              <w:sdtPr>
                <w:rPr>
                  <w:rFonts w:eastAsia="Times New Roman" w:cstheme="minorHAnsi"/>
                  <w:lang w:eastAsia="fr-FR"/>
                </w:rPr>
                <w:id w:val="-627623619"/>
              </w:sdtPr>
              <w:sdtEndPr/>
              <w:sdtContent>
                <w:sdt>
                  <w:sdtPr>
                    <w:rPr>
                      <w:rFonts w:eastAsia="Times New Roman" w:cstheme="minorHAnsi"/>
                      <w:lang w:eastAsia="fr-FR"/>
                    </w:rPr>
                    <w:id w:val="57718586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57463744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sdt>
              <w:sdtPr>
                <w:rPr>
                  <w:rFonts w:eastAsia="Times New Roman" w:cstheme="minorHAnsi"/>
                  <w:bCs/>
                  <w:lang w:eastAsia="fr-FR"/>
                </w:rPr>
                <w:id w:val="36926797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bCs/>
                    <w:lang w:eastAsia="fr-FR"/>
                  </w:rPr>
                  <w:t>☐</w:t>
                </w:r>
              </w:sdtContent>
            </w:sdt>
            <w:r w:rsidR="00A024EA" w:rsidRPr="00692913">
              <w:rPr>
                <w:rFonts w:eastAsia="Times New Roman" w:cstheme="minorHAnsi"/>
                <w:bCs/>
                <w:lang w:eastAsia="fr-FR"/>
              </w:rPr>
              <w:t xml:space="preserve">  Ne sait pas </w:t>
            </w:r>
          </w:p>
          <w:p w:rsidR="00A024EA" w:rsidRPr="00692913" w:rsidRDefault="00A024EA" w:rsidP="00C962ED">
            <w:pPr>
              <w:spacing w:after="0" w:line="240" w:lineRule="auto"/>
              <w:rPr>
                <w:rFonts w:eastAsia="Times New Roman" w:cstheme="minorHAnsi"/>
                <w:bCs/>
                <w:lang w:eastAsia="fr-FR"/>
              </w:rPr>
            </w:pPr>
            <w:r w:rsidRPr="00692913">
              <w:rPr>
                <w:rFonts w:eastAsia="Times New Roman" w:cstheme="minorHAnsi"/>
                <w:bCs/>
                <w:lang w:eastAsia="fr-FR"/>
              </w:rPr>
              <w:t>Si Oui, est-ce dû à :</w:t>
            </w:r>
          </w:p>
          <w:p w:rsidR="00A024EA" w:rsidRPr="00692913" w:rsidRDefault="00D70ED5" w:rsidP="00C962ED">
            <w:pPr>
              <w:spacing w:after="0" w:line="240" w:lineRule="auto"/>
            </w:pPr>
            <w:sdt>
              <w:sdtPr>
                <w:id w:val="-5293391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Changement récent d’organisation interne</w:t>
            </w:r>
          </w:p>
          <w:p w:rsidR="00A024EA" w:rsidRPr="00692913" w:rsidRDefault="00D70ED5" w:rsidP="00CB26B0">
            <w:pPr>
              <w:spacing w:after="0" w:line="240" w:lineRule="auto"/>
              <w:ind w:left="422" w:hanging="422"/>
            </w:pPr>
            <w:sdt>
              <w:sdtPr>
                <w:id w:val="-56179892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Définition de l’organisation du secteur de</w:t>
            </w:r>
            <w:r w:rsidR="00CB26B0">
              <w:t xml:space="preserve"> soins absente, insuffisante ou </w:t>
            </w:r>
            <w:r w:rsidR="00A024EA" w:rsidRPr="00692913">
              <w:t xml:space="preserve">imprécise </w:t>
            </w:r>
          </w:p>
          <w:p w:rsidR="00A024EA" w:rsidRPr="00692913" w:rsidRDefault="00D70ED5" w:rsidP="00C962ED">
            <w:pPr>
              <w:spacing w:after="0" w:line="240" w:lineRule="auto"/>
            </w:pPr>
            <w:sdt>
              <w:sdtPr>
                <w:id w:val="1192413861"/>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Défaillance dans la continuité des soins et/ou la permanence des soins</w:t>
            </w:r>
          </w:p>
          <w:p w:rsidR="00A024EA" w:rsidRPr="00692913" w:rsidRDefault="00D70ED5" w:rsidP="00C962ED">
            <w:pPr>
              <w:spacing w:after="0" w:line="240" w:lineRule="auto"/>
            </w:pPr>
            <w:sdt>
              <w:sdtPr>
                <w:id w:val="2004083410"/>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Défaut de coordination dans le service </w:t>
            </w:r>
          </w:p>
          <w:p w:rsidR="00A024EA" w:rsidRDefault="00D70ED5" w:rsidP="00C962ED">
            <w:pPr>
              <w:spacing w:after="0" w:line="240" w:lineRule="auto"/>
            </w:pPr>
            <w:sdt>
              <w:sdtPr>
                <w:id w:val="-18158634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Défaut de coordination avec d’autres</w:t>
            </w:r>
            <w:r w:rsidR="00A024EA">
              <w:t xml:space="preserve"> services </w:t>
            </w:r>
          </w:p>
          <w:p w:rsidR="004F1490" w:rsidRPr="00E35807" w:rsidRDefault="004F1490" w:rsidP="00C962ED">
            <w:pPr>
              <w:spacing w:after="0" w:line="240" w:lineRule="auto"/>
            </w:pPr>
          </w:p>
        </w:tc>
      </w:tr>
      <w:tr w:rsidR="00A024EA" w:rsidRPr="00692913" w:rsidTr="00DF18D4">
        <w:tc>
          <w:tcPr>
            <w:tcW w:w="696" w:type="dxa"/>
            <w:shd w:val="clear" w:color="auto" w:fill="B4C6E7" w:themeFill="accent1" w:themeFillTint="66"/>
          </w:tcPr>
          <w:p w:rsidR="00A024EA" w:rsidRPr="00692913" w:rsidRDefault="00E15713" w:rsidP="00C962ED">
            <w:pPr>
              <w:spacing w:after="0" w:line="240" w:lineRule="auto"/>
              <w:rPr>
                <w:rFonts w:eastAsia="Times New Roman" w:cstheme="minorHAnsi"/>
                <w:lang w:eastAsia="fr-FR"/>
              </w:rPr>
            </w:pPr>
            <w:r>
              <w:br w:type="page"/>
            </w:r>
            <w:r w:rsidR="00A024EA" w:rsidRPr="00692913">
              <w:rPr>
                <w:rFonts w:eastAsia="Times New Roman" w:cstheme="minorHAnsi"/>
                <w:b/>
                <w:lang w:eastAsia="fr-FR"/>
              </w:rPr>
              <w:t>P2</w:t>
            </w:r>
          </w:p>
        </w:tc>
        <w:tc>
          <w:tcPr>
            <w:tcW w:w="1892" w:type="dxa"/>
            <w:shd w:val="clear" w:color="auto" w:fill="auto"/>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Cs/>
                <w:color w:val="002060"/>
                <w:lang w:eastAsia="fr-FR"/>
              </w:rPr>
              <w:t>La gestion des ressources humaines</w:t>
            </w:r>
          </w:p>
        </w:tc>
        <w:tc>
          <w:tcPr>
            <w:tcW w:w="7448" w:type="dxa"/>
            <w:shd w:val="clear" w:color="auto" w:fill="auto"/>
          </w:tcPr>
          <w:p w:rsidR="00A024EA" w:rsidRPr="00931885" w:rsidRDefault="00A024EA" w:rsidP="00C962ED">
            <w:pPr>
              <w:spacing w:after="0"/>
              <w:rPr>
                <w:rFonts w:ascii="Calibri" w:hAnsi="Calibri" w:cs="Calibri"/>
              </w:rPr>
            </w:pPr>
            <w:r w:rsidRPr="00931885">
              <w:rPr>
                <w:rFonts w:ascii="Calibri" w:hAnsi="Calibri" w:cs="Calibri"/>
              </w:rPr>
              <w:t xml:space="preserve">A niveau du service, les professionnels impliqués dans l’EIGS avaient-ils déjà collaboré/travaillé ensemble ? </w:t>
            </w:r>
          </w:p>
          <w:p w:rsidR="00A024EA" w:rsidRPr="00931885" w:rsidRDefault="00A024EA" w:rsidP="00C962ED">
            <w:pPr>
              <w:spacing w:after="0" w:line="240" w:lineRule="auto"/>
              <w:ind w:right="-652"/>
              <w:rPr>
                <w:rFonts w:ascii="Calibri" w:eastAsia="Times New Roman" w:hAnsi="Calibri" w:cs="Calibri"/>
                <w:lang w:eastAsia="fr-FR"/>
              </w:rPr>
            </w:pPr>
            <w:r w:rsidRPr="00931885">
              <w:rPr>
                <w:rFonts w:ascii="Calibri" w:eastAsia="Times New Roman" w:hAnsi="Calibri" w:cs="Calibri"/>
                <w:lang w:eastAsia="fr-FR"/>
              </w:rPr>
              <w:t xml:space="preserve"> </w:t>
            </w:r>
            <w:sdt>
              <w:sdtPr>
                <w:rPr>
                  <w:rFonts w:ascii="Calibri" w:eastAsia="Times New Roman" w:hAnsi="Calibri" w:cs="Calibri"/>
                  <w:lang w:eastAsia="fr-FR"/>
                </w:rPr>
                <w:id w:val="832116765"/>
              </w:sdtPr>
              <w:sdtEndPr/>
              <w:sdtContent>
                <w:sdt>
                  <w:sdtPr>
                    <w:rPr>
                      <w:rFonts w:ascii="Calibri" w:eastAsia="Times New Roman" w:hAnsi="Calibri" w:cs="Calibri"/>
                      <w:lang w:eastAsia="fr-FR"/>
                    </w:rPr>
                    <w:id w:val="1427612050"/>
                    <w14:checkbox>
                      <w14:checked w14:val="0"/>
                      <w14:checkedState w14:val="2612" w14:font="MS Gothic"/>
                      <w14:uncheckedState w14:val="2610" w14:font="MS Gothic"/>
                    </w14:checkbox>
                  </w:sdtPr>
                  <w:sdtEndPr/>
                  <w:sdtContent>
                    <w:r w:rsidRPr="00931885">
                      <w:rPr>
                        <w:rFonts w:ascii="Segoe UI Symbol" w:eastAsia="MS Gothic" w:hAnsi="Segoe UI Symbol" w:cs="Segoe UI Symbol"/>
                        <w:lang w:eastAsia="fr-FR"/>
                      </w:rPr>
                      <w:t>☐</w:t>
                    </w:r>
                  </w:sdtContent>
                </w:sdt>
              </w:sdtContent>
            </w:sdt>
            <w:r w:rsidRPr="00931885">
              <w:rPr>
                <w:rFonts w:ascii="Calibri" w:eastAsia="Times New Roman" w:hAnsi="Calibri" w:cs="Calibri"/>
                <w:lang w:eastAsia="fr-FR"/>
              </w:rPr>
              <w:t xml:space="preserve">  Oui</w:t>
            </w:r>
            <w:r w:rsidRPr="00931885">
              <w:rPr>
                <w:rFonts w:ascii="Calibri" w:eastAsia="Times New Roman" w:hAnsi="Calibri" w:cs="Calibri"/>
                <w:lang w:eastAsia="fr-FR"/>
              </w:rPr>
              <w:tab/>
            </w:r>
            <w:r w:rsidRPr="00931885">
              <w:rPr>
                <w:rFonts w:ascii="Calibri" w:eastAsia="Times New Roman" w:hAnsi="Calibri" w:cs="Calibri"/>
                <w:lang w:eastAsia="fr-FR"/>
              </w:rPr>
              <w:tab/>
            </w:r>
            <w:sdt>
              <w:sdtPr>
                <w:rPr>
                  <w:rFonts w:ascii="Calibri" w:eastAsia="Times New Roman" w:hAnsi="Calibri" w:cs="Calibri"/>
                  <w:lang w:eastAsia="fr-FR"/>
                </w:rPr>
                <w:id w:val="-871225654"/>
                <w14:checkbox>
                  <w14:checked w14:val="0"/>
                  <w14:checkedState w14:val="2612" w14:font="MS Gothic"/>
                  <w14:uncheckedState w14:val="2610" w14:font="MS Gothic"/>
                </w14:checkbox>
              </w:sdtPr>
              <w:sdtEndPr/>
              <w:sdtContent>
                <w:r w:rsidRPr="00931885">
                  <w:rPr>
                    <w:rFonts w:ascii="Segoe UI Symbol" w:eastAsia="MS Gothic" w:hAnsi="Segoe UI Symbol" w:cs="Segoe UI Symbol"/>
                    <w:lang w:eastAsia="fr-FR"/>
                  </w:rPr>
                  <w:t>☐</w:t>
                </w:r>
              </w:sdtContent>
            </w:sdt>
            <w:r w:rsidRPr="00931885">
              <w:rPr>
                <w:rFonts w:ascii="Calibri" w:eastAsia="Times New Roman" w:hAnsi="Calibri" w:cs="Calibri"/>
                <w:lang w:eastAsia="fr-FR"/>
              </w:rPr>
              <w:t xml:space="preserve">  Non     </w:t>
            </w:r>
          </w:p>
          <w:p w:rsidR="00A024EA" w:rsidRPr="00931885" w:rsidRDefault="00A024EA" w:rsidP="00C962ED">
            <w:pPr>
              <w:spacing w:after="0"/>
              <w:rPr>
                <w:rFonts w:ascii="Calibri" w:hAnsi="Calibri" w:cs="Calibri"/>
              </w:rPr>
            </w:pPr>
            <w:r w:rsidRPr="00931885">
              <w:rPr>
                <w:rFonts w:ascii="Calibri" w:hAnsi="Calibri" w:cs="Calibri"/>
              </w:rPr>
              <w:t xml:space="preserve">Les professionnels impliqués dans l’EIGS étaient-il en nombre suffisant et en qualifications adaptées à la situation ? </w:t>
            </w:r>
          </w:p>
          <w:p w:rsidR="00A024EA" w:rsidRPr="00931885" w:rsidRDefault="00D70ED5" w:rsidP="00C962ED">
            <w:pPr>
              <w:spacing w:after="0" w:line="240" w:lineRule="auto"/>
              <w:ind w:right="-652"/>
              <w:rPr>
                <w:rFonts w:ascii="Calibri" w:eastAsia="Times New Roman" w:hAnsi="Calibri" w:cs="Calibri"/>
                <w:lang w:eastAsia="fr-FR"/>
              </w:rPr>
            </w:pPr>
            <w:sdt>
              <w:sdtPr>
                <w:rPr>
                  <w:rFonts w:ascii="Calibri" w:eastAsia="Times New Roman" w:hAnsi="Calibri" w:cs="Calibri"/>
                  <w:lang w:eastAsia="fr-FR"/>
                </w:rPr>
                <w:id w:val="-148750707"/>
              </w:sdtPr>
              <w:sdtEndPr/>
              <w:sdtContent>
                <w:sdt>
                  <w:sdtPr>
                    <w:rPr>
                      <w:rFonts w:ascii="Calibri" w:eastAsia="Times New Roman" w:hAnsi="Calibri" w:cs="Calibri"/>
                      <w:lang w:eastAsia="fr-FR"/>
                    </w:rPr>
                    <w:id w:val="-272328328"/>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lang w:eastAsia="fr-FR"/>
                      </w:rPr>
                      <w:t>☐</w:t>
                    </w:r>
                  </w:sdtContent>
                </w:sdt>
              </w:sdtContent>
            </w:sdt>
            <w:r w:rsidR="00A024EA" w:rsidRPr="00931885">
              <w:rPr>
                <w:rFonts w:ascii="Calibri" w:eastAsia="Times New Roman" w:hAnsi="Calibri" w:cs="Calibri"/>
                <w:lang w:eastAsia="fr-FR"/>
              </w:rPr>
              <w:t xml:space="preserve">  Oui</w:t>
            </w:r>
            <w:r w:rsidR="00A024EA" w:rsidRPr="00931885">
              <w:rPr>
                <w:rFonts w:ascii="Calibri" w:eastAsia="Times New Roman" w:hAnsi="Calibri" w:cs="Calibri"/>
                <w:lang w:eastAsia="fr-FR"/>
              </w:rPr>
              <w:tab/>
            </w:r>
            <w:r w:rsidR="00A024EA" w:rsidRPr="00931885">
              <w:rPr>
                <w:rFonts w:ascii="Calibri" w:eastAsia="Times New Roman" w:hAnsi="Calibri" w:cs="Calibri"/>
                <w:lang w:eastAsia="fr-FR"/>
              </w:rPr>
              <w:tab/>
            </w:r>
            <w:sdt>
              <w:sdtPr>
                <w:rPr>
                  <w:rFonts w:ascii="Calibri" w:eastAsia="Times New Roman" w:hAnsi="Calibri" w:cs="Calibri"/>
                  <w:lang w:eastAsia="fr-FR"/>
                </w:rPr>
                <w:id w:val="61763064"/>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lang w:eastAsia="fr-FR"/>
                  </w:rPr>
                  <w:t>☐</w:t>
                </w:r>
              </w:sdtContent>
            </w:sdt>
            <w:r w:rsidR="00A024EA" w:rsidRPr="00931885">
              <w:rPr>
                <w:rFonts w:ascii="Calibri" w:eastAsia="Times New Roman" w:hAnsi="Calibri" w:cs="Calibri"/>
                <w:lang w:eastAsia="fr-FR"/>
              </w:rPr>
              <w:t xml:space="preserve">  Non     </w:t>
            </w:r>
          </w:p>
          <w:p w:rsidR="00A024EA" w:rsidRPr="00931885" w:rsidRDefault="00A024EA" w:rsidP="00C962ED">
            <w:pPr>
              <w:spacing w:after="0"/>
              <w:rPr>
                <w:rFonts w:ascii="Calibri" w:eastAsia="Times New Roman" w:hAnsi="Calibri" w:cs="Calibri"/>
                <w:lang w:eastAsia="fr-FR"/>
              </w:rPr>
            </w:pPr>
            <w:r w:rsidRPr="00931885">
              <w:rPr>
                <w:rFonts w:ascii="Calibri" w:eastAsia="Times New Roman" w:hAnsi="Calibri" w:cs="Calibri"/>
                <w:lang w:eastAsia="fr-FR"/>
              </w:rPr>
              <w:t>S’agissait-il de personnel intérimaire, de pool de remplacement, d’étudiants ?</w:t>
            </w:r>
          </w:p>
          <w:p w:rsidR="00A024EA" w:rsidRPr="00931885" w:rsidRDefault="00D70ED5" w:rsidP="00C962ED">
            <w:pPr>
              <w:spacing w:after="0" w:line="240" w:lineRule="auto"/>
              <w:ind w:right="-652"/>
              <w:rPr>
                <w:rFonts w:ascii="Calibri" w:eastAsia="Times New Roman" w:hAnsi="Calibri" w:cs="Calibri"/>
                <w:lang w:eastAsia="fr-FR"/>
              </w:rPr>
            </w:pPr>
            <w:sdt>
              <w:sdtPr>
                <w:rPr>
                  <w:rFonts w:ascii="Calibri" w:eastAsia="Times New Roman" w:hAnsi="Calibri" w:cs="Calibri"/>
                  <w:lang w:eastAsia="fr-FR"/>
                </w:rPr>
                <w:id w:val="-143429409"/>
              </w:sdtPr>
              <w:sdtEndPr/>
              <w:sdtContent>
                <w:sdt>
                  <w:sdtPr>
                    <w:rPr>
                      <w:rFonts w:ascii="Calibri" w:eastAsia="Times New Roman" w:hAnsi="Calibri" w:cs="Calibri"/>
                      <w:lang w:eastAsia="fr-FR"/>
                    </w:rPr>
                    <w:id w:val="1867552559"/>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lang w:eastAsia="fr-FR"/>
                      </w:rPr>
                      <w:t>☐</w:t>
                    </w:r>
                  </w:sdtContent>
                </w:sdt>
              </w:sdtContent>
            </w:sdt>
            <w:r w:rsidR="00A024EA" w:rsidRPr="00931885">
              <w:rPr>
                <w:rFonts w:ascii="Calibri" w:eastAsia="Times New Roman" w:hAnsi="Calibri" w:cs="Calibri"/>
                <w:lang w:eastAsia="fr-FR"/>
              </w:rPr>
              <w:t xml:space="preserve">  Oui</w:t>
            </w:r>
            <w:r w:rsidR="00A024EA" w:rsidRPr="00931885">
              <w:rPr>
                <w:rFonts w:ascii="Calibri" w:eastAsia="Times New Roman" w:hAnsi="Calibri" w:cs="Calibri"/>
                <w:lang w:eastAsia="fr-FR"/>
              </w:rPr>
              <w:tab/>
            </w:r>
            <w:r w:rsidR="00A024EA" w:rsidRPr="00931885">
              <w:rPr>
                <w:rFonts w:ascii="Calibri" w:eastAsia="Times New Roman" w:hAnsi="Calibri" w:cs="Calibri"/>
                <w:lang w:eastAsia="fr-FR"/>
              </w:rPr>
              <w:tab/>
            </w:r>
            <w:sdt>
              <w:sdtPr>
                <w:rPr>
                  <w:rFonts w:ascii="Calibri" w:eastAsia="Times New Roman" w:hAnsi="Calibri" w:cs="Calibri"/>
                  <w:lang w:eastAsia="fr-FR"/>
                </w:rPr>
                <w:id w:val="981205404"/>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lang w:eastAsia="fr-FR"/>
                  </w:rPr>
                  <w:t>☐</w:t>
                </w:r>
              </w:sdtContent>
            </w:sdt>
            <w:r w:rsidR="00A024EA" w:rsidRPr="00931885">
              <w:rPr>
                <w:rFonts w:ascii="Calibri" w:eastAsia="Times New Roman" w:hAnsi="Calibri" w:cs="Calibri"/>
                <w:lang w:eastAsia="fr-FR"/>
              </w:rPr>
              <w:t xml:space="preserve">  Non     </w:t>
            </w:r>
          </w:p>
          <w:p w:rsidR="00A024EA" w:rsidRPr="00931885" w:rsidRDefault="00A024EA" w:rsidP="00C962ED">
            <w:pPr>
              <w:spacing w:after="0"/>
              <w:rPr>
                <w:rFonts w:ascii="Calibri" w:eastAsia="Times New Roman" w:hAnsi="Calibri" w:cs="Calibri"/>
                <w:lang w:eastAsia="fr-FR"/>
              </w:rPr>
            </w:pPr>
            <w:r w:rsidRPr="00931885">
              <w:rPr>
                <w:rFonts w:ascii="Calibri" w:eastAsia="Times New Roman" w:hAnsi="Calibri" w:cs="Calibri"/>
                <w:lang w:eastAsia="fr-FR"/>
              </w:rPr>
              <w:t xml:space="preserve">Si oui, les compétences nécessaires à la fonction étaient-elles identifiées ? </w:t>
            </w:r>
          </w:p>
          <w:p w:rsidR="00A024EA" w:rsidRPr="00931885" w:rsidRDefault="00D70ED5" w:rsidP="00C962ED">
            <w:pPr>
              <w:spacing w:after="0" w:line="240" w:lineRule="auto"/>
              <w:ind w:right="-652"/>
              <w:rPr>
                <w:rFonts w:ascii="Calibri" w:eastAsia="Times New Roman" w:hAnsi="Calibri" w:cs="Calibri"/>
                <w:lang w:eastAsia="fr-FR"/>
              </w:rPr>
            </w:pPr>
            <w:sdt>
              <w:sdtPr>
                <w:rPr>
                  <w:rFonts w:ascii="Calibri" w:eastAsia="Times New Roman" w:hAnsi="Calibri" w:cs="Calibri"/>
                  <w:lang w:eastAsia="fr-FR"/>
                </w:rPr>
                <w:id w:val="-669706948"/>
              </w:sdtPr>
              <w:sdtEndPr/>
              <w:sdtContent>
                <w:sdt>
                  <w:sdtPr>
                    <w:rPr>
                      <w:rFonts w:ascii="Calibri" w:eastAsia="Times New Roman" w:hAnsi="Calibri" w:cs="Calibri"/>
                      <w:lang w:eastAsia="fr-FR"/>
                    </w:rPr>
                    <w:id w:val="-74908639"/>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lang w:eastAsia="fr-FR"/>
                      </w:rPr>
                      <w:t>☐</w:t>
                    </w:r>
                  </w:sdtContent>
                </w:sdt>
              </w:sdtContent>
            </w:sdt>
            <w:r w:rsidR="00A024EA" w:rsidRPr="00931885">
              <w:rPr>
                <w:rFonts w:ascii="Calibri" w:eastAsia="Times New Roman" w:hAnsi="Calibri" w:cs="Calibri"/>
                <w:lang w:eastAsia="fr-FR"/>
              </w:rPr>
              <w:t xml:space="preserve">  Oui</w:t>
            </w:r>
            <w:r w:rsidR="00A024EA" w:rsidRPr="00931885">
              <w:rPr>
                <w:rFonts w:ascii="Calibri" w:eastAsia="Times New Roman" w:hAnsi="Calibri" w:cs="Calibri"/>
                <w:lang w:eastAsia="fr-FR"/>
              </w:rPr>
              <w:tab/>
            </w:r>
            <w:r w:rsidR="00A024EA" w:rsidRPr="00931885">
              <w:rPr>
                <w:rFonts w:ascii="Calibri" w:eastAsia="Times New Roman" w:hAnsi="Calibri" w:cs="Calibri"/>
                <w:lang w:eastAsia="fr-FR"/>
              </w:rPr>
              <w:tab/>
            </w:r>
            <w:sdt>
              <w:sdtPr>
                <w:rPr>
                  <w:rFonts w:ascii="Calibri" w:eastAsia="Times New Roman" w:hAnsi="Calibri" w:cs="Calibri"/>
                  <w:lang w:eastAsia="fr-FR"/>
                </w:rPr>
                <w:id w:val="-488718279"/>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lang w:eastAsia="fr-FR"/>
                  </w:rPr>
                  <w:t>☐</w:t>
                </w:r>
              </w:sdtContent>
            </w:sdt>
            <w:r w:rsidR="00A024EA" w:rsidRPr="00931885">
              <w:rPr>
                <w:rFonts w:ascii="Calibri" w:eastAsia="Times New Roman" w:hAnsi="Calibri" w:cs="Calibri"/>
                <w:lang w:eastAsia="fr-FR"/>
              </w:rPr>
              <w:t xml:space="preserve">  Non             </w:t>
            </w:r>
            <w:sdt>
              <w:sdtPr>
                <w:rPr>
                  <w:rFonts w:ascii="Calibri" w:eastAsia="Times New Roman" w:hAnsi="Calibri" w:cs="Calibri"/>
                  <w:lang w:eastAsia="fr-FR"/>
                </w:rPr>
                <w:id w:val="-1183743119"/>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lang w:eastAsia="fr-FR"/>
                  </w:rPr>
                  <w:t>☐</w:t>
                </w:r>
              </w:sdtContent>
            </w:sdt>
            <w:r w:rsidR="00A024EA" w:rsidRPr="00931885">
              <w:rPr>
                <w:rFonts w:ascii="Calibri" w:eastAsia="Times New Roman" w:hAnsi="Calibri" w:cs="Calibri"/>
                <w:lang w:eastAsia="fr-FR"/>
              </w:rPr>
              <w:t xml:space="preserve">  Ne sait pas</w:t>
            </w:r>
          </w:p>
          <w:p w:rsidR="00A024EA" w:rsidRPr="00E15713" w:rsidRDefault="00A024EA" w:rsidP="00C962ED">
            <w:pPr>
              <w:spacing w:after="0"/>
              <w:rPr>
                <w:rFonts w:ascii="Calibri" w:eastAsia="Times New Roman" w:hAnsi="Calibri" w:cs="Calibri"/>
                <w:sz w:val="12"/>
                <w:szCs w:val="12"/>
                <w:lang w:eastAsia="fr-FR"/>
              </w:rPr>
            </w:pPr>
          </w:p>
          <w:p w:rsidR="00A024EA" w:rsidRPr="00931885" w:rsidRDefault="00A024EA" w:rsidP="00C962ED">
            <w:pPr>
              <w:spacing w:after="0"/>
              <w:rPr>
                <w:rFonts w:ascii="Calibri" w:eastAsia="Times New Roman" w:hAnsi="Calibri" w:cs="Calibri"/>
                <w:lang w:eastAsia="fr-FR"/>
              </w:rPr>
            </w:pPr>
            <w:r w:rsidRPr="00931885">
              <w:rPr>
                <w:rFonts w:ascii="Calibri" w:eastAsia="Times New Roman" w:hAnsi="Calibri" w:cs="Calibri"/>
                <w:lang w:eastAsia="fr-FR"/>
              </w:rPr>
              <w:t>Au niveau de l’institution, l</w:t>
            </w:r>
            <w:r w:rsidRPr="00931885">
              <w:rPr>
                <w:rFonts w:ascii="Calibri" w:hAnsi="Calibri" w:cs="Calibri"/>
              </w:rPr>
              <w:t>’événement est-il lié à des facteurs en lien avec la gestion des ressources humaines </w:t>
            </w:r>
            <w:r w:rsidRPr="00931885">
              <w:rPr>
                <w:rFonts w:ascii="Calibri" w:eastAsia="Times New Roman" w:hAnsi="Calibri" w:cs="Calibri"/>
                <w:lang w:eastAsia="fr-FR"/>
              </w:rPr>
              <w:t>?</w:t>
            </w:r>
          </w:p>
          <w:p w:rsidR="00A024EA" w:rsidRPr="00931885" w:rsidRDefault="00D70ED5" w:rsidP="00C962ED">
            <w:pPr>
              <w:spacing w:after="0" w:line="240" w:lineRule="auto"/>
              <w:ind w:right="-652"/>
              <w:rPr>
                <w:rFonts w:ascii="Calibri" w:eastAsia="Times New Roman" w:hAnsi="Calibri" w:cs="Calibri"/>
                <w:lang w:eastAsia="fr-FR"/>
              </w:rPr>
            </w:pPr>
            <w:sdt>
              <w:sdtPr>
                <w:rPr>
                  <w:rFonts w:ascii="Calibri" w:eastAsia="Times New Roman" w:hAnsi="Calibri" w:cs="Calibri"/>
                  <w:lang w:eastAsia="fr-FR"/>
                </w:rPr>
                <w:id w:val="-1232078695"/>
              </w:sdtPr>
              <w:sdtEndPr/>
              <w:sdtContent>
                <w:sdt>
                  <w:sdtPr>
                    <w:rPr>
                      <w:rFonts w:ascii="Calibri" w:eastAsia="Times New Roman" w:hAnsi="Calibri" w:cs="Calibri"/>
                      <w:lang w:eastAsia="fr-FR"/>
                    </w:rPr>
                    <w:id w:val="1686635037"/>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lang w:eastAsia="fr-FR"/>
                      </w:rPr>
                      <w:t>☐</w:t>
                    </w:r>
                  </w:sdtContent>
                </w:sdt>
              </w:sdtContent>
            </w:sdt>
            <w:r w:rsidR="00A024EA" w:rsidRPr="00931885">
              <w:rPr>
                <w:rFonts w:ascii="Calibri" w:eastAsia="Times New Roman" w:hAnsi="Calibri" w:cs="Calibri"/>
                <w:lang w:eastAsia="fr-FR"/>
              </w:rPr>
              <w:t xml:space="preserve">  Oui</w:t>
            </w:r>
            <w:r w:rsidR="00A024EA" w:rsidRPr="00931885">
              <w:rPr>
                <w:rFonts w:ascii="Calibri" w:eastAsia="Times New Roman" w:hAnsi="Calibri" w:cs="Calibri"/>
                <w:lang w:eastAsia="fr-FR"/>
              </w:rPr>
              <w:tab/>
            </w:r>
            <w:r w:rsidR="00A024EA" w:rsidRPr="00931885">
              <w:rPr>
                <w:rFonts w:ascii="Calibri" w:eastAsia="Times New Roman" w:hAnsi="Calibri" w:cs="Calibri"/>
                <w:lang w:eastAsia="fr-FR"/>
              </w:rPr>
              <w:tab/>
            </w:r>
            <w:sdt>
              <w:sdtPr>
                <w:rPr>
                  <w:rFonts w:ascii="Calibri" w:eastAsia="Times New Roman" w:hAnsi="Calibri" w:cs="Calibri"/>
                  <w:lang w:eastAsia="fr-FR"/>
                </w:rPr>
                <w:id w:val="1686399608"/>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lang w:eastAsia="fr-FR"/>
                  </w:rPr>
                  <w:t>☐</w:t>
                </w:r>
              </w:sdtContent>
            </w:sdt>
            <w:r w:rsidR="00A024EA" w:rsidRPr="00931885">
              <w:rPr>
                <w:rFonts w:ascii="Calibri" w:eastAsia="Times New Roman" w:hAnsi="Calibri" w:cs="Calibri"/>
                <w:lang w:eastAsia="fr-FR"/>
              </w:rPr>
              <w:t xml:space="preserve">  Non     </w:t>
            </w:r>
          </w:p>
          <w:p w:rsidR="00A024EA" w:rsidRPr="00931885" w:rsidRDefault="00A024EA" w:rsidP="00C962ED">
            <w:pPr>
              <w:spacing w:after="0"/>
              <w:rPr>
                <w:rFonts w:ascii="Calibri" w:hAnsi="Calibri" w:cs="Calibri"/>
              </w:rPr>
            </w:pPr>
            <w:r w:rsidRPr="00931885">
              <w:rPr>
                <w:rFonts w:ascii="Calibri" w:hAnsi="Calibri" w:cs="Calibri"/>
              </w:rPr>
              <w:t>Si oui, est-ce dû à :</w:t>
            </w:r>
          </w:p>
          <w:p w:rsidR="00A024EA" w:rsidRPr="00931885" w:rsidRDefault="00D70ED5" w:rsidP="00C962ED">
            <w:pPr>
              <w:spacing w:after="0" w:line="240" w:lineRule="auto"/>
              <w:rPr>
                <w:rFonts w:ascii="Calibri" w:hAnsi="Calibri" w:cs="Calibri"/>
              </w:rPr>
            </w:pPr>
            <w:sdt>
              <w:sdtPr>
                <w:rPr>
                  <w:rFonts w:ascii="Calibri" w:hAnsi="Calibri" w:cs="Calibri"/>
                </w:rPr>
                <w:id w:val="-1356737040"/>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rPr>
                  <w:t>☐</w:t>
                </w:r>
              </w:sdtContent>
            </w:sdt>
            <w:r w:rsidR="00A024EA" w:rsidRPr="00931885">
              <w:rPr>
                <w:rFonts w:ascii="Calibri" w:hAnsi="Calibri" w:cs="Calibri"/>
              </w:rPr>
              <w:t xml:space="preserve">   Absence de politique d'intégration des nouveaux arrivants dans l’institution </w:t>
            </w:r>
          </w:p>
          <w:p w:rsidR="00A024EA" w:rsidRPr="00931885" w:rsidRDefault="00D70ED5" w:rsidP="008C4FF8">
            <w:pPr>
              <w:spacing w:after="0" w:line="240" w:lineRule="auto"/>
              <w:ind w:left="428" w:hanging="428"/>
              <w:rPr>
                <w:rFonts w:ascii="Calibri" w:hAnsi="Calibri" w:cs="Calibri"/>
              </w:rPr>
            </w:pPr>
            <w:sdt>
              <w:sdtPr>
                <w:rPr>
                  <w:rFonts w:ascii="Calibri" w:hAnsi="Calibri" w:cs="Calibri"/>
                </w:rPr>
                <w:id w:val="416755205"/>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rPr>
                  <w:t>☐</w:t>
                </w:r>
              </w:sdtContent>
            </w:sdt>
            <w:r w:rsidR="00A024EA" w:rsidRPr="00931885">
              <w:rPr>
                <w:rFonts w:ascii="Calibri" w:hAnsi="Calibri" w:cs="Calibri"/>
              </w:rPr>
              <w:t xml:space="preserve">   Absence de procédure de tutorat des étudiants et nouveaux arrivants et </w:t>
            </w:r>
            <w:r w:rsidR="00034C03">
              <w:rPr>
                <w:rFonts w:ascii="Calibri" w:hAnsi="Calibri" w:cs="Calibri"/>
              </w:rPr>
              <w:t xml:space="preserve"> </w:t>
            </w:r>
            <w:r w:rsidR="002805DE">
              <w:rPr>
                <w:rFonts w:ascii="Calibri" w:hAnsi="Calibri" w:cs="Calibri"/>
              </w:rPr>
              <w:t xml:space="preserve">           </w:t>
            </w:r>
            <w:r w:rsidR="00034C03">
              <w:rPr>
                <w:rFonts w:ascii="Calibri" w:hAnsi="Calibri" w:cs="Calibri"/>
              </w:rPr>
              <w:t xml:space="preserve"> </w:t>
            </w:r>
            <w:r w:rsidR="00A024EA" w:rsidRPr="00931885">
              <w:rPr>
                <w:rFonts w:ascii="Calibri" w:hAnsi="Calibri" w:cs="Calibri"/>
              </w:rPr>
              <w:t xml:space="preserve">respect de cette procédure </w:t>
            </w:r>
          </w:p>
          <w:p w:rsidR="00A024EA" w:rsidRPr="00931885" w:rsidRDefault="00D70ED5" w:rsidP="00C962ED">
            <w:pPr>
              <w:spacing w:after="0" w:line="240" w:lineRule="auto"/>
              <w:rPr>
                <w:rFonts w:ascii="Calibri" w:hAnsi="Calibri" w:cs="Calibri"/>
              </w:rPr>
            </w:pPr>
            <w:sdt>
              <w:sdtPr>
                <w:rPr>
                  <w:rFonts w:ascii="Calibri" w:hAnsi="Calibri" w:cs="Calibri"/>
                </w:rPr>
                <w:id w:val="-746735365"/>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rPr>
                  <w:t>☐</w:t>
                </w:r>
              </w:sdtContent>
            </w:sdt>
            <w:r w:rsidR="00A024EA" w:rsidRPr="00931885">
              <w:rPr>
                <w:rFonts w:ascii="Calibri" w:hAnsi="Calibri" w:cs="Calibri"/>
              </w:rPr>
              <w:t xml:space="preserve">   Période d’adaptation à la spécialité/service insuffisante </w:t>
            </w:r>
          </w:p>
          <w:p w:rsidR="00A024EA" w:rsidRPr="00931885" w:rsidRDefault="00D70ED5" w:rsidP="00C962ED">
            <w:pPr>
              <w:spacing w:after="0" w:line="240" w:lineRule="auto"/>
              <w:rPr>
                <w:rFonts w:ascii="Calibri" w:hAnsi="Calibri" w:cs="Calibri"/>
              </w:rPr>
            </w:pPr>
            <w:sdt>
              <w:sdtPr>
                <w:rPr>
                  <w:rFonts w:ascii="Calibri" w:hAnsi="Calibri" w:cs="Calibri"/>
                </w:rPr>
                <w:id w:val="-450938753"/>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rPr>
                  <w:t>☐</w:t>
                </w:r>
              </w:sdtContent>
            </w:sdt>
            <w:r w:rsidR="00A024EA" w:rsidRPr="00931885">
              <w:rPr>
                <w:rFonts w:ascii="Calibri" w:hAnsi="Calibri" w:cs="Calibri"/>
              </w:rPr>
              <w:t xml:space="preserve">   Absence de vérification des diplômes et compétences </w:t>
            </w:r>
          </w:p>
          <w:p w:rsidR="00A024EA" w:rsidRPr="00931885" w:rsidRDefault="00D70ED5" w:rsidP="00C962ED">
            <w:pPr>
              <w:spacing w:after="0" w:line="240" w:lineRule="auto"/>
              <w:rPr>
                <w:rFonts w:ascii="Calibri" w:hAnsi="Calibri" w:cs="Calibri"/>
              </w:rPr>
            </w:pPr>
            <w:sdt>
              <w:sdtPr>
                <w:rPr>
                  <w:rFonts w:ascii="Calibri" w:hAnsi="Calibri" w:cs="Calibri"/>
                </w:rPr>
                <w:id w:val="-1514688571"/>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rPr>
                  <w:t>☐</w:t>
                </w:r>
              </w:sdtContent>
            </w:sdt>
            <w:r w:rsidR="00A024EA" w:rsidRPr="00931885">
              <w:rPr>
                <w:rFonts w:ascii="Calibri" w:hAnsi="Calibri" w:cs="Calibri"/>
              </w:rPr>
              <w:t xml:space="preserve">   Description des postes absente ou insuffisante</w:t>
            </w:r>
          </w:p>
          <w:p w:rsidR="00A024EA" w:rsidRPr="00931885" w:rsidRDefault="00D70ED5" w:rsidP="00C962ED">
            <w:pPr>
              <w:spacing w:after="0" w:line="240" w:lineRule="auto"/>
              <w:rPr>
                <w:rFonts w:ascii="Calibri" w:hAnsi="Calibri" w:cs="Calibri"/>
              </w:rPr>
            </w:pPr>
            <w:sdt>
              <w:sdtPr>
                <w:rPr>
                  <w:rFonts w:ascii="Calibri" w:hAnsi="Calibri" w:cs="Calibri"/>
                </w:rPr>
                <w:id w:val="2004554713"/>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rPr>
                  <w:t>☐</w:t>
                </w:r>
              </w:sdtContent>
            </w:sdt>
            <w:r w:rsidR="00A024EA" w:rsidRPr="00931885">
              <w:rPr>
                <w:rFonts w:ascii="Calibri" w:hAnsi="Calibri" w:cs="Calibri"/>
              </w:rPr>
              <w:t xml:space="preserve">   Formation ou entraînement du personnel insuffisant</w:t>
            </w:r>
          </w:p>
          <w:p w:rsidR="00A024EA" w:rsidRPr="00931885" w:rsidRDefault="00D70ED5" w:rsidP="00C962ED">
            <w:pPr>
              <w:spacing w:after="0" w:line="240" w:lineRule="auto"/>
              <w:rPr>
                <w:rFonts w:ascii="Calibri" w:hAnsi="Calibri" w:cs="Calibri"/>
              </w:rPr>
            </w:pPr>
            <w:sdt>
              <w:sdtPr>
                <w:rPr>
                  <w:rFonts w:ascii="Calibri" w:hAnsi="Calibri" w:cs="Calibri"/>
                </w:rPr>
                <w:id w:val="-1137797641"/>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rPr>
                  <w:t>☐</w:t>
                </w:r>
              </w:sdtContent>
            </w:sdt>
            <w:r w:rsidR="00A024EA" w:rsidRPr="00931885">
              <w:rPr>
                <w:rFonts w:ascii="Calibri" w:hAnsi="Calibri" w:cs="Calibri"/>
              </w:rPr>
              <w:t xml:space="preserve">   Gestion du personnel inadaptée notamment de l’absentéisme  </w:t>
            </w:r>
          </w:p>
          <w:p w:rsidR="00A024EA" w:rsidRPr="00931885" w:rsidRDefault="00D70ED5" w:rsidP="00E15713">
            <w:pPr>
              <w:spacing w:after="0" w:line="240" w:lineRule="auto"/>
              <w:rPr>
                <w:rFonts w:ascii="Calibri" w:hAnsi="Calibri" w:cs="Calibri"/>
              </w:rPr>
            </w:pPr>
            <w:sdt>
              <w:sdtPr>
                <w:rPr>
                  <w:rFonts w:ascii="Calibri" w:hAnsi="Calibri" w:cs="Calibri"/>
                </w:rPr>
                <w:id w:val="1936869224"/>
                <w14:checkbox>
                  <w14:checked w14:val="0"/>
                  <w14:checkedState w14:val="2612" w14:font="MS Gothic"/>
                  <w14:uncheckedState w14:val="2610" w14:font="MS Gothic"/>
                </w14:checkbox>
              </w:sdtPr>
              <w:sdtEndPr/>
              <w:sdtContent>
                <w:r w:rsidR="00A024EA" w:rsidRPr="00931885">
                  <w:rPr>
                    <w:rFonts w:ascii="Segoe UI Symbol" w:eastAsia="MS Gothic" w:hAnsi="Segoe UI Symbol" w:cs="Segoe UI Symbol"/>
                  </w:rPr>
                  <w:t>☐</w:t>
                </w:r>
              </w:sdtContent>
            </w:sdt>
            <w:r w:rsidR="00A024EA" w:rsidRPr="00931885">
              <w:rPr>
                <w:rFonts w:ascii="Calibri" w:hAnsi="Calibri" w:cs="Calibri"/>
              </w:rPr>
              <w:t xml:space="preserve">   Utilisation fré</w:t>
            </w:r>
            <w:r w:rsidR="00E15713">
              <w:rPr>
                <w:rFonts w:ascii="Calibri" w:hAnsi="Calibri" w:cs="Calibri"/>
              </w:rPr>
              <w:t>quente de personnel intérimaire</w:t>
            </w:r>
          </w:p>
        </w:tc>
      </w:tr>
      <w:tr w:rsidR="00A024EA" w:rsidRPr="00692913" w:rsidTr="00DF18D4">
        <w:tc>
          <w:tcPr>
            <w:tcW w:w="696" w:type="dxa"/>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92" w:type="dxa"/>
            <w:shd w:val="clear" w:color="auto" w:fill="auto"/>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Cs/>
                <w:color w:val="002060"/>
                <w:lang w:eastAsia="fr-FR"/>
              </w:rPr>
              <w:t>Politique de formation continue</w:t>
            </w:r>
            <w:r w:rsidRPr="00692913">
              <w:rPr>
                <w:rFonts w:eastAsia="Times New Roman" w:cstheme="minorHAnsi"/>
                <w:color w:val="002060"/>
                <w:lang w:eastAsia="fr-FR"/>
              </w:rPr>
              <w:t xml:space="preserve"> </w:t>
            </w:r>
          </w:p>
        </w:tc>
        <w:tc>
          <w:tcPr>
            <w:tcW w:w="7448" w:type="dxa"/>
            <w:shd w:val="clear" w:color="auto" w:fill="auto"/>
          </w:tcPr>
          <w:p w:rsidR="00A024EA" w:rsidRPr="00692913" w:rsidRDefault="00A024EA" w:rsidP="00C962ED">
            <w:pPr>
              <w:spacing w:after="0"/>
            </w:pPr>
            <w:r w:rsidRPr="00692913">
              <w:t xml:space="preserve">Les actes de soins impliqués dans l’EIGS ont-ils fait l’objet d’une action de formation ou d’un entrainement ? </w:t>
            </w:r>
          </w:p>
          <w:p w:rsidR="00A024EA" w:rsidRPr="00692913"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415057102"/>
              </w:sdtPr>
              <w:sdtEndPr/>
              <w:sdtContent>
                <w:sdt>
                  <w:sdtPr>
                    <w:rPr>
                      <w:rFonts w:eastAsia="Times New Roman" w:cstheme="minorHAnsi"/>
                      <w:lang w:eastAsia="fr-FR"/>
                    </w:rPr>
                    <w:id w:val="-68952561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95895181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sdt>
              <w:sdtPr>
                <w:rPr>
                  <w:rFonts w:eastAsia="Times New Roman" w:cstheme="minorHAnsi"/>
                  <w:lang w:eastAsia="fr-FR"/>
                </w:rPr>
                <w:id w:val="-196371853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concerné</w:t>
            </w:r>
          </w:p>
          <w:p w:rsidR="00A024EA" w:rsidRPr="00692913" w:rsidRDefault="00A024EA" w:rsidP="00C962ED">
            <w:pPr>
              <w:spacing w:after="0"/>
              <w:rPr>
                <w:rFonts w:eastAsia="Times New Roman" w:cstheme="minorHAnsi"/>
                <w:lang w:eastAsia="fr-FR"/>
              </w:rPr>
            </w:pPr>
            <w:r w:rsidRPr="00692913">
              <w:rPr>
                <w:rFonts w:eastAsia="Times New Roman" w:cstheme="minorHAnsi"/>
                <w:lang w:eastAsia="fr-FR"/>
              </w:rPr>
              <w:t xml:space="preserve">Si Non, pourquoi ? </w:t>
            </w:r>
          </w:p>
          <w:p w:rsidR="00A024EA" w:rsidRPr="00272D86" w:rsidRDefault="00A024EA" w:rsidP="00C962ED">
            <w:pPr>
              <w:spacing w:after="0"/>
              <w:rPr>
                <w:rFonts w:eastAsia="Times New Roman" w:cstheme="minorHAnsi"/>
                <w:sz w:val="12"/>
                <w:szCs w:val="12"/>
                <w:lang w:eastAsia="fr-FR"/>
              </w:rPr>
            </w:pPr>
          </w:p>
          <w:p w:rsidR="00A024EA" w:rsidRPr="00692913" w:rsidRDefault="00A024EA" w:rsidP="00C962ED">
            <w:pPr>
              <w:spacing w:after="0"/>
              <w:rPr>
                <w:rFonts w:eastAsia="Times New Roman" w:cstheme="minorHAnsi"/>
                <w:lang w:eastAsia="fr-FR"/>
              </w:rPr>
            </w:pPr>
            <w:r w:rsidRPr="00692913">
              <w:rPr>
                <w:rFonts w:eastAsia="Times New Roman" w:cstheme="minorHAnsi"/>
                <w:lang w:eastAsia="fr-FR"/>
              </w:rPr>
              <w:t>Le plan de formation du service a-t-il pris en compte les besoins des professionnels du service ?</w:t>
            </w:r>
          </w:p>
          <w:p w:rsidR="00A024EA" w:rsidRPr="00692913"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905755736"/>
              </w:sdtPr>
              <w:sdtEndPr/>
              <w:sdtContent>
                <w:sdt>
                  <w:sdtPr>
                    <w:rPr>
                      <w:rFonts w:eastAsia="Times New Roman" w:cstheme="minorHAnsi"/>
                      <w:lang w:eastAsia="fr-FR"/>
                    </w:rPr>
                    <w:id w:val="-78504144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969433231"/>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962ED">
            <w:pPr>
              <w:spacing w:after="0"/>
            </w:pPr>
            <w:r w:rsidRPr="00692913">
              <w:t xml:space="preserve">Au niveau de l’institution, l’événement est-il lié à des facteurs en lien avec la politique de formation continue ? </w:t>
            </w:r>
          </w:p>
          <w:p w:rsidR="00A024EA" w:rsidRPr="00692913"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578685143"/>
              </w:sdtPr>
              <w:sdtEndPr/>
              <w:sdtContent>
                <w:sdt>
                  <w:sdtPr>
                    <w:rPr>
                      <w:rFonts w:eastAsia="Times New Roman" w:cstheme="minorHAnsi"/>
                      <w:lang w:eastAsia="fr-FR"/>
                    </w:rPr>
                    <w:id w:val="1565611105"/>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194118760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962ED">
            <w:pPr>
              <w:spacing w:after="0"/>
            </w:pPr>
            <w:r w:rsidRPr="00692913">
              <w:t>Si oui, est-ce dû à :</w:t>
            </w:r>
          </w:p>
          <w:p w:rsidR="00A024EA" w:rsidRPr="00692913" w:rsidRDefault="00D70ED5" w:rsidP="00C962ED">
            <w:pPr>
              <w:spacing w:after="0" w:line="240" w:lineRule="auto"/>
            </w:pPr>
            <w:sdt>
              <w:sdtPr>
                <w:id w:val="448988361"/>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Politique de formation continue insuffisante</w:t>
            </w:r>
          </w:p>
          <w:p w:rsidR="00A024EA" w:rsidRPr="00692913" w:rsidRDefault="00D70ED5" w:rsidP="00C962ED">
            <w:pPr>
              <w:spacing w:after="0" w:line="240" w:lineRule="auto"/>
            </w:pPr>
            <w:sdt>
              <w:sdtPr>
                <w:id w:val="-64041295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A024EA" w:rsidRPr="00692913">
              <w:rPr>
                <w:rFonts w:eastAsia="Times New Roman" w:cstheme="minorHAnsi"/>
                <w:lang w:eastAsia="fr-FR"/>
              </w:rPr>
              <w:t xml:space="preserve">Plan de formation non établi en accord avec les besoins des services </w:t>
            </w:r>
          </w:p>
          <w:p w:rsidR="00A024EA" w:rsidRPr="00692913" w:rsidRDefault="00D70ED5" w:rsidP="00C962ED">
            <w:pPr>
              <w:spacing w:after="0" w:line="240" w:lineRule="auto"/>
            </w:pPr>
            <w:sdt>
              <w:sdtPr>
                <w:id w:val="55196566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Formation ou entraînement du personnel insuffisant</w:t>
            </w:r>
          </w:p>
          <w:p w:rsidR="00A024EA" w:rsidRPr="00692913" w:rsidRDefault="00D70ED5" w:rsidP="00C962ED">
            <w:pPr>
              <w:spacing w:after="0" w:line="240" w:lineRule="auto"/>
            </w:pPr>
            <w:sdt>
              <w:sdtPr>
                <w:rPr>
                  <w:rFonts w:eastAsia="MS Gothic" w:cstheme="minorHAnsi"/>
                  <w:lang w:eastAsia="fr-FR"/>
                </w:rPr>
                <w:id w:val="118424941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MS Gothic" w:cstheme="minorHAnsi"/>
                <w:lang w:eastAsia="fr-FR"/>
              </w:rPr>
              <w:t xml:space="preserve">  </w:t>
            </w:r>
            <w:r w:rsidR="00034C03">
              <w:rPr>
                <w:rFonts w:eastAsia="MS Gothic" w:cstheme="minorHAnsi"/>
                <w:lang w:eastAsia="fr-FR"/>
              </w:rPr>
              <w:t xml:space="preserve"> </w:t>
            </w:r>
            <w:r w:rsidR="00A024EA" w:rsidRPr="00692913">
              <w:t xml:space="preserve">Autre : </w:t>
            </w:r>
          </w:p>
          <w:p w:rsidR="00A024EA" w:rsidRPr="00692913" w:rsidRDefault="00A024EA" w:rsidP="00C962ED">
            <w:pPr>
              <w:spacing w:after="0" w:line="240" w:lineRule="auto"/>
            </w:pPr>
          </w:p>
        </w:tc>
      </w:tr>
      <w:tr w:rsidR="00A024EA" w:rsidRPr="00692913" w:rsidTr="00DF18D4">
        <w:tc>
          <w:tcPr>
            <w:tcW w:w="696" w:type="dxa"/>
            <w:shd w:val="clear" w:color="auto" w:fill="B4C6E7" w:themeFill="accent1" w:themeFillTint="66"/>
          </w:tcPr>
          <w:p w:rsidR="00A024EA" w:rsidRPr="00692913" w:rsidRDefault="00A024EA" w:rsidP="00C962ED">
            <w:pPr>
              <w:spacing w:after="0" w:line="240" w:lineRule="auto"/>
              <w:rPr>
                <w:rFonts w:eastAsia="Times New Roman" w:cstheme="minorHAnsi"/>
                <w:b/>
                <w:lang w:eastAsia="fr-FR"/>
              </w:rPr>
            </w:pPr>
          </w:p>
        </w:tc>
        <w:tc>
          <w:tcPr>
            <w:tcW w:w="1892" w:type="dxa"/>
            <w:shd w:val="clear" w:color="auto" w:fill="auto"/>
          </w:tcPr>
          <w:p w:rsidR="00A024EA" w:rsidRPr="00692913" w:rsidRDefault="00A024EA" w:rsidP="00C962ED">
            <w:pPr>
              <w:spacing w:after="0" w:line="240" w:lineRule="auto"/>
              <w:rPr>
                <w:rFonts w:eastAsia="Times New Roman" w:cstheme="minorHAnsi"/>
                <w:bCs/>
                <w:color w:val="002060"/>
                <w:lang w:eastAsia="fr-FR"/>
              </w:rPr>
            </w:pPr>
            <w:r w:rsidRPr="00692913">
              <w:rPr>
                <w:rFonts w:eastAsia="Times New Roman" w:cstheme="minorHAnsi"/>
                <w:bCs/>
                <w:color w:val="002060"/>
                <w:lang w:eastAsia="fr-FR"/>
              </w:rPr>
              <w:t>Gestion de la sous-traitance</w:t>
            </w:r>
          </w:p>
        </w:tc>
        <w:tc>
          <w:tcPr>
            <w:tcW w:w="7448" w:type="dxa"/>
            <w:shd w:val="clear" w:color="auto" w:fill="auto"/>
          </w:tcPr>
          <w:p w:rsidR="00A024EA" w:rsidRPr="00034C03" w:rsidRDefault="00A024EA" w:rsidP="00C962ED">
            <w:pPr>
              <w:spacing w:after="0"/>
              <w:rPr>
                <w:rFonts w:cstheme="minorHAnsi"/>
              </w:rPr>
            </w:pPr>
            <w:r w:rsidRPr="00034C03">
              <w:rPr>
                <w:rFonts w:cstheme="minorHAnsi"/>
              </w:rPr>
              <w:t>L’événement est-il lié à des facteurs concernant une fonction sous-traitée ?</w:t>
            </w:r>
          </w:p>
          <w:p w:rsidR="00A024EA" w:rsidRPr="00034C03"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524012284"/>
              </w:sdtPr>
              <w:sdtEndPr/>
              <w:sdtContent>
                <w:sdt>
                  <w:sdtPr>
                    <w:rPr>
                      <w:rFonts w:eastAsia="Times New Roman" w:cstheme="minorHAnsi"/>
                      <w:lang w:eastAsia="fr-FR"/>
                    </w:rPr>
                    <w:id w:val="411050448"/>
                    <w14:checkbox>
                      <w14:checked w14:val="0"/>
                      <w14:checkedState w14:val="2612" w14:font="MS Gothic"/>
                      <w14:uncheckedState w14:val="2610" w14:font="MS Gothic"/>
                    </w14:checkbox>
                  </w:sdtPr>
                  <w:sdtEndPr/>
                  <w:sdtContent>
                    <w:r w:rsidR="00A024EA" w:rsidRPr="00034C03">
                      <w:rPr>
                        <w:rFonts w:ascii="Segoe UI Symbol" w:eastAsia="MS Gothic" w:hAnsi="Segoe UI Symbol" w:cs="Segoe UI Symbol"/>
                        <w:lang w:eastAsia="fr-FR"/>
                      </w:rPr>
                      <w:t>☐</w:t>
                    </w:r>
                  </w:sdtContent>
                </w:sdt>
              </w:sdtContent>
            </w:sdt>
            <w:r w:rsidR="00A024EA" w:rsidRPr="00034C03">
              <w:rPr>
                <w:rFonts w:eastAsia="Times New Roman" w:cstheme="minorHAnsi"/>
                <w:lang w:eastAsia="fr-FR"/>
              </w:rPr>
              <w:t xml:space="preserve">  Oui</w:t>
            </w:r>
            <w:r w:rsidR="00A024EA" w:rsidRPr="00034C03">
              <w:rPr>
                <w:rFonts w:eastAsia="Times New Roman" w:cstheme="minorHAnsi"/>
                <w:lang w:eastAsia="fr-FR"/>
              </w:rPr>
              <w:tab/>
            </w:r>
            <w:r w:rsidR="00A024EA" w:rsidRPr="00034C03">
              <w:rPr>
                <w:rFonts w:eastAsia="Times New Roman" w:cstheme="minorHAnsi"/>
                <w:lang w:eastAsia="fr-FR"/>
              </w:rPr>
              <w:tab/>
            </w:r>
            <w:sdt>
              <w:sdtPr>
                <w:rPr>
                  <w:rFonts w:eastAsia="Times New Roman" w:cstheme="minorHAnsi"/>
                  <w:lang w:eastAsia="fr-FR"/>
                </w:rPr>
                <w:id w:val="1792088918"/>
                <w14:checkbox>
                  <w14:checked w14:val="0"/>
                  <w14:checkedState w14:val="2612" w14:font="MS Gothic"/>
                  <w14:uncheckedState w14:val="2610" w14:font="MS Gothic"/>
                </w14:checkbox>
              </w:sdtPr>
              <w:sdtEndPr/>
              <w:sdtContent>
                <w:r w:rsidR="00A024EA" w:rsidRPr="00034C03">
                  <w:rPr>
                    <w:rFonts w:ascii="Segoe UI Symbol" w:eastAsia="MS Gothic" w:hAnsi="Segoe UI Symbol" w:cs="Segoe UI Symbol"/>
                    <w:lang w:eastAsia="fr-FR"/>
                  </w:rPr>
                  <w:t>☐</w:t>
                </w:r>
              </w:sdtContent>
            </w:sdt>
            <w:r w:rsidR="00A024EA" w:rsidRPr="00034C03">
              <w:rPr>
                <w:rFonts w:eastAsia="Times New Roman" w:cstheme="minorHAnsi"/>
                <w:lang w:eastAsia="fr-FR"/>
              </w:rPr>
              <w:t xml:space="preserve">  Non     </w:t>
            </w:r>
          </w:p>
          <w:p w:rsidR="00A024EA" w:rsidRPr="00034C03" w:rsidRDefault="00A024EA" w:rsidP="00C962ED">
            <w:pPr>
              <w:spacing w:after="0"/>
              <w:rPr>
                <w:rFonts w:cstheme="minorHAnsi"/>
              </w:rPr>
            </w:pPr>
            <w:r w:rsidRPr="00034C03">
              <w:rPr>
                <w:rFonts w:cstheme="minorHAnsi"/>
              </w:rPr>
              <w:t>Si oui, est-ce dû à :</w:t>
            </w:r>
          </w:p>
          <w:p w:rsidR="00A024EA" w:rsidRPr="00034C03" w:rsidRDefault="00D70ED5" w:rsidP="00C962ED">
            <w:pPr>
              <w:spacing w:after="0" w:line="240" w:lineRule="auto"/>
              <w:rPr>
                <w:rFonts w:cstheme="minorHAnsi"/>
              </w:rPr>
            </w:pPr>
            <w:sdt>
              <w:sdtPr>
                <w:rPr>
                  <w:rFonts w:cstheme="minorHAnsi"/>
                </w:rPr>
                <w:id w:val="806440890"/>
                <w14:checkbox>
                  <w14:checked w14:val="0"/>
                  <w14:checkedState w14:val="2612" w14:font="MS Gothic"/>
                  <w14:uncheckedState w14:val="2610" w14:font="MS Gothic"/>
                </w14:checkbox>
              </w:sdtPr>
              <w:sdtEndPr/>
              <w:sdtContent>
                <w:r w:rsidR="00A024EA" w:rsidRPr="00034C03">
                  <w:rPr>
                    <w:rFonts w:ascii="Segoe UI Symbol" w:eastAsia="MS Gothic" w:hAnsi="Segoe UI Symbol" w:cs="Segoe UI Symbol"/>
                  </w:rPr>
                  <w:t>☐</w:t>
                </w:r>
              </w:sdtContent>
            </w:sdt>
            <w:r w:rsidR="00A024EA" w:rsidRPr="00034C03">
              <w:rPr>
                <w:rFonts w:cstheme="minorHAnsi"/>
              </w:rPr>
              <w:t xml:space="preserve">  Insuffisance ou défaillance des prestations sous traitées </w:t>
            </w:r>
          </w:p>
          <w:p w:rsidR="00A024EA" w:rsidRPr="00034C03" w:rsidRDefault="00D70ED5" w:rsidP="00C962ED">
            <w:pPr>
              <w:spacing w:after="0" w:line="240" w:lineRule="auto"/>
              <w:rPr>
                <w:rFonts w:cstheme="minorHAnsi"/>
              </w:rPr>
            </w:pPr>
            <w:sdt>
              <w:sdtPr>
                <w:rPr>
                  <w:rFonts w:cstheme="minorHAnsi"/>
                </w:rPr>
                <w:id w:val="-182826368"/>
                <w14:checkbox>
                  <w14:checked w14:val="0"/>
                  <w14:checkedState w14:val="2612" w14:font="MS Gothic"/>
                  <w14:uncheckedState w14:val="2610" w14:font="MS Gothic"/>
                </w14:checkbox>
              </w:sdtPr>
              <w:sdtEndPr/>
              <w:sdtContent>
                <w:r w:rsidR="00A024EA" w:rsidRPr="00034C03">
                  <w:rPr>
                    <w:rFonts w:ascii="Segoe UI Symbol" w:eastAsia="MS Gothic" w:hAnsi="Segoe UI Symbol" w:cs="Segoe UI Symbol"/>
                  </w:rPr>
                  <w:t>☐</w:t>
                </w:r>
              </w:sdtContent>
            </w:sdt>
            <w:r w:rsidR="00A024EA" w:rsidRPr="00034C03">
              <w:rPr>
                <w:rFonts w:cstheme="minorHAnsi"/>
              </w:rPr>
              <w:t xml:space="preserve">  Relations conflictuelles avec le sous-traitant </w:t>
            </w:r>
          </w:p>
          <w:p w:rsidR="00A024EA" w:rsidRPr="00034C03" w:rsidRDefault="00D70ED5" w:rsidP="00E15713">
            <w:pPr>
              <w:spacing w:after="0" w:line="240" w:lineRule="auto"/>
              <w:rPr>
                <w:rFonts w:cstheme="minorHAnsi"/>
              </w:rPr>
            </w:pPr>
            <w:sdt>
              <w:sdtPr>
                <w:rPr>
                  <w:rFonts w:cstheme="minorHAnsi"/>
                </w:rPr>
                <w:id w:val="1948663410"/>
                <w14:checkbox>
                  <w14:checked w14:val="0"/>
                  <w14:checkedState w14:val="2612" w14:font="MS Gothic"/>
                  <w14:uncheckedState w14:val="2610" w14:font="MS Gothic"/>
                </w14:checkbox>
              </w:sdtPr>
              <w:sdtEndPr/>
              <w:sdtContent>
                <w:r w:rsidR="00A024EA" w:rsidRPr="00034C03">
                  <w:rPr>
                    <w:rFonts w:ascii="Segoe UI Symbol" w:eastAsia="MS Gothic" w:hAnsi="Segoe UI Symbol" w:cs="Segoe UI Symbol"/>
                  </w:rPr>
                  <w:t>☐</w:t>
                </w:r>
              </w:sdtContent>
            </w:sdt>
            <w:r w:rsidR="00A024EA" w:rsidRPr="00034C03">
              <w:rPr>
                <w:rFonts w:cstheme="minorHAnsi"/>
              </w:rPr>
              <w:t xml:space="preserve">  Autre :   </w:t>
            </w:r>
          </w:p>
        </w:tc>
      </w:tr>
      <w:tr w:rsidR="00A024EA" w:rsidRPr="00692913" w:rsidTr="00DF18D4">
        <w:tc>
          <w:tcPr>
            <w:tcW w:w="696" w:type="dxa"/>
            <w:shd w:val="clear" w:color="auto" w:fill="B4C6E7" w:themeFill="accent1" w:themeFillTint="66"/>
          </w:tcPr>
          <w:p w:rsidR="00A024EA" w:rsidRPr="00692913" w:rsidRDefault="00D12A3F" w:rsidP="00C962ED">
            <w:pPr>
              <w:spacing w:after="0" w:line="240" w:lineRule="auto"/>
              <w:rPr>
                <w:rFonts w:eastAsia="Times New Roman" w:cstheme="minorHAnsi"/>
                <w:b/>
                <w:lang w:eastAsia="fr-FR"/>
              </w:rPr>
            </w:pPr>
            <w:r>
              <w:br w:type="page"/>
            </w:r>
            <w:r w:rsidR="00A024EA" w:rsidRPr="00692913">
              <w:rPr>
                <w:rFonts w:eastAsia="Times New Roman" w:cstheme="minorHAnsi"/>
                <w:b/>
                <w:lang w:eastAsia="fr-FR"/>
              </w:rPr>
              <w:t>P2</w:t>
            </w:r>
          </w:p>
        </w:tc>
        <w:tc>
          <w:tcPr>
            <w:tcW w:w="1892" w:type="dxa"/>
            <w:shd w:val="clear" w:color="auto" w:fill="auto"/>
          </w:tcPr>
          <w:p w:rsidR="00A024EA" w:rsidRPr="00692913" w:rsidRDefault="00A024EA" w:rsidP="00C962ED">
            <w:pPr>
              <w:spacing w:after="0" w:line="240" w:lineRule="auto"/>
              <w:rPr>
                <w:rFonts w:eastAsia="Times New Roman" w:cstheme="minorHAnsi"/>
                <w:bCs/>
                <w:color w:val="002060"/>
                <w:lang w:eastAsia="fr-FR"/>
              </w:rPr>
            </w:pPr>
            <w:r w:rsidRPr="00692913">
              <w:rPr>
                <w:rFonts w:eastAsia="Times New Roman" w:cstheme="minorHAnsi"/>
                <w:bCs/>
                <w:color w:val="002060"/>
                <w:lang w:eastAsia="fr-FR"/>
              </w:rPr>
              <w:t>Politique d’achat</w:t>
            </w:r>
          </w:p>
        </w:tc>
        <w:tc>
          <w:tcPr>
            <w:tcW w:w="7448" w:type="dxa"/>
            <w:shd w:val="clear" w:color="auto" w:fill="auto"/>
          </w:tcPr>
          <w:p w:rsidR="00A024EA" w:rsidRPr="00692913" w:rsidRDefault="00A024EA" w:rsidP="00C962ED">
            <w:pPr>
              <w:spacing w:after="0"/>
            </w:pPr>
            <w:r w:rsidRPr="00692913">
              <w:t>L’événement est-il lié à des facteurs concernant la politique d’achat ?</w:t>
            </w:r>
          </w:p>
          <w:p w:rsidR="00A024EA" w:rsidRPr="00692913"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367372996"/>
              </w:sdtPr>
              <w:sdtEndPr/>
              <w:sdtContent>
                <w:sdt>
                  <w:sdtPr>
                    <w:rPr>
                      <w:rFonts w:eastAsia="Times New Roman" w:cstheme="minorHAnsi"/>
                      <w:lang w:eastAsia="fr-FR"/>
                    </w:rPr>
                    <w:id w:val="102475614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w:t>
            </w:r>
            <w:r w:rsidR="00E208F0">
              <w:rPr>
                <w:rFonts w:eastAsia="Times New Roman" w:cstheme="minorHAnsi"/>
                <w:lang w:eastAsia="fr-FR"/>
              </w:rPr>
              <w:t xml:space="preserve"> </w:t>
            </w:r>
            <w:r w:rsidR="00A024EA" w:rsidRPr="00692913">
              <w:rPr>
                <w:rFonts w:eastAsia="Times New Roman" w:cstheme="minorHAnsi"/>
                <w:lang w:eastAsia="fr-FR"/>
              </w:rPr>
              <w:t>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1648938622"/>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962ED">
            <w:pPr>
              <w:spacing w:after="0"/>
            </w:pPr>
            <w:r w:rsidRPr="00692913">
              <w:t>Si oui, est-ce dû à :</w:t>
            </w:r>
          </w:p>
          <w:p w:rsidR="00A024EA" w:rsidRPr="00692913" w:rsidRDefault="00D70ED5" w:rsidP="00C962ED">
            <w:pPr>
              <w:spacing w:after="0" w:line="240" w:lineRule="auto"/>
            </w:pPr>
            <w:sdt>
              <w:sdtPr>
                <w:id w:val="-5486325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 xml:space="preserve">Défaillance dans la politique d’achat et d’approvisionnement </w:t>
            </w:r>
          </w:p>
          <w:p w:rsidR="00A024EA" w:rsidRPr="00692913" w:rsidRDefault="00D70ED5" w:rsidP="00C962ED">
            <w:pPr>
              <w:spacing w:after="0" w:line="240" w:lineRule="auto"/>
            </w:pPr>
            <w:sdt>
              <w:sdtPr>
                <w:id w:val="-213855252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Politique d’achat ne prenant pas en compte les besoins du service </w:t>
            </w:r>
          </w:p>
          <w:p w:rsidR="00A024EA" w:rsidRPr="00692913" w:rsidRDefault="00D70ED5" w:rsidP="00C962ED">
            <w:pPr>
              <w:spacing w:after="0" w:line="240" w:lineRule="auto"/>
            </w:pPr>
            <w:sdt>
              <w:sdtPr>
                <w:rPr>
                  <w:rFonts w:eastAsia="Times New Roman" w:cstheme="minorHAnsi"/>
                  <w:lang w:eastAsia="fr-FR"/>
                </w:rPr>
                <w:id w:val="697355550"/>
              </w:sdtPr>
              <w:sdtEndPr/>
              <w:sdtContent>
                <w:sdt>
                  <w:sdtPr>
                    <w:rPr>
                      <w:rFonts w:eastAsia="Times New Roman" w:cstheme="minorHAnsi"/>
                      <w:lang w:eastAsia="fr-FR"/>
                    </w:rPr>
                    <w:id w:val="48875406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MS Gothic" w:cstheme="minorHAnsi"/>
                    <w:lang w:eastAsia="fr-FR"/>
                  </w:rPr>
                  <w:t xml:space="preserve"> </w:t>
                </w:r>
              </w:sdtContent>
            </w:sdt>
            <w:r w:rsidR="00463E85">
              <w:rPr>
                <w:rFonts w:eastAsia="Times New Roman" w:cstheme="minorHAnsi"/>
                <w:lang w:eastAsia="fr-FR"/>
              </w:rPr>
              <w:t xml:space="preserve"> </w:t>
            </w:r>
            <w:r w:rsidR="00E208F0">
              <w:rPr>
                <w:rFonts w:eastAsia="Times New Roman" w:cstheme="minorHAnsi"/>
                <w:lang w:eastAsia="fr-FR"/>
              </w:rPr>
              <w:t xml:space="preserve"> </w:t>
            </w:r>
            <w:r w:rsidR="00A024EA" w:rsidRPr="00692913">
              <w:t xml:space="preserve">Autre : </w:t>
            </w:r>
          </w:p>
          <w:p w:rsidR="00A024EA" w:rsidRPr="00692913" w:rsidRDefault="00A024EA" w:rsidP="00C962ED">
            <w:pPr>
              <w:spacing w:after="0"/>
            </w:pPr>
            <w:r>
              <w:t xml:space="preserve">  </w:t>
            </w:r>
          </w:p>
        </w:tc>
      </w:tr>
      <w:tr w:rsidR="00A024EA" w:rsidRPr="00692913" w:rsidTr="00DF18D4">
        <w:tc>
          <w:tcPr>
            <w:tcW w:w="696" w:type="dxa"/>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92" w:type="dxa"/>
            <w:shd w:val="clear" w:color="auto" w:fill="auto"/>
          </w:tcPr>
          <w:p w:rsidR="00A024EA" w:rsidRPr="00692913" w:rsidRDefault="00A024EA" w:rsidP="00C962ED">
            <w:pPr>
              <w:spacing w:after="0" w:line="240" w:lineRule="auto"/>
              <w:rPr>
                <w:rFonts w:eastAsia="Times New Roman" w:cstheme="minorHAnsi"/>
                <w:bCs/>
                <w:color w:val="002060"/>
                <w:lang w:eastAsia="fr-FR"/>
              </w:rPr>
            </w:pPr>
            <w:r w:rsidRPr="00692913">
              <w:rPr>
                <w:rFonts w:eastAsia="Times New Roman" w:cstheme="minorHAnsi"/>
                <w:bCs/>
                <w:color w:val="002060"/>
                <w:lang w:eastAsia="fr-FR"/>
              </w:rPr>
              <w:t>Management de la qualité, sécurité, hygiène et environnement</w:t>
            </w:r>
          </w:p>
          <w:p w:rsidR="00A024EA" w:rsidRPr="00692913" w:rsidRDefault="00A024EA" w:rsidP="00C962ED">
            <w:pPr>
              <w:spacing w:after="0" w:line="240" w:lineRule="auto"/>
              <w:rPr>
                <w:rFonts w:eastAsia="Times New Roman" w:cstheme="minorHAnsi"/>
                <w:lang w:eastAsia="fr-FR"/>
              </w:rPr>
            </w:pPr>
          </w:p>
          <w:p w:rsidR="00A024EA" w:rsidRPr="00692913" w:rsidRDefault="00A024EA" w:rsidP="00C962ED">
            <w:pPr>
              <w:spacing w:after="0" w:line="240" w:lineRule="auto"/>
              <w:rPr>
                <w:rFonts w:eastAsia="Times New Roman" w:cstheme="minorHAnsi"/>
                <w:lang w:eastAsia="fr-FR"/>
              </w:rPr>
            </w:pPr>
          </w:p>
          <w:p w:rsidR="00A024EA" w:rsidRPr="00692913" w:rsidRDefault="00A024EA" w:rsidP="00C962ED">
            <w:pPr>
              <w:spacing w:after="0" w:line="240" w:lineRule="auto"/>
              <w:rPr>
                <w:rFonts w:eastAsia="Times New Roman" w:cstheme="minorHAnsi"/>
                <w:lang w:eastAsia="fr-FR"/>
              </w:rPr>
            </w:pPr>
          </w:p>
          <w:p w:rsidR="00A024EA" w:rsidRPr="00692913" w:rsidRDefault="00A024EA" w:rsidP="00C962ED">
            <w:pPr>
              <w:spacing w:after="0" w:line="240" w:lineRule="auto"/>
              <w:rPr>
                <w:rFonts w:eastAsia="Times New Roman" w:cstheme="minorHAnsi"/>
                <w:lang w:eastAsia="fr-FR"/>
              </w:rPr>
            </w:pPr>
          </w:p>
        </w:tc>
        <w:tc>
          <w:tcPr>
            <w:tcW w:w="7448" w:type="dxa"/>
            <w:shd w:val="clear" w:color="auto" w:fill="auto"/>
          </w:tcPr>
          <w:p w:rsidR="00A024EA" w:rsidRPr="00692913" w:rsidRDefault="00A024EA" w:rsidP="00C962ED">
            <w:pPr>
              <w:spacing w:after="0"/>
            </w:pPr>
            <w:r w:rsidRPr="00692913">
              <w:t xml:space="preserve">L’événement est-il lié à des facteurs concernant le management de la qualité, sécurité, hygiène et environnement ? </w:t>
            </w:r>
          </w:p>
          <w:p w:rsidR="00A024EA" w:rsidRPr="00692913"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900976565"/>
              </w:sdtPr>
              <w:sdtEndPr/>
              <w:sdtContent>
                <w:sdt>
                  <w:sdtPr>
                    <w:rPr>
                      <w:rFonts w:eastAsia="Times New Roman" w:cstheme="minorHAnsi"/>
                      <w:lang w:eastAsia="fr-FR"/>
                    </w:rPr>
                    <w:id w:val="1789307546"/>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sdtContent>
            </w:sdt>
            <w:r w:rsidR="00A024EA" w:rsidRPr="00692913">
              <w:rPr>
                <w:rFonts w:eastAsia="Times New Roman" w:cstheme="minorHAnsi"/>
                <w:lang w:eastAsia="fr-FR"/>
              </w:rPr>
              <w:t xml:space="preserve">  </w:t>
            </w:r>
            <w:r w:rsidR="00E208F0">
              <w:rPr>
                <w:rFonts w:eastAsia="Times New Roman" w:cstheme="minorHAnsi"/>
                <w:lang w:eastAsia="fr-FR"/>
              </w:rPr>
              <w:t xml:space="preserve"> </w:t>
            </w:r>
            <w:r w:rsidR="00A024EA" w:rsidRPr="00692913">
              <w:rPr>
                <w:rFonts w:eastAsia="Times New Roman" w:cstheme="minorHAnsi"/>
                <w:lang w:eastAsia="fr-FR"/>
              </w:rPr>
              <w:t>Oui</w:t>
            </w:r>
            <w:r w:rsidR="00A024EA" w:rsidRPr="00692913">
              <w:rPr>
                <w:rFonts w:eastAsia="Times New Roman" w:cstheme="minorHAnsi"/>
                <w:lang w:eastAsia="fr-FR"/>
              </w:rPr>
              <w:tab/>
            </w:r>
            <w:r w:rsidR="00A024EA" w:rsidRPr="00692913">
              <w:rPr>
                <w:rFonts w:eastAsia="Times New Roman" w:cstheme="minorHAnsi"/>
                <w:lang w:eastAsia="fr-FR"/>
              </w:rPr>
              <w:tab/>
            </w:r>
            <w:sdt>
              <w:sdtPr>
                <w:rPr>
                  <w:rFonts w:eastAsia="Times New Roman" w:cstheme="minorHAnsi"/>
                  <w:lang w:eastAsia="fr-FR"/>
                </w:rPr>
                <w:id w:val="1913037413"/>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962ED">
            <w:pPr>
              <w:spacing w:after="0"/>
            </w:pPr>
            <w:r w:rsidRPr="00692913">
              <w:t xml:space="preserve">Si oui, est-ce dû à : </w:t>
            </w:r>
          </w:p>
          <w:p w:rsidR="00A024EA" w:rsidRPr="00692913" w:rsidRDefault="00D70ED5" w:rsidP="00C962ED">
            <w:pPr>
              <w:spacing w:after="0" w:line="240" w:lineRule="auto"/>
            </w:pPr>
            <w:sdt>
              <w:sdtPr>
                <w:id w:val="6446094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Absence de politique ou de programme structuré de gestion des risques</w:t>
            </w:r>
          </w:p>
          <w:p w:rsidR="00A024EA" w:rsidRPr="00692913" w:rsidRDefault="00D70ED5" w:rsidP="00C962ED">
            <w:pPr>
              <w:spacing w:after="0" w:line="240" w:lineRule="auto"/>
            </w:pPr>
            <w:sdt>
              <w:sdtPr>
                <w:id w:val="-10249400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Absence de politique de réduction du risque médicamenteux</w:t>
            </w:r>
          </w:p>
          <w:p w:rsidR="00A024EA" w:rsidRPr="00692913" w:rsidRDefault="00D70ED5" w:rsidP="00E208F0">
            <w:pPr>
              <w:spacing w:after="0" w:line="240" w:lineRule="auto"/>
              <w:ind w:left="422" w:hanging="422"/>
            </w:pPr>
            <w:sdt>
              <w:sdtPr>
                <w:id w:val="-1065794365"/>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 xml:space="preserve">Absence de stratégie de communication autour de la qualité, de la sécurité </w:t>
            </w:r>
            <w:r w:rsidR="00E208F0">
              <w:t xml:space="preserve"> </w:t>
            </w:r>
            <w:r w:rsidR="00A024EA" w:rsidRPr="00692913">
              <w:t>et de l'évaluation des soins</w:t>
            </w:r>
          </w:p>
          <w:p w:rsidR="00A024EA" w:rsidRPr="00692913" w:rsidRDefault="00D70ED5" w:rsidP="00C962ED">
            <w:pPr>
              <w:spacing w:after="0" w:line="240" w:lineRule="auto"/>
            </w:pPr>
            <w:sdt>
              <w:sdtPr>
                <w:id w:val="1685478241"/>
                <w14:checkbox>
                  <w14:checked w14:val="0"/>
                  <w14:checkedState w14:val="2612" w14:font="MS Gothic"/>
                  <w14:uncheckedState w14:val="2610" w14:font="MS Gothic"/>
                </w14:checkbox>
              </w:sdtPr>
              <w:sdtEndPr/>
              <w:sdtContent>
                <w:r w:rsidR="00A024EA" w:rsidRPr="00692913">
                  <w:rPr>
                    <w:rFonts w:ascii="Segoe UI Symbol" w:hAnsi="Segoe UI Symbol" w:cs="Segoe UI Symbol"/>
                  </w:rPr>
                  <w:t>☐</w:t>
                </w:r>
              </w:sdtContent>
            </w:sdt>
            <w:r w:rsidR="00A024EA" w:rsidRPr="00692913">
              <w:t xml:space="preserve">  </w:t>
            </w:r>
            <w:r w:rsidR="00E208F0">
              <w:t xml:space="preserve"> </w:t>
            </w:r>
            <w:r w:rsidR="00A024EA" w:rsidRPr="00692913">
              <w:t>Défaillance de gestion documentaire (organisation, accessibilité, mise à jour)</w:t>
            </w:r>
          </w:p>
          <w:p w:rsidR="00A024EA" w:rsidRPr="00692913" w:rsidRDefault="00D70ED5" w:rsidP="00C962ED">
            <w:pPr>
              <w:spacing w:after="0" w:line="240" w:lineRule="auto"/>
            </w:pPr>
            <w:sdt>
              <w:sdtPr>
                <w:id w:val="-57042983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Absence ou défaillance dans la veille réglementaire</w:t>
            </w:r>
          </w:p>
          <w:p w:rsidR="00A024EA" w:rsidRPr="00692913" w:rsidRDefault="00D70ED5" w:rsidP="00C962ED">
            <w:pPr>
              <w:spacing w:after="0" w:line="240" w:lineRule="auto"/>
            </w:pPr>
            <w:sdt>
              <w:sdtPr>
                <w:id w:val="486669292"/>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 xml:space="preserve">Défaillance dans la gestion de crise </w:t>
            </w:r>
          </w:p>
          <w:p w:rsidR="00A024EA" w:rsidRPr="00692913" w:rsidRDefault="00D70ED5" w:rsidP="00C962ED">
            <w:pPr>
              <w:spacing w:after="0" w:line="240" w:lineRule="auto"/>
            </w:pPr>
            <w:sdt>
              <w:sdtPr>
                <w:id w:val="54750641"/>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 xml:space="preserve">Hygiène et sécurité au travail insuffisantes </w:t>
            </w:r>
          </w:p>
          <w:p w:rsidR="00A024EA" w:rsidRPr="00692913" w:rsidRDefault="00D70ED5" w:rsidP="00C962ED">
            <w:pPr>
              <w:spacing w:after="0" w:line="240" w:lineRule="auto"/>
            </w:pPr>
            <w:sdt>
              <w:sdtPr>
                <w:id w:val="1841506546"/>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Politique « sécurité » non prioritaire</w:t>
            </w:r>
          </w:p>
          <w:p w:rsidR="00A024EA" w:rsidRPr="00692913" w:rsidRDefault="00D70ED5" w:rsidP="00C962ED">
            <w:pPr>
              <w:spacing w:after="0" w:line="240" w:lineRule="auto"/>
            </w:pPr>
            <w:sdt>
              <w:sdtPr>
                <w:id w:val="531695439"/>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Présence de culture punitive, absence de pédagogie de l'erreur</w:t>
            </w:r>
          </w:p>
          <w:p w:rsidR="00A024EA" w:rsidRDefault="00D70ED5" w:rsidP="00C962ED">
            <w:pPr>
              <w:spacing w:after="0" w:line="240" w:lineRule="auto"/>
            </w:pPr>
            <w:sdt>
              <w:sdtPr>
                <w:id w:val="-1115210937"/>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 xml:space="preserve">Autre : </w:t>
            </w:r>
          </w:p>
          <w:p w:rsidR="00A024EA" w:rsidRPr="00E465A7" w:rsidRDefault="00A024EA" w:rsidP="00C962ED">
            <w:pPr>
              <w:spacing w:after="0" w:line="240" w:lineRule="auto"/>
              <w:rPr>
                <w:rFonts w:eastAsia="Times New Roman" w:cstheme="minorHAnsi"/>
                <w:lang w:eastAsia="fr-FR"/>
              </w:rPr>
            </w:pPr>
            <w:r w:rsidRPr="00692913">
              <w:rPr>
                <w:rFonts w:eastAsia="Times New Roman" w:cstheme="minorHAnsi"/>
                <w:lang w:eastAsia="fr-FR"/>
              </w:rPr>
              <w:t xml:space="preserve">L’événement est-il influencé par des facteurs concernant la </w:t>
            </w:r>
            <w:r w:rsidRPr="00E465A7">
              <w:rPr>
                <w:rFonts w:eastAsia="Times New Roman" w:cstheme="minorHAnsi"/>
                <w:lang w:eastAsia="fr-FR"/>
              </w:rPr>
              <w:t>politique qualité et gestion des risques de l’institution ?</w:t>
            </w:r>
          </w:p>
          <w:p w:rsidR="00A024EA" w:rsidRPr="00692913"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101576683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t xml:space="preserve">         </w:t>
            </w:r>
            <w:sdt>
              <w:sdtPr>
                <w:rPr>
                  <w:rFonts w:eastAsia="Times New Roman" w:cstheme="minorHAnsi"/>
                  <w:lang w:eastAsia="fr-FR"/>
                </w:rPr>
                <w:id w:val="-793435760"/>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Pr="00692913" w:rsidRDefault="00A024EA" w:rsidP="00C962ED">
            <w:pPr>
              <w:spacing w:after="0" w:line="240" w:lineRule="auto"/>
              <w:ind w:right="-652"/>
              <w:rPr>
                <w:rFonts w:eastAsia="Times New Roman" w:cstheme="minorHAnsi"/>
                <w:lang w:eastAsia="fr-FR"/>
              </w:rPr>
            </w:pPr>
            <w:r w:rsidRPr="00692913">
              <w:rPr>
                <w:rFonts w:eastAsia="Times New Roman" w:cstheme="minorHAnsi"/>
                <w:lang w:eastAsia="fr-FR"/>
              </w:rPr>
              <w:t>Si oui, à quoi est-ce dû ?</w:t>
            </w:r>
          </w:p>
          <w:p w:rsidR="00A024EA" w:rsidRPr="00692913" w:rsidRDefault="00D70ED5" w:rsidP="000804A1">
            <w:pPr>
              <w:spacing w:after="0" w:line="240" w:lineRule="auto"/>
              <w:ind w:left="280" w:hanging="280"/>
            </w:pPr>
            <w:sdt>
              <w:sdtPr>
                <w:id w:val="79799411"/>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Absence ou mauvaise diffusion de la stratégie/politique dans le secteur d’activités</w:t>
            </w:r>
          </w:p>
          <w:p w:rsidR="00A024EA" w:rsidRPr="00692913" w:rsidRDefault="00D70ED5" w:rsidP="000804A1">
            <w:pPr>
              <w:spacing w:after="0" w:line="240" w:lineRule="auto"/>
              <w:ind w:left="280" w:hanging="280"/>
            </w:pPr>
            <w:sdt>
              <w:sdtPr>
                <w:id w:val="944036085"/>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Absence de leadership ou de compétences dans le domaine qualité -gestion des risques</w:t>
            </w:r>
          </w:p>
          <w:p w:rsidR="00A024EA" w:rsidRPr="00692913" w:rsidRDefault="00D70ED5" w:rsidP="000804A1">
            <w:pPr>
              <w:spacing w:after="0" w:line="240" w:lineRule="auto"/>
              <w:ind w:left="280" w:hanging="280"/>
            </w:pPr>
            <w:sdt>
              <w:sdtPr>
                <w:id w:val="-1881004941"/>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rsidRPr="00692913">
              <w:t>Absence de compréhension du processus global de prise en charge du patient</w:t>
            </w:r>
          </w:p>
          <w:p w:rsidR="00A024EA" w:rsidRDefault="00D70ED5" w:rsidP="00C962ED">
            <w:pPr>
              <w:spacing w:after="0" w:line="240" w:lineRule="auto"/>
            </w:pPr>
            <w:sdt>
              <w:sdtPr>
                <w:id w:val="-1542816460"/>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rPr>
                  <w:t>☐</w:t>
                </w:r>
              </w:sdtContent>
            </w:sdt>
            <w:r w:rsidR="00A024EA" w:rsidRPr="00692913">
              <w:t xml:space="preserve">  </w:t>
            </w:r>
            <w:r w:rsidR="00E208F0">
              <w:t xml:space="preserve"> </w:t>
            </w:r>
            <w:r w:rsidR="00A024EA">
              <w:t>Autre</w:t>
            </w:r>
          </w:p>
          <w:p w:rsidR="00BB2D09" w:rsidRPr="00F265EE" w:rsidRDefault="00BB2D09" w:rsidP="00C962ED">
            <w:pPr>
              <w:spacing w:after="0" w:line="240" w:lineRule="auto"/>
            </w:pPr>
          </w:p>
        </w:tc>
      </w:tr>
      <w:tr w:rsidR="00A024EA" w:rsidRPr="00692913" w:rsidTr="00DF18D4">
        <w:tc>
          <w:tcPr>
            <w:tcW w:w="696" w:type="dxa"/>
            <w:shd w:val="clear" w:color="auto" w:fill="B4C6E7" w:themeFill="accent1" w:themeFillTint="66"/>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
                <w:lang w:eastAsia="fr-FR"/>
              </w:rPr>
              <w:t>P2</w:t>
            </w:r>
          </w:p>
        </w:tc>
        <w:tc>
          <w:tcPr>
            <w:tcW w:w="1892" w:type="dxa"/>
            <w:shd w:val="clear" w:color="auto" w:fill="auto"/>
          </w:tcPr>
          <w:p w:rsidR="00A024EA" w:rsidRPr="00692913" w:rsidRDefault="00A024EA" w:rsidP="00C962ED">
            <w:pPr>
              <w:spacing w:after="0" w:line="240" w:lineRule="auto"/>
              <w:rPr>
                <w:rFonts w:eastAsia="Times New Roman" w:cstheme="minorHAnsi"/>
                <w:lang w:eastAsia="fr-FR"/>
              </w:rPr>
            </w:pPr>
            <w:r w:rsidRPr="00692913">
              <w:rPr>
                <w:rFonts w:eastAsia="Times New Roman" w:cstheme="minorHAnsi"/>
                <w:bCs/>
                <w:color w:val="002060"/>
                <w:lang w:eastAsia="fr-FR"/>
              </w:rPr>
              <w:t>Ressources financières</w:t>
            </w:r>
          </w:p>
        </w:tc>
        <w:tc>
          <w:tcPr>
            <w:tcW w:w="7448" w:type="dxa"/>
            <w:shd w:val="clear" w:color="auto" w:fill="auto"/>
          </w:tcPr>
          <w:p w:rsidR="00A024EA" w:rsidRDefault="00A024EA" w:rsidP="00C962ED">
            <w:pPr>
              <w:spacing w:after="0" w:line="240" w:lineRule="auto"/>
              <w:ind w:right="-652"/>
            </w:pPr>
            <w:r w:rsidRPr="00692913">
              <w:t>Existe-t-il des facteurs financiers ayant influencé cet événement ?</w:t>
            </w:r>
          </w:p>
          <w:p w:rsidR="00A024EA" w:rsidRDefault="00D70ED5" w:rsidP="00C962ED">
            <w:pPr>
              <w:spacing w:after="0" w:line="240" w:lineRule="auto"/>
              <w:ind w:right="-652"/>
              <w:rPr>
                <w:rFonts w:eastAsia="Times New Roman" w:cstheme="minorHAnsi"/>
                <w:lang w:eastAsia="fr-FR"/>
              </w:rPr>
            </w:pPr>
            <w:sdt>
              <w:sdtPr>
                <w:rPr>
                  <w:rFonts w:eastAsia="Times New Roman" w:cstheme="minorHAnsi"/>
                  <w:lang w:eastAsia="fr-FR"/>
                </w:rPr>
                <w:id w:val="1390845002"/>
                <w14:checkbox>
                  <w14:checked w14:val="0"/>
                  <w14:checkedState w14:val="2612" w14:font="MS Gothic"/>
                  <w14:uncheckedState w14:val="2610" w14:font="MS Gothic"/>
                </w14:checkbox>
              </w:sdtPr>
              <w:sdtEndPr/>
              <w:sdtContent>
                <w:r w:rsidR="00A024EA">
                  <w:rPr>
                    <w:rFonts w:ascii="MS Gothic" w:eastAsia="MS Gothic" w:hAnsi="MS Gothic" w:cstheme="minorHAnsi" w:hint="eastAsia"/>
                    <w:lang w:eastAsia="fr-FR"/>
                  </w:rPr>
                  <w:t>☐</w:t>
                </w:r>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t xml:space="preserve">      </w:t>
            </w:r>
            <w:sdt>
              <w:sdtPr>
                <w:rPr>
                  <w:rFonts w:eastAsia="Times New Roman" w:cstheme="minorHAnsi"/>
                  <w:lang w:eastAsia="fr-FR"/>
                </w:rPr>
                <w:id w:val="693729226"/>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Default="00A024EA" w:rsidP="00C962ED">
            <w:pPr>
              <w:spacing w:after="0" w:line="240" w:lineRule="auto"/>
              <w:ind w:right="-652"/>
              <w:rPr>
                <w:rFonts w:eastAsia="Times New Roman" w:cstheme="minorHAnsi"/>
                <w:lang w:eastAsia="fr-FR"/>
              </w:rPr>
            </w:pPr>
            <w:r>
              <w:rPr>
                <w:rFonts w:eastAsia="Times New Roman" w:cstheme="minorHAnsi"/>
                <w:lang w:eastAsia="fr-FR"/>
              </w:rPr>
              <w:t>Si o</w:t>
            </w:r>
            <w:r w:rsidRPr="004E16D0">
              <w:rPr>
                <w:rFonts w:eastAsia="Times New Roman" w:cstheme="minorHAnsi"/>
                <w:lang w:eastAsia="fr-FR"/>
              </w:rPr>
              <w:t xml:space="preserve">ui, lesquels ? </w:t>
            </w:r>
          </w:p>
          <w:p w:rsidR="00A024EA" w:rsidRPr="004E16D0" w:rsidRDefault="00A024EA" w:rsidP="00C962ED">
            <w:pPr>
              <w:spacing w:after="0" w:line="240" w:lineRule="auto"/>
              <w:ind w:right="-652"/>
              <w:rPr>
                <w:rFonts w:eastAsia="Times New Roman" w:cstheme="minorHAnsi"/>
                <w:lang w:eastAsia="fr-FR"/>
              </w:rPr>
            </w:pPr>
          </w:p>
          <w:p w:rsidR="00A024EA" w:rsidRDefault="00A024EA" w:rsidP="00C962ED">
            <w:pPr>
              <w:spacing w:after="0" w:line="240" w:lineRule="auto"/>
              <w:ind w:right="-652"/>
            </w:pPr>
            <w:r w:rsidRPr="00692913">
              <w:t xml:space="preserve">L’établissement dispose-t-il d’une situation financière stable ?   </w:t>
            </w:r>
          </w:p>
          <w:p w:rsidR="00A024EA" w:rsidRPr="00692913" w:rsidRDefault="00D70ED5" w:rsidP="00C962ED">
            <w:pPr>
              <w:spacing w:after="0" w:line="240" w:lineRule="auto"/>
              <w:ind w:right="26"/>
              <w:rPr>
                <w:rFonts w:eastAsia="Times New Roman" w:cstheme="minorHAnsi"/>
                <w:lang w:eastAsia="fr-FR"/>
              </w:rPr>
            </w:pPr>
            <w:sdt>
              <w:sdtPr>
                <w:rPr>
                  <w:rFonts w:eastAsia="Times New Roman" w:cstheme="minorHAnsi"/>
                  <w:lang w:eastAsia="fr-FR"/>
                </w:rPr>
                <w:id w:val="-16725494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t xml:space="preserve">      </w:t>
            </w:r>
            <w:sdt>
              <w:sdtPr>
                <w:rPr>
                  <w:rFonts w:eastAsia="Times New Roman" w:cstheme="minorHAnsi"/>
                  <w:lang w:eastAsia="fr-FR"/>
                </w:rPr>
                <w:id w:val="-126259729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p w:rsidR="00A024EA" w:rsidRDefault="00A024EA" w:rsidP="00C962ED">
            <w:pPr>
              <w:spacing w:after="0" w:line="240" w:lineRule="auto"/>
              <w:ind w:right="322"/>
            </w:pPr>
            <w:r w:rsidRPr="00692913">
              <w:t xml:space="preserve">L’établissement soutient-il financièrement les projets qualité dont la sécurité thérapeutique et l’informatisation du dossier du patient ? </w:t>
            </w:r>
          </w:p>
          <w:p w:rsidR="00A024EA" w:rsidRPr="00692913" w:rsidRDefault="00D70ED5" w:rsidP="00C962ED">
            <w:pPr>
              <w:spacing w:after="0" w:line="240" w:lineRule="auto"/>
              <w:ind w:right="322"/>
              <w:rPr>
                <w:rFonts w:eastAsia="Times New Roman" w:cstheme="minorHAnsi"/>
                <w:lang w:eastAsia="fr-FR"/>
              </w:rPr>
            </w:pPr>
            <w:sdt>
              <w:sdtPr>
                <w:rPr>
                  <w:rFonts w:eastAsia="Times New Roman" w:cstheme="minorHAnsi"/>
                  <w:lang w:eastAsia="fr-FR"/>
                </w:rPr>
                <w:id w:val="81650554"/>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Oui</w:t>
            </w:r>
            <w:r w:rsidR="00A024EA" w:rsidRPr="00692913">
              <w:rPr>
                <w:rFonts w:eastAsia="Times New Roman" w:cstheme="minorHAnsi"/>
                <w:lang w:eastAsia="fr-FR"/>
              </w:rPr>
              <w:tab/>
              <w:t xml:space="preserve">      </w:t>
            </w:r>
            <w:sdt>
              <w:sdtPr>
                <w:rPr>
                  <w:rFonts w:eastAsia="Times New Roman" w:cstheme="minorHAnsi"/>
                  <w:lang w:eastAsia="fr-FR"/>
                </w:rPr>
                <w:id w:val="730505348"/>
                <w14:checkbox>
                  <w14:checked w14:val="0"/>
                  <w14:checkedState w14:val="2612" w14:font="MS Gothic"/>
                  <w14:uncheckedState w14:val="2610" w14:font="MS Gothic"/>
                </w14:checkbox>
              </w:sdtPr>
              <w:sdtEndPr/>
              <w:sdtContent>
                <w:r w:rsidR="00A024EA" w:rsidRPr="00692913">
                  <w:rPr>
                    <w:rFonts w:ascii="Segoe UI Symbol" w:eastAsia="MS Gothic" w:hAnsi="Segoe UI Symbol" w:cs="Segoe UI Symbol"/>
                    <w:lang w:eastAsia="fr-FR"/>
                  </w:rPr>
                  <w:t>☐</w:t>
                </w:r>
              </w:sdtContent>
            </w:sdt>
            <w:r w:rsidR="00A024EA" w:rsidRPr="00692913">
              <w:rPr>
                <w:rFonts w:eastAsia="Times New Roman" w:cstheme="minorHAnsi"/>
                <w:lang w:eastAsia="fr-FR"/>
              </w:rPr>
              <w:t xml:space="preserve">  Non      </w:t>
            </w:r>
          </w:p>
        </w:tc>
      </w:tr>
      <w:tr w:rsidR="00FD144F" w:rsidRPr="00692913" w:rsidTr="00DF18D4">
        <w:tc>
          <w:tcPr>
            <w:tcW w:w="696" w:type="dxa"/>
            <w:shd w:val="clear" w:color="auto" w:fill="B4C6E7" w:themeFill="accent1" w:themeFillTint="66"/>
          </w:tcPr>
          <w:p w:rsidR="00FD144F" w:rsidRPr="00692913" w:rsidRDefault="00FD144F" w:rsidP="00FD144F">
            <w:pPr>
              <w:spacing w:after="0" w:line="240" w:lineRule="auto"/>
              <w:rPr>
                <w:rFonts w:eastAsia="Times New Roman" w:cstheme="minorHAnsi"/>
                <w:lang w:eastAsia="fr-FR"/>
              </w:rPr>
            </w:pPr>
            <w:r w:rsidRPr="00692913">
              <w:rPr>
                <w:rFonts w:eastAsia="Times New Roman" w:cstheme="minorHAnsi"/>
                <w:b/>
                <w:lang w:eastAsia="fr-FR"/>
              </w:rPr>
              <w:t>P2</w:t>
            </w:r>
          </w:p>
        </w:tc>
        <w:tc>
          <w:tcPr>
            <w:tcW w:w="1892" w:type="dxa"/>
            <w:shd w:val="clear" w:color="auto" w:fill="auto"/>
          </w:tcPr>
          <w:p w:rsidR="00FD144F" w:rsidRPr="00692913" w:rsidRDefault="00FD144F" w:rsidP="00FD144F">
            <w:pPr>
              <w:spacing w:after="0" w:line="240" w:lineRule="auto"/>
              <w:ind w:right="39"/>
              <w:rPr>
                <w:rFonts w:eastAsia="Times New Roman" w:cstheme="minorHAnsi"/>
                <w:bCs/>
                <w:lang w:eastAsia="fr-FR"/>
              </w:rPr>
            </w:pPr>
            <w:r w:rsidRPr="00692913">
              <w:rPr>
                <w:rFonts w:eastAsia="Times New Roman" w:cstheme="minorHAnsi"/>
                <w:bCs/>
                <w:color w:val="000080"/>
                <w:lang w:eastAsia="fr-FR"/>
              </w:rPr>
              <w:t>Autre, en rapport avec l’évènement</w:t>
            </w:r>
          </w:p>
        </w:tc>
        <w:tc>
          <w:tcPr>
            <w:tcW w:w="7448" w:type="dxa"/>
            <w:shd w:val="clear" w:color="auto" w:fill="auto"/>
          </w:tcPr>
          <w:p w:rsidR="00FD144F" w:rsidRDefault="00FD144F" w:rsidP="00FD144F">
            <w:pPr>
              <w:spacing w:after="0" w:line="240" w:lineRule="auto"/>
              <w:rPr>
                <w:rFonts w:eastAsia="Times New Roman" w:cstheme="minorHAnsi"/>
                <w:lang w:eastAsia="fr-FR"/>
              </w:rPr>
            </w:pPr>
          </w:p>
          <w:p w:rsidR="00FD144F" w:rsidRPr="00692913" w:rsidRDefault="00FD144F" w:rsidP="00FD144F">
            <w:pPr>
              <w:spacing w:after="0" w:line="240" w:lineRule="auto"/>
              <w:rPr>
                <w:rFonts w:eastAsia="Times New Roman" w:cstheme="minorHAnsi"/>
                <w:lang w:eastAsia="fr-FR"/>
              </w:rPr>
            </w:pPr>
          </w:p>
        </w:tc>
      </w:tr>
    </w:tbl>
    <w:p w:rsidR="00F7353F" w:rsidRDefault="00F7353F">
      <w:pPr>
        <w:rPr>
          <w:b/>
        </w:rPr>
      </w:pPr>
      <w:r>
        <w:rPr>
          <w:b/>
        </w:rPr>
        <w:br w:type="page"/>
      </w:r>
    </w:p>
    <w:p w:rsidR="00CB24C5" w:rsidRPr="00D20BCD" w:rsidRDefault="00CB24C5" w:rsidP="00784E8B">
      <w:pPr>
        <w:pStyle w:val="Style2"/>
        <w:rPr>
          <w:color w:val="FF0066"/>
        </w:rPr>
      </w:pPr>
      <w:bookmarkStart w:id="21" w:name="_Toc505748722"/>
      <w:r w:rsidRPr="00D20BCD">
        <w:rPr>
          <w:color w:val="FF0066"/>
        </w:rPr>
        <w:t>3.7 -  Facteurs favorisants liés au contexte institutionnel</w:t>
      </w:r>
      <w:bookmarkEnd w:id="21"/>
    </w:p>
    <w:tbl>
      <w:tblPr>
        <w:tblStyle w:val="Grilledutableau"/>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DA3196" w:rsidRPr="00692913" w:rsidTr="00082938">
        <w:tc>
          <w:tcPr>
            <w:tcW w:w="10207" w:type="dxa"/>
            <w:shd w:val="clear" w:color="auto" w:fill="D9E2F3" w:themeFill="accent1" w:themeFillTint="33"/>
          </w:tcPr>
          <w:p w:rsidR="00AF5B1B" w:rsidRDefault="00DA3196" w:rsidP="00DA3196">
            <w:pPr>
              <w:ind w:right="144"/>
              <w:jc w:val="center"/>
              <w:rPr>
                <w:rFonts w:asciiTheme="minorHAnsi" w:hAnsiTheme="minorHAnsi" w:cstheme="minorHAnsi"/>
                <w:bCs/>
                <w:i/>
                <w:iCs/>
                <w:sz w:val="22"/>
                <w:szCs w:val="22"/>
              </w:rPr>
            </w:pPr>
            <w:r w:rsidRPr="00692913">
              <w:rPr>
                <w:rFonts w:asciiTheme="minorHAnsi" w:hAnsiTheme="minorHAnsi" w:cstheme="minorHAnsi"/>
                <w:bCs/>
                <w:i/>
                <w:iCs/>
                <w:sz w:val="22"/>
                <w:szCs w:val="22"/>
              </w:rPr>
              <w:t xml:space="preserve">Seuls les facteurs favorisants ayant contribué directement à l’évènement (causes profondes) </w:t>
            </w:r>
          </w:p>
          <w:p w:rsidR="00A44ECD" w:rsidRDefault="00DA3196" w:rsidP="00DC2BFF">
            <w:pPr>
              <w:ind w:right="144"/>
              <w:jc w:val="center"/>
              <w:rPr>
                <w:rFonts w:asciiTheme="minorHAnsi" w:hAnsiTheme="minorHAnsi" w:cstheme="minorHAnsi"/>
                <w:bCs/>
                <w:i/>
                <w:iCs/>
                <w:sz w:val="22"/>
                <w:szCs w:val="22"/>
              </w:rPr>
            </w:pPr>
            <w:r w:rsidRPr="00692913">
              <w:rPr>
                <w:rFonts w:asciiTheme="minorHAnsi" w:hAnsiTheme="minorHAnsi" w:cstheme="minorHAnsi"/>
                <w:bCs/>
                <w:i/>
                <w:iCs/>
                <w:sz w:val="22"/>
                <w:szCs w:val="22"/>
              </w:rPr>
              <w:t>sont à reporter sur le formulaire de signalement des EIGS.</w:t>
            </w:r>
          </w:p>
          <w:p w:rsidR="00DC2BFF" w:rsidRPr="00692913" w:rsidRDefault="00DC2BFF" w:rsidP="00DC2BFF">
            <w:pPr>
              <w:ind w:right="144"/>
              <w:jc w:val="center"/>
              <w:rPr>
                <w:rFonts w:asciiTheme="minorHAnsi" w:hAnsiTheme="minorHAnsi" w:cstheme="minorHAnsi"/>
                <w:bCs/>
                <w:i/>
                <w:iCs/>
                <w:sz w:val="22"/>
                <w:szCs w:val="22"/>
              </w:rPr>
            </w:pPr>
          </w:p>
        </w:tc>
      </w:tr>
    </w:tbl>
    <w:tbl>
      <w:tblPr>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86"/>
        <w:gridCol w:w="1866"/>
        <w:gridCol w:w="7655"/>
      </w:tblGrid>
      <w:tr w:rsidR="00D5577F" w:rsidRPr="00692913" w:rsidTr="00A44ECD">
        <w:trPr>
          <w:trHeight w:val="541"/>
        </w:trPr>
        <w:tc>
          <w:tcPr>
            <w:tcW w:w="10207" w:type="dxa"/>
            <w:gridSpan w:val="3"/>
            <w:shd w:val="clear" w:color="auto" w:fill="auto"/>
          </w:tcPr>
          <w:p w:rsidR="00D5577F" w:rsidRPr="00A44ECD" w:rsidRDefault="00D5577F" w:rsidP="00A44ECD">
            <w:pPr>
              <w:spacing w:after="0" w:line="240" w:lineRule="auto"/>
              <w:ind w:right="168"/>
              <w:jc w:val="both"/>
              <w:rPr>
                <w:rFonts w:eastAsia="Times New Roman" w:cstheme="minorHAnsi"/>
                <w:iCs/>
                <w:color w:val="000000"/>
                <w:lang w:eastAsia="fr-FR"/>
              </w:rPr>
            </w:pPr>
            <w:r w:rsidRPr="00A44ECD">
              <w:rPr>
                <w:rFonts w:eastAsia="Times New Roman" w:cstheme="minorHAnsi"/>
                <w:iCs/>
                <w:color w:val="000000"/>
                <w:lang w:eastAsia="fr-FR"/>
              </w:rPr>
              <w:t>Les pratiques et les organisations mises en place pour assurer la qualité et la sécurité des prises en charge sont influencées par le contexte institutionnel, la réglementation, le contexte économique et la politique de la structure.</w:t>
            </w:r>
          </w:p>
        </w:tc>
      </w:tr>
      <w:tr w:rsidR="00432E55" w:rsidRPr="00692913" w:rsidTr="00F265EE">
        <w:tc>
          <w:tcPr>
            <w:tcW w:w="686" w:type="dxa"/>
            <w:shd w:val="clear" w:color="auto" w:fill="B4C6E7" w:themeFill="accent1" w:themeFillTint="66"/>
          </w:tcPr>
          <w:p w:rsidR="00432E55" w:rsidRPr="00692913" w:rsidRDefault="00432E55" w:rsidP="00432E55">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tcPr>
          <w:p w:rsidR="00432E55" w:rsidRPr="00692913" w:rsidRDefault="00432E55" w:rsidP="00432E55">
            <w:pPr>
              <w:spacing w:after="0" w:line="240" w:lineRule="auto"/>
              <w:rPr>
                <w:rFonts w:eastAsia="Times New Roman" w:cstheme="minorHAnsi"/>
                <w:lang w:eastAsia="fr-FR"/>
              </w:rPr>
            </w:pPr>
            <w:r w:rsidRPr="00692913">
              <w:rPr>
                <w:rFonts w:eastAsia="Times New Roman" w:cstheme="minorHAnsi"/>
                <w:lang w:eastAsia="fr-FR"/>
              </w:rPr>
              <w:t xml:space="preserve">Politique de santé publique nationale </w:t>
            </w:r>
          </w:p>
          <w:p w:rsidR="00432E55" w:rsidRPr="00692913" w:rsidRDefault="00432E55" w:rsidP="00432E55">
            <w:pPr>
              <w:spacing w:after="0" w:line="240" w:lineRule="auto"/>
              <w:rPr>
                <w:rFonts w:eastAsia="Times New Roman" w:cstheme="minorHAnsi"/>
                <w:lang w:eastAsia="fr-FR"/>
              </w:rPr>
            </w:pPr>
          </w:p>
          <w:p w:rsidR="00432E55" w:rsidRPr="00692913" w:rsidRDefault="00432E55" w:rsidP="00432E55">
            <w:pPr>
              <w:spacing w:after="0" w:line="240" w:lineRule="auto"/>
              <w:rPr>
                <w:rFonts w:eastAsia="Times New Roman" w:cstheme="minorHAnsi"/>
                <w:lang w:eastAsia="fr-FR"/>
              </w:rPr>
            </w:pPr>
          </w:p>
        </w:tc>
        <w:tc>
          <w:tcPr>
            <w:tcW w:w="7655" w:type="dxa"/>
            <w:shd w:val="clear" w:color="auto" w:fill="auto"/>
          </w:tcPr>
          <w:p w:rsidR="00432E55" w:rsidRPr="00692913" w:rsidRDefault="00786AAA" w:rsidP="00432E55">
            <w:pPr>
              <w:spacing w:after="0" w:line="240" w:lineRule="auto"/>
              <w:rPr>
                <w:rFonts w:eastAsia="Times New Roman" w:cstheme="minorHAnsi"/>
                <w:lang w:eastAsia="fr-FR"/>
              </w:rPr>
            </w:pPr>
            <w:r w:rsidRPr="00692913">
              <w:rPr>
                <w:rFonts w:eastAsia="Times New Roman" w:cstheme="minorHAnsi"/>
                <w:lang w:eastAsia="fr-FR"/>
              </w:rPr>
              <w:t>Des mesures de santé publique</w:t>
            </w:r>
            <w:r w:rsidR="00432E55" w:rsidRPr="00692913">
              <w:rPr>
                <w:rFonts w:eastAsia="Times New Roman" w:cstheme="minorHAnsi"/>
                <w:lang w:eastAsia="fr-FR"/>
              </w:rPr>
              <w:t xml:space="preserve"> ont-elles </w:t>
            </w:r>
            <w:r w:rsidR="00B6010D">
              <w:rPr>
                <w:rFonts w:eastAsia="Times New Roman" w:cstheme="minorHAnsi"/>
                <w:lang w:eastAsia="fr-FR"/>
              </w:rPr>
              <w:t>influencé</w:t>
            </w:r>
            <w:r w:rsidR="00432E55" w:rsidRPr="00692913">
              <w:rPr>
                <w:rFonts w:eastAsia="Times New Roman" w:cstheme="minorHAnsi"/>
                <w:lang w:eastAsia="fr-FR"/>
              </w:rPr>
              <w:t xml:space="preserve"> le fonctionnement de l’établissement de santé ?</w:t>
            </w:r>
          </w:p>
          <w:p w:rsidR="00432E55" w:rsidRPr="00692913" w:rsidRDefault="00D70ED5" w:rsidP="00432E55">
            <w:pPr>
              <w:spacing w:after="0" w:line="240" w:lineRule="auto"/>
              <w:ind w:right="-652"/>
              <w:rPr>
                <w:rFonts w:eastAsia="Times New Roman" w:cstheme="minorHAnsi"/>
                <w:lang w:eastAsia="fr-FR"/>
              </w:rPr>
            </w:pPr>
            <w:sdt>
              <w:sdtPr>
                <w:rPr>
                  <w:rFonts w:eastAsia="Times New Roman" w:cstheme="minorHAnsi"/>
                  <w:lang w:eastAsia="fr-FR"/>
                </w:rPr>
                <w:id w:val="-109047667"/>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147978" w:rsidRPr="00692913">
              <w:rPr>
                <w:rFonts w:eastAsia="Times New Roman" w:cstheme="minorHAnsi"/>
                <w:lang w:eastAsia="fr-FR"/>
              </w:rPr>
              <w:t xml:space="preserve">  Oui</w:t>
            </w:r>
            <w:r w:rsidR="00147978" w:rsidRPr="00692913">
              <w:rPr>
                <w:rFonts w:eastAsia="Times New Roman" w:cstheme="minorHAnsi"/>
                <w:lang w:eastAsia="fr-FR"/>
              </w:rPr>
              <w:tab/>
              <w:t xml:space="preserve">      </w:t>
            </w:r>
            <w:sdt>
              <w:sdtPr>
                <w:rPr>
                  <w:rFonts w:eastAsia="Times New Roman" w:cstheme="minorHAnsi"/>
                  <w:lang w:eastAsia="fr-FR"/>
                </w:rPr>
                <w:id w:val="1230961703"/>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147978" w:rsidRPr="00692913">
              <w:rPr>
                <w:rFonts w:eastAsia="Times New Roman" w:cstheme="minorHAnsi"/>
                <w:lang w:eastAsia="fr-FR"/>
              </w:rPr>
              <w:t xml:space="preserve">  Non       </w:t>
            </w:r>
            <w:sdt>
              <w:sdtPr>
                <w:rPr>
                  <w:rFonts w:eastAsia="Times New Roman" w:cstheme="minorHAnsi"/>
                  <w:lang w:eastAsia="fr-FR"/>
                </w:rPr>
                <w:id w:val="-904754033"/>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147978" w:rsidRPr="00692913">
              <w:rPr>
                <w:rFonts w:eastAsia="Times New Roman" w:cstheme="minorHAnsi"/>
                <w:lang w:eastAsia="fr-FR"/>
              </w:rPr>
              <w:t xml:space="preserve">  Ne sait pas </w:t>
            </w:r>
          </w:p>
          <w:p w:rsidR="00432E55" w:rsidRPr="00692913" w:rsidRDefault="00432E55" w:rsidP="00432E55">
            <w:pPr>
              <w:spacing w:after="0" w:line="240" w:lineRule="auto"/>
              <w:ind w:right="-652"/>
              <w:rPr>
                <w:rFonts w:eastAsia="Times New Roman" w:cstheme="minorHAnsi"/>
                <w:lang w:eastAsia="fr-FR"/>
              </w:rPr>
            </w:pPr>
            <w:r w:rsidRPr="00692913">
              <w:rPr>
                <w:rFonts w:eastAsia="Times New Roman" w:cstheme="minorHAnsi"/>
                <w:lang w:eastAsia="fr-FR"/>
              </w:rPr>
              <w:t>Si Oui, à quoi est-ce dû ?</w:t>
            </w:r>
          </w:p>
          <w:p w:rsidR="00432E55" w:rsidRPr="00692913" w:rsidRDefault="00D70ED5" w:rsidP="00432E55">
            <w:pPr>
              <w:spacing w:after="0" w:line="240" w:lineRule="auto"/>
              <w:rPr>
                <w:rFonts w:eastAsia="Times New Roman" w:cstheme="minorHAnsi"/>
                <w:lang w:eastAsia="fr-FR"/>
              </w:rPr>
            </w:pPr>
            <w:sdt>
              <w:sdtPr>
                <w:rPr>
                  <w:rFonts w:eastAsia="Times New Roman" w:cstheme="minorHAnsi"/>
                  <w:lang w:eastAsia="fr-FR"/>
                </w:rPr>
                <w:id w:val="-1660218097"/>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432E55" w:rsidRPr="00692913">
              <w:rPr>
                <w:rFonts w:eastAsia="Times New Roman" w:cstheme="minorHAnsi"/>
                <w:lang w:eastAsia="fr-FR"/>
              </w:rPr>
              <w:t xml:space="preserve">   Absence de stratégie/politique dans le domaine </w:t>
            </w:r>
          </w:p>
          <w:p w:rsidR="00432E55" w:rsidRPr="00692913" w:rsidRDefault="00D70ED5" w:rsidP="00432E55">
            <w:pPr>
              <w:spacing w:after="0" w:line="240" w:lineRule="auto"/>
              <w:rPr>
                <w:rFonts w:eastAsia="Times New Roman" w:cstheme="minorHAnsi"/>
                <w:lang w:eastAsia="fr-FR"/>
              </w:rPr>
            </w:pPr>
            <w:sdt>
              <w:sdtPr>
                <w:rPr>
                  <w:rFonts w:eastAsia="Times New Roman" w:cstheme="minorHAnsi"/>
                  <w:lang w:eastAsia="fr-FR"/>
                </w:rPr>
                <w:id w:val="687718402"/>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432E55" w:rsidRPr="00692913">
              <w:rPr>
                <w:rFonts w:eastAsia="Times New Roman" w:cstheme="minorHAnsi"/>
                <w:lang w:eastAsia="fr-FR"/>
              </w:rPr>
              <w:t xml:space="preserve">   Stratégies contradictoires</w:t>
            </w:r>
          </w:p>
        </w:tc>
      </w:tr>
      <w:tr w:rsidR="00432E55" w:rsidRPr="00692913" w:rsidTr="00F265EE">
        <w:tc>
          <w:tcPr>
            <w:tcW w:w="686" w:type="dxa"/>
            <w:shd w:val="clear" w:color="auto" w:fill="B4C6E7" w:themeFill="accent1" w:themeFillTint="66"/>
          </w:tcPr>
          <w:p w:rsidR="00432E55" w:rsidRPr="00692913" w:rsidRDefault="00432E55" w:rsidP="00432E55">
            <w:pPr>
              <w:spacing w:after="0" w:line="240" w:lineRule="auto"/>
              <w:rPr>
                <w:rFonts w:eastAsia="Times New Roman" w:cstheme="minorHAnsi"/>
                <w:lang w:eastAsia="fr-FR"/>
              </w:rPr>
            </w:pPr>
            <w:r w:rsidRPr="00692913">
              <w:rPr>
                <w:rFonts w:eastAsia="Times New Roman" w:cstheme="minorHAnsi"/>
                <w:b/>
                <w:lang w:eastAsia="fr-FR"/>
              </w:rPr>
              <w:t>P2</w:t>
            </w:r>
          </w:p>
        </w:tc>
        <w:tc>
          <w:tcPr>
            <w:tcW w:w="1866" w:type="dxa"/>
            <w:shd w:val="clear" w:color="auto" w:fill="auto"/>
          </w:tcPr>
          <w:p w:rsidR="00432E55" w:rsidRPr="00692913" w:rsidRDefault="00432E55" w:rsidP="00432E55">
            <w:pPr>
              <w:spacing w:after="0" w:line="240" w:lineRule="auto"/>
              <w:rPr>
                <w:rFonts w:eastAsia="Times New Roman" w:cstheme="minorHAnsi"/>
                <w:lang w:eastAsia="fr-FR"/>
              </w:rPr>
            </w:pPr>
            <w:r w:rsidRPr="00692913">
              <w:rPr>
                <w:rFonts w:eastAsia="Times New Roman" w:cstheme="minorHAnsi"/>
                <w:lang w:eastAsia="fr-FR"/>
              </w:rPr>
              <w:t>Politique de santé</w:t>
            </w:r>
          </w:p>
          <w:p w:rsidR="00432E55" w:rsidRPr="00692913" w:rsidRDefault="00432E55" w:rsidP="00432E55">
            <w:pPr>
              <w:spacing w:after="0" w:line="240" w:lineRule="auto"/>
              <w:rPr>
                <w:rFonts w:eastAsia="Times New Roman" w:cstheme="minorHAnsi"/>
                <w:lang w:eastAsia="fr-FR"/>
              </w:rPr>
            </w:pPr>
            <w:r w:rsidRPr="00692913">
              <w:rPr>
                <w:rFonts w:eastAsia="Times New Roman" w:cstheme="minorHAnsi"/>
                <w:lang w:eastAsia="fr-FR"/>
              </w:rPr>
              <w:t xml:space="preserve">publique régionale </w:t>
            </w:r>
          </w:p>
        </w:tc>
        <w:tc>
          <w:tcPr>
            <w:tcW w:w="7655" w:type="dxa"/>
            <w:shd w:val="clear" w:color="auto" w:fill="auto"/>
          </w:tcPr>
          <w:p w:rsidR="00432E55" w:rsidRPr="00692913" w:rsidRDefault="00AC49B4" w:rsidP="00432E55">
            <w:pPr>
              <w:spacing w:after="0" w:line="240" w:lineRule="auto"/>
              <w:rPr>
                <w:rFonts w:eastAsia="Times New Roman" w:cstheme="minorHAnsi"/>
                <w:lang w:eastAsia="fr-FR"/>
              </w:rPr>
            </w:pPr>
            <w:r w:rsidRPr="00692913">
              <w:rPr>
                <w:rFonts w:eastAsia="Times New Roman" w:cstheme="minorHAnsi"/>
                <w:lang w:eastAsia="fr-FR"/>
              </w:rPr>
              <w:t>Existe-</w:t>
            </w:r>
            <w:r w:rsidR="00432E55" w:rsidRPr="00692913">
              <w:rPr>
                <w:rFonts w:eastAsia="Times New Roman" w:cstheme="minorHAnsi"/>
                <w:lang w:eastAsia="fr-FR"/>
              </w:rPr>
              <w:t xml:space="preserve">t-il des contraintes ayant </w:t>
            </w:r>
            <w:r w:rsidR="00B6010D">
              <w:rPr>
                <w:rFonts w:eastAsia="Times New Roman" w:cstheme="minorHAnsi"/>
                <w:lang w:eastAsia="fr-FR"/>
              </w:rPr>
              <w:t xml:space="preserve">influencé </w:t>
            </w:r>
            <w:r w:rsidR="00432E55" w:rsidRPr="00692913">
              <w:rPr>
                <w:rFonts w:eastAsia="Times New Roman" w:cstheme="minorHAnsi"/>
                <w:lang w:eastAsia="fr-FR"/>
              </w:rPr>
              <w:t xml:space="preserve">la survenue de cet événement ?  </w:t>
            </w:r>
          </w:p>
          <w:p w:rsidR="00432E55" w:rsidRPr="00692913" w:rsidRDefault="00D70ED5" w:rsidP="00432E55">
            <w:pPr>
              <w:spacing w:after="0" w:line="240" w:lineRule="auto"/>
              <w:ind w:right="-652"/>
              <w:rPr>
                <w:rFonts w:eastAsia="Times New Roman" w:cstheme="minorHAnsi"/>
                <w:lang w:eastAsia="fr-FR"/>
              </w:rPr>
            </w:pPr>
            <w:sdt>
              <w:sdtPr>
                <w:rPr>
                  <w:rFonts w:eastAsia="Times New Roman" w:cstheme="minorHAnsi"/>
                  <w:lang w:eastAsia="fr-FR"/>
                </w:rPr>
                <w:id w:val="1948426894"/>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432E55" w:rsidRPr="00692913">
              <w:rPr>
                <w:rFonts w:eastAsia="Times New Roman" w:cstheme="minorHAnsi"/>
                <w:lang w:eastAsia="fr-FR"/>
              </w:rPr>
              <w:t xml:space="preserve">  Oui</w:t>
            </w:r>
            <w:r w:rsidR="00432E55" w:rsidRPr="00692913">
              <w:rPr>
                <w:rFonts w:eastAsia="Times New Roman" w:cstheme="minorHAnsi"/>
                <w:lang w:eastAsia="fr-FR"/>
              </w:rPr>
              <w:tab/>
            </w:r>
            <w:r w:rsidR="00147978" w:rsidRPr="00692913">
              <w:rPr>
                <w:rFonts w:eastAsia="Times New Roman" w:cstheme="minorHAnsi"/>
                <w:lang w:eastAsia="fr-FR"/>
              </w:rPr>
              <w:t xml:space="preserve">      </w:t>
            </w:r>
            <w:sdt>
              <w:sdtPr>
                <w:rPr>
                  <w:rFonts w:eastAsia="Times New Roman" w:cstheme="minorHAnsi"/>
                  <w:lang w:eastAsia="fr-FR"/>
                </w:rPr>
                <w:id w:val="2020728429"/>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432E55" w:rsidRPr="00692913">
              <w:rPr>
                <w:rFonts w:eastAsia="Times New Roman" w:cstheme="minorHAnsi"/>
                <w:lang w:eastAsia="fr-FR"/>
              </w:rPr>
              <w:t xml:space="preserve">  Non       </w:t>
            </w:r>
            <w:sdt>
              <w:sdtPr>
                <w:rPr>
                  <w:rFonts w:eastAsia="Times New Roman" w:cstheme="minorHAnsi"/>
                  <w:lang w:eastAsia="fr-FR"/>
                </w:rPr>
                <w:id w:val="1451594046"/>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432E55" w:rsidRPr="00692913">
              <w:rPr>
                <w:rFonts w:eastAsia="Times New Roman" w:cstheme="minorHAnsi"/>
                <w:lang w:eastAsia="fr-FR"/>
              </w:rPr>
              <w:t xml:space="preserve">  Ne sait pas </w:t>
            </w:r>
          </w:p>
          <w:p w:rsidR="00432E55" w:rsidRPr="00692913" w:rsidRDefault="00786AAA" w:rsidP="00432E55">
            <w:pPr>
              <w:spacing w:after="0" w:line="240" w:lineRule="auto"/>
              <w:ind w:right="-652"/>
              <w:rPr>
                <w:rFonts w:eastAsia="Times New Roman" w:cstheme="minorHAnsi"/>
                <w:lang w:eastAsia="fr-FR"/>
              </w:rPr>
            </w:pPr>
            <w:r w:rsidRPr="00692913">
              <w:rPr>
                <w:rFonts w:eastAsia="Times New Roman" w:cstheme="minorHAnsi"/>
                <w:lang w:eastAsia="fr-FR"/>
              </w:rPr>
              <w:t>Si o</w:t>
            </w:r>
            <w:r w:rsidR="00432E55" w:rsidRPr="00692913">
              <w:rPr>
                <w:rFonts w:eastAsia="Times New Roman" w:cstheme="minorHAnsi"/>
                <w:lang w:eastAsia="fr-FR"/>
              </w:rPr>
              <w:t>ui, à quoi est-ce dû ?</w:t>
            </w:r>
          </w:p>
          <w:p w:rsidR="00432E55" w:rsidRPr="00692913" w:rsidRDefault="00D70ED5" w:rsidP="00432E55">
            <w:pPr>
              <w:spacing w:after="0" w:line="240" w:lineRule="auto"/>
              <w:rPr>
                <w:rFonts w:eastAsia="Times New Roman" w:cstheme="minorHAnsi"/>
                <w:lang w:eastAsia="fr-FR"/>
              </w:rPr>
            </w:pPr>
            <w:sdt>
              <w:sdtPr>
                <w:rPr>
                  <w:rFonts w:eastAsia="Times New Roman" w:cstheme="minorHAnsi"/>
                  <w:lang w:eastAsia="fr-FR"/>
                </w:rPr>
                <w:id w:val="948814548"/>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432E55" w:rsidRPr="00692913">
              <w:rPr>
                <w:rFonts w:eastAsia="Times New Roman" w:cstheme="minorHAnsi"/>
                <w:lang w:eastAsia="fr-FR"/>
              </w:rPr>
              <w:t xml:space="preserve">   Ressources sanitaires insuffisantes ou défectueuses liées (ex : liées au CPOM)</w:t>
            </w:r>
          </w:p>
          <w:p w:rsidR="00432E55" w:rsidRPr="00692913" w:rsidRDefault="00D70ED5" w:rsidP="000804A1">
            <w:pPr>
              <w:spacing w:after="0" w:line="240" w:lineRule="auto"/>
              <w:ind w:left="321" w:hanging="321"/>
              <w:rPr>
                <w:rFonts w:eastAsia="Times New Roman" w:cstheme="minorHAnsi"/>
                <w:lang w:eastAsia="fr-FR"/>
              </w:rPr>
            </w:pPr>
            <w:sdt>
              <w:sdtPr>
                <w:rPr>
                  <w:rFonts w:eastAsia="Times New Roman" w:cstheme="minorHAnsi"/>
                  <w:lang w:eastAsia="fr-FR"/>
                </w:rPr>
                <w:id w:val="-1385181182"/>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432E55" w:rsidRPr="00692913">
              <w:rPr>
                <w:rFonts w:eastAsia="Times New Roman" w:cstheme="minorHAnsi"/>
                <w:lang w:eastAsia="fr-FR"/>
              </w:rPr>
              <w:t xml:space="preserve">   Restructurations territor</w:t>
            </w:r>
            <w:r w:rsidR="00C92627" w:rsidRPr="00692913">
              <w:rPr>
                <w:rFonts w:eastAsia="Times New Roman" w:cstheme="minorHAnsi"/>
                <w:lang w:eastAsia="fr-FR"/>
              </w:rPr>
              <w:t>iales difficiles ou conflictuelle</w:t>
            </w:r>
            <w:r w:rsidR="00432E55" w:rsidRPr="00692913">
              <w:rPr>
                <w:rFonts w:eastAsia="Times New Roman" w:cstheme="minorHAnsi"/>
                <w:lang w:eastAsia="fr-FR"/>
              </w:rPr>
              <w:t xml:space="preserve">s </w:t>
            </w:r>
            <w:r w:rsidR="00422361" w:rsidRPr="00692913">
              <w:rPr>
                <w:rFonts w:eastAsia="Times New Roman" w:cstheme="minorHAnsi"/>
                <w:lang w:eastAsia="fr-FR"/>
              </w:rPr>
              <w:t>(ex</w:t>
            </w:r>
            <w:r w:rsidR="00432E55" w:rsidRPr="00692913">
              <w:rPr>
                <w:rFonts w:eastAsia="Times New Roman" w:cstheme="minorHAnsi"/>
                <w:lang w:eastAsia="fr-FR"/>
              </w:rPr>
              <w:t xml:space="preserve"> : mise en place GHT, </w:t>
            </w:r>
            <w:r w:rsidR="00A57241" w:rsidRPr="00692913">
              <w:rPr>
                <w:rFonts w:eastAsia="Times New Roman" w:cstheme="minorHAnsi"/>
                <w:lang w:eastAsia="fr-FR"/>
              </w:rPr>
              <w:t>fusions…</w:t>
            </w:r>
            <w:r w:rsidR="00432E55" w:rsidRPr="00692913">
              <w:rPr>
                <w:rFonts w:eastAsia="Times New Roman" w:cstheme="minorHAnsi"/>
                <w:lang w:eastAsia="fr-FR"/>
              </w:rPr>
              <w:t xml:space="preserve">) </w:t>
            </w:r>
          </w:p>
          <w:p w:rsidR="00432E55" w:rsidRPr="00692913" w:rsidRDefault="00D70ED5" w:rsidP="00432E55">
            <w:pPr>
              <w:spacing w:after="0" w:line="240" w:lineRule="auto"/>
              <w:rPr>
                <w:rFonts w:eastAsia="Times New Roman" w:cstheme="minorHAnsi"/>
                <w:lang w:eastAsia="fr-FR"/>
              </w:rPr>
            </w:pPr>
            <w:sdt>
              <w:sdtPr>
                <w:rPr>
                  <w:rFonts w:eastAsia="Times New Roman" w:cstheme="minorHAnsi"/>
                  <w:lang w:eastAsia="fr-FR"/>
                </w:rPr>
                <w:id w:val="1233189583"/>
                <w14:checkbox>
                  <w14:checked w14:val="0"/>
                  <w14:checkedState w14:val="2612" w14:font="MS Gothic"/>
                  <w14:uncheckedState w14:val="2610" w14:font="MS Gothic"/>
                </w14:checkbox>
              </w:sdtPr>
              <w:sdtEndPr/>
              <w:sdtContent>
                <w:r w:rsidR="00147978" w:rsidRPr="00692913">
                  <w:rPr>
                    <w:rFonts w:ascii="Segoe UI Symbol" w:eastAsia="MS Gothic" w:hAnsi="Segoe UI Symbol" w:cs="Segoe UI Symbol"/>
                    <w:lang w:eastAsia="fr-FR"/>
                  </w:rPr>
                  <w:t>☐</w:t>
                </w:r>
              </w:sdtContent>
            </w:sdt>
            <w:r w:rsidR="00432E55" w:rsidRPr="00692913">
              <w:rPr>
                <w:rFonts w:eastAsia="Times New Roman" w:cstheme="minorHAnsi"/>
                <w:lang w:eastAsia="fr-FR"/>
              </w:rPr>
              <w:t xml:space="preserve">   Autre : </w:t>
            </w:r>
          </w:p>
        </w:tc>
      </w:tr>
      <w:tr w:rsidR="004F390B" w:rsidRPr="00692913" w:rsidTr="00F265EE">
        <w:tc>
          <w:tcPr>
            <w:tcW w:w="686" w:type="dxa"/>
            <w:shd w:val="clear" w:color="auto" w:fill="F2F2F2" w:themeFill="background1" w:themeFillShade="F2"/>
          </w:tcPr>
          <w:p w:rsidR="004F390B" w:rsidRPr="00692913" w:rsidRDefault="004F390B" w:rsidP="004F390B">
            <w:pPr>
              <w:spacing w:after="0" w:line="240" w:lineRule="auto"/>
              <w:rPr>
                <w:rFonts w:eastAsia="Times New Roman" w:cstheme="minorHAnsi"/>
                <w:lang w:eastAsia="fr-FR"/>
              </w:rPr>
            </w:pPr>
          </w:p>
        </w:tc>
        <w:tc>
          <w:tcPr>
            <w:tcW w:w="1866" w:type="dxa"/>
            <w:shd w:val="clear" w:color="auto" w:fill="auto"/>
          </w:tcPr>
          <w:p w:rsidR="004F390B" w:rsidRPr="00692913" w:rsidRDefault="004F390B" w:rsidP="004F390B">
            <w:pPr>
              <w:spacing w:after="0" w:line="240" w:lineRule="auto"/>
              <w:rPr>
                <w:rFonts w:eastAsia="Times New Roman" w:cstheme="minorHAnsi"/>
                <w:lang w:eastAsia="fr-FR"/>
              </w:rPr>
            </w:pPr>
            <w:r w:rsidRPr="00692913">
              <w:rPr>
                <w:rFonts w:eastAsia="Times New Roman" w:cstheme="minorHAnsi"/>
                <w:lang w:eastAsia="fr-FR"/>
              </w:rPr>
              <w:t>Le contexte institutionnel</w:t>
            </w:r>
          </w:p>
        </w:tc>
        <w:tc>
          <w:tcPr>
            <w:tcW w:w="7655" w:type="dxa"/>
            <w:shd w:val="clear" w:color="auto" w:fill="auto"/>
          </w:tcPr>
          <w:p w:rsidR="004F390B" w:rsidRPr="00E91E43" w:rsidRDefault="004F390B" w:rsidP="004F390B">
            <w:pPr>
              <w:spacing w:after="0" w:line="240" w:lineRule="auto"/>
              <w:rPr>
                <w:rFonts w:eastAsia="Times New Roman" w:cstheme="minorHAnsi"/>
                <w:lang w:eastAsia="fr-FR"/>
              </w:rPr>
            </w:pPr>
            <w:r w:rsidRPr="00E91E43">
              <w:rPr>
                <w:rFonts w:eastAsia="Times New Roman" w:cstheme="minorHAnsi"/>
                <w:lang w:eastAsia="fr-FR"/>
              </w:rPr>
              <w:t>L’événement est-il lié à des facteurs concernant l’institution ?</w:t>
            </w:r>
          </w:p>
          <w:p w:rsidR="004F390B" w:rsidRPr="00E91E43" w:rsidRDefault="00D70ED5" w:rsidP="004F390B">
            <w:pPr>
              <w:spacing w:after="0" w:line="240" w:lineRule="auto"/>
              <w:ind w:right="-652"/>
              <w:rPr>
                <w:rFonts w:eastAsia="Times New Roman" w:cstheme="minorHAnsi"/>
                <w:lang w:eastAsia="fr-FR"/>
              </w:rPr>
            </w:pPr>
            <w:sdt>
              <w:sdtPr>
                <w:rPr>
                  <w:rFonts w:eastAsia="Times New Roman" w:cstheme="minorHAnsi"/>
                  <w:lang w:eastAsia="fr-FR"/>
                </w:rPr>
                <w:id w:val="-375469346"/>
                <w14:checkbox>
                  <w14:checked w14:val="0"/>
                  <w14:checkedState w14:val="2612" w14:font="MS Gothic"/>
                  <w14:uncheckedState w14:val="2610" w14:font="MS Gothic"/>
                </w14:checkbox>
              </w:sdtPr>
              <w:sdtEndPr/>
              <w:sdtContent>
                <w:r w:rsidR="004F390B" w:rsidRPr="00E91E43">
                  <w:rPr>
                    <w:rFonts w:ascii="Segoe UI Symbol" w:eastAsia="Times New Roman" w:hAnsi="Segoe UI Symbol" w:cs="Segoe UI Symbol"/>
                    <w:lang w:eastAsia="fr-FR"/>
                  </w:rPr>
                  <w:t>☐</w:t>
                </w:r>
              </w:sdtContent>
            </w:sdt>
            <w:r w:rsidR="004F390B" w:rsidRPr="00E91E43">
              <w:rPr>
                <w:rFonts w:eastAsia="Times New Roman" w:cstheme="minorHAnsi"/>
                <w:lang w:eastAsia="fr-FR"/>
              </w:rPr>
              <w:t xml:space="preserve">  Oui</w:t>
            </w:r>
            <w:r w:rsidR="004F390B" w:rsidRPr="00E91E43">
              <w:rPr>
                <w:rFonts w:eastAsia="Times New Roman" w:cstheme="minorHAnsi"/>
                <w:lang w:eastAsia="fr-FR"/>
              </w:rPr>
              <w:tab/>
              <w:t xml:space="preserve">      </w:t>
            </w:r>
            <w:sdt>
              <w:sdtPr>
                <w:rPr>
                  <w:rFonts w:eastAsia="Times New Roman" w:cstheme="minorHAnsi"/>
                  <w:lang w:eastAsia="fr-FR"/>
                </w:rPr>
                <w:id w:val="417060943"/>
                <w14:checkbox>
                  <w14:checked w14:val="0"/>
                  <w14:checkedState w14:val="2612" w14:font="MS Gothic"/>
                  <w14:uncheckedState w14:val="2610" w14:font="MS Gothic"/>
                </w14:checkbox>
              </w:sdtPr>
              <w:sdtEndPr/>
              <w:sdtContent>
                <w:r w:rsidR="004F390B" w:rsidRPr="00E91E43">
                  <w:rPr>
                    <w:rFonts w:ascii="Segoe UI Symbol" w:eastAsia="Times New Roman" w:hAnsi="Segoe UI Symbol" w:cs="Segoe UI Symbol"/>
                    <w:lang w:eastAsia="fr-FR"/>
                  </w:rPr>
                  <w:t>☐</w:t>
                </w:r>
              </w:sdtContent>
            </w:sdt>
            <w:r w:rsidR="004F390B" w:rsidRPr="00E91E43">
              <w:rPr>
                <w:rFonts w:eastAsia="Times New Roman" w:cstheme="minorHAnsi"/>
                <w:lang w:eastAsia="fr-FR"/>
              </w:rPr>
              <w:t xml:space="preserve">  Non       </w:t>
            </w:r>
            <w:sdt>
              <w:sdtPr>
                <w:rPr>
                  <w:rFonts w:eastAsia="Times New Roman" w:cstheme="minorHAnsi"/>
                  <w:lang w:eastAsia="fr-FR"/>
                </w:rPr>
                <w:id w:val="-955646107"/>
                <w14:checkbox>
                  <w14:checked w14:val="0"/>
                  <w14:checkedState w14:val="2612" w14:font="MS Gothic"/>
                  <w14:uncheckedState w14:val="2610" w14:font="MS Gothic"/>
                </w14:checkbox>
              </w:sdtPr>
              <w:sdtEndPr/>
              <w:sdtContent>
                <w:r w:rsidR="004F390B" w:rsidRPr="00E91E43">
                  <w:rPr>
                    <w:rFonts w:ascii="Segoe UI Symbol" w:eastAsia="MS Gothic" w:hAnsi="Segoe UI Symbol" w:cs="Segoe UI Symbol"/>
                    <w:lang w:eastAsia="fr-FR"/>
                  </w:rPr>
                  <w:t>☐</w:t>
                </w:r>
              </w:sdtContent>
            </w:sdt>
            <w:r w:rsidR="004F390B" w:rsidRPr="00E91E43">
              <w:rPr>
                <w:rFonts w:eastAsia="Times New Roman" w:cstheme="minorHAnsi"/>
                <w:lang w:eastAsia="fr-FR"/>
              </w:rPr>
              <w:t xml:space="preserve">  Ne sait pas </w:t>
            </w:r>
          </w:p>
          <w:p w:rsidR="004F390B" w:rsidRPr="00E91E43" w:rsidRDefault="004F390B" w:rsidP="004F390B">
            <w:pPr>
              <w:spacing w:after="0" w:line="240" w:lineRule="auto"/>
              <w:ind w:right="-652"/>
              <w:rPr>
                <w:rFonts w:eastAsia="Times New Roman" w:cstheme="minorHAnsi"/>
                <w:lang w:eastAsia="fr-FR"/>
              </w:rPr>
            </w:pPr>
            <w:r w:rsidRPr="00E91E43">
              <w:rPr>
                <w:rFonts w:eastAsia="Times New Roman" w:cstheme="minorHAnsi"/>
                <w:lang w:eastAsia="fr-FR"/>
              </w:rPr>
              <w:t>Si Oui, à quoi est-ce dû ?</w:t>
            </w:r>
          </w:p>
          <w:p w:rsidR="004F390B" w:rsidRPr="00E91E43" w:rsidRDefault="00D70ED5" w:rsidP="004F390B">
            <w:pPr>
              <w:spacing w:after="0" w:line="240" w:lineRule="auto"/>
              <w:rPr>
                <w:rFonts w:cstheme="minorHAnsi"/>
              </w:rPr>
            </w:pPr>
            <w:sdt>
              <w:sdtPr>
                <w:rPr>
                  <w:rFonts w:eastAsia="Times New Roman" w:cstheme="minorHAnsi"/>
                  <w:lang w:eastAsia="fr-FR"/>
                </w:rPr>
                <w:id w:val="389166076"/>
                <w14:checkbox>
                  <w14:checked w14:val="0"/>
                  <w14:checkedState w14:val="2612" w14:font="MS Gothic"/>
                  <w14:uncheckedState w14:val="2610" w14:font="MS Gothic"/>
                </w14:checkbox>
              </w:sdtPr>
              <w:sdtEndPr/>
              <w:sdtContent>
                <w:r w:rsidR="004F390B" w:rsidRPr="00E91E43">
                  <w:rPr>
                    <w:rFonts w:ascii="Segoe UI Symbol" w:eastAsia="Times New Roman" w:hAnsi="Segoe UI Symbol" w:cs="Segoe UI Symbol"/>
                    <w:lang w:eastAsia="fr-FR"/>
                  </w:rPr>
                  <w:t>☐</w:t>
                </w:r>
              </w:sdtContent>
            </w:sdt>
            <w:r w:rsidR="004F390B" w:rsidRPr="00E91E43">
              <w:rPr>
                <w:rFonts w:eastAsia="Times New Roman" w:cstheme="minorHAnsi"/>
                <w:lang w:eastAsia="fr-FR"/>
              </w:rPr>
              <w:t xml:space="preserve">   </w:t>
            </w:r>
            <w:r w:rsidR="004F390B" w:rsidRPr="00E91E43">
              <w:rPr>
                <w:rFonts w:cstheme="minorHAnsi"/>
              </w:rPr>
              <w:t>Absence de concertation dans l'établissement (dialogue social, projets…)</w:t>
            </w:r>
          </w:p>
          <w:p w:rsidR="004F390B" w:rsidRPr="00E91E43" w:rsidRDefault="00D70ED5" w:rsidP="004F390B">
            <w:pPr>
              <w:spacing w:after="0" w:line="240" w:lineRule="auto"/>
              <w:rPr>
                <w:rFonts w:cstheme="minorHAnsi"/>
              </w:rPr>
            </w:pPr>
            <w:sdt>
              <w:sdtPr>
                <w:rPr>
                  <w:rFonts w:cstheme="minorHAnsi"/>
                </w:rPr>
                <w:id w:val="-1725209673"/>
                <w14:checkbox>
                  <w14:checked w14:val="0"/>
                  <w14:checkedState w14:val="2612" w14:font="MS Gothic"/>
                  <w14:uncheckedState w14:val="2610" w14:font="MS Gothic"/>
                </w14:checkbox>
              </w:sdtPr>
              <w:sdtEndPr/>
              <w:sdtContent>
                <w:r w:rsidR="004F390B" w:rsidRPr="00E91E43">
                  <w:rPr>
                    <w:rFonts w:ascii="Segoe UI Symbol" w:eastAsia="MS Gothic" w:hAnsi="Segoe UI Symbol" w:cs="Segoe UI Symbol"/>
                  </w:rPr>
                  <w:t>☐</w:t>
                </w:r>
              </w:sdtContent>
            </w:sdt>
            <w:r w:rsidR="004F390B" w:rsidRPr="00E91E43">
              <w:rPr>
                <w:rFonts w:cstheme="minorHAnsi"/>
              </w:rPr>
              <w:t xml:space="preserve">   Absence de projet d’établissement</w:t>
            </w:r>
          </w:p>
          <w:p w:rsidR="004F390B" w:rsidRPr="00E91E43" w:rsidRDefault="00D70ED5" w:rsidP="004F390B">
            <w:pPr>
              <w:spacing w:after="0" w:line="240" w:lineRule="auto"/>
              <w:rPr>
                <w:rFonts w:cstheme="minorHAnsi"/>
              </w:rPr>
            </w:pPr>
            <w:sdt>
              <w:sdtPr>
                <w:rPr>
                  <w:rFonts w:cstheme="minorHAnsi"/>
                </w:rPr>
                <w:id w:val="832026058"/>
                <w14:checkbox>
                  <w14:checked w14:val="0"/>
                  <w14:checkedState w14:val="2612" w14:font="MS Gothic"/>
                  <w14:uncheckedState w14:val="2610" w14:font="MS Gothic"/>
                </w14:checkbox>
              </w:sdtPr>
              <w:sdtEndPr/>
              <w:sdtContent>
                <w:r w:rsidR="004F390B" w:rsidRPr="00E91E43">
                  <w:rPr>
                    <w:rFonts w:ascii="Segoe UI Symbol" w:eastAsia="MS Gothic" w:hAnsi="Segoe UI Symbol" w:cs="Segoe UI Symbol"/>
                  </w:rPr>
                  <w:t>☐</w:t>
                </w:r>
              </w:sdtContent>
            </w:sdt>
            <w:r w:rsidR="004F390B" w:rsidRPr="00E91E43">
              <w:rPr>
                <w:rFonts w:cstheme="minorHAnsi"/>
              </w:rPr>
              <w:t xml:space="preserve">   Stratégies contradictoires</w:t>
            </w:r>
          </w:p>
          <w:p w:rsidR="004F390B" w:rsidRPr="00E91E43" w:rsidRDefault="00D70ED5" w:rsidP="004F390B">
            <w:pPr>
              <w:spacing w:after="0" w:line="240" w:lineRule="auto"/>
              <w:rPr>
                <w:rFonts w:cstheme="minorHAnsi"/>
              </w:rPr>
            </w:pPr>
            <w:sdt>
              <w:sdtPr>
                <w:rPr>
                  <w:rFonts w:cstheme="minorHAnsi"/>
                </w:rPr>
                <w:id w:val="2021193984"/>
                <w14:checkbox>
                  <w14:checked w14:val="0"/>
                  <w14:checkedState w14:val="2612" w14:font="MS Gothic"/>
                  <w14:uncheckedState w14:val="2610" w14:font="MS Gothic"/>
                </w14:checkbox>
              </w:sdtPr>
              <w:sdtEndPr/>
              <w:sdtContent>
                <w:r w:rsidR="004F390B" w:rsidRPr="00E91E43">
                  <w:rPr>
                    <w:rFonts w:ascii="Segoe UI Symbol" w:eastAsia="MS Gothic" w:hAnsi="Segoe UI Symbol" w:cs="Segoe UI Symbol"/>
                  </w:rPr>
                  <w:t>☐</w:t>
                </w:r>
              </w:sdtContent>
            </w:sdt>
            <w:r w:rsidR="004F390B" w:rsidRPr="00E91E43">
              <w:rPr>
                <w:rFonts w:cstheme="minorHAnsi"/>
              </w:rPr>
              <w:t xml:space="preserve">   Faiblesse des échanges ou des relations avec les autres établissements</w:t>
            </w:r>
          </w:p>
          <w:p w:rsidR="004F390B" w:rsidRPr="00E91E43" w:rsidRDefault="00D70ED5" w:rsidP="004F390B">
            <w:pPr>
              <w:spacing w:after="0" w:line="240" w:lineRule="auto"/>
              <w:ind w:left="318" w:hanging="318"/>
              <w:rPr>
                <w:rFonts w:cstheme="minorHAnsi"/>
              </w:rPr>
            </w:pPr>
            <w:sdt>
              <w:sdtPr>
                <w:rPr>
                  <w:rFonts w:cstheme="minorHAnsi"/>
                </w:rPr>
                <w:id w:val="-1499037746"/>
                <w14:checkbox>
                  <w14:checked w14:val="0"/>
                  <w14:checkedState w14:val="2612" w14:font="MS Gothic"/>
                  <w14:uncheckedState w14:val="2610" w14:font="MS Gothic"/>
                </w14:checkbox>
              </w:sdtPr>
              <w:sdtEndPr/>
              <w:sdtContent>
                <w:r w:rsidR="004F390B">
                  <w:rPr>
                    <w:rFonts w:ascii="MS Gothic" w:eastAsia="MS Gothic" w:hAnsi="MS Gothic" w:cstheme="minorHAnsi" w:hint="eastAsia"/>
                  </w:rPr>
                  <w:t>☐</w:t>
                </w:r>
              </w:sdtContent>
            </w:sdt>
            <w:r w:rsidR="004F390B" w:rsidRPr="00E91E43">
              <w:rPr>
                <w:rFonts w:cstheme="minorHAnsi"/>
              </w:rPr>
              <w:t xml:space="preserve">   Manque d’informations sur les changements d’organisation des prises en charge, des permanences des soins (ex : consécutives à la mise en place de fusions, groupements, GHT…)</w:t>
            </w:r>
          </w:p>
          <w:p w:rsidR="004F390B" w:rsidRPr="00E91E43" w:rsidRDefault="00D70ED5" w:rsidP="004F390B">
            <w:pPr>
              <w:spacing w:after="0" w:line="240" w:lineRule="auto"/>
              <w:ind w:left="318" w:hanging="318"/>
              <w:rPr>
                <w:rFonts w:eastAsia="Times New Roman" w:cstheme="minorHAnsi"/>
                <w:lang w:eastAsia="fr-FR"/>
              </w:rPr>
            </w:pPr>
            <w:sdt>
              <w:sdtPr>
                <w:rPr>
                  <w:rFonts w:cstheme="minorHAnsi"/>
                </w:rPr>
                <w:id w:val="-1313093215"/>
                <w14:checkbox>
                  <w14:checked w14:val="0"/>
                  <w14:checkedState w14:val="2612" w14:font="MS Gothic"/>
                  <w14:uncheckedState w14:val="2610" w14:font="MS Gothic"/>
                </w14:checkbox>
              </w:sdtPr>
              <w:sdtEndPr/>
              <w:sdtContent>
                <w:r w:rsidR="004F390B">
                  <w:rPr>
                    <w:rFonts w:ascii="MS Gothic" w:eastAsia="MS Gothic" w:hAnsi="MS Gothic" w:cstheme="minorHAnsi" w:hint="eastAsia"/>
                  </w:rPr>
                  <w:t>☐</w:t>
                </w:r>
              </w:sdtContent>
            </w:sdt>
            <w:r w:rsidR="004F390B" w:rsidRPr="00E91E43">
              <w:rPr>
                <w:rFonts w:cstheme="minorHAnsi"/>
              </w:rPr>
              <w:t xml:space="preserve">  Influence </w:t>
            </w:r>
            <w:r w:rsidR="004F390B" w:rsidRPr="00E91E43">
              <w:rPr>
                <w:rFonts w:eastAsia="Times New Roman" w:cstheme="minorHAnsi"/>
                <w:lang w:eastAsia="fr-FR"/>
              </w:rPr>
              <w:t>de la politique d’achat sur la qualité des produits – rupture de stock ou d’approvisionnement</w:t>
            </w:r>
          </w:p>
          <w:p w:rsidR="004F390B" w:rsidRPr="00E91E43" w:rsidRDefault="00D70ED5" w:rsidP="004F390B">
            <w:pPr>
              <w:spacing w:after="0" w:line="240" w:lineRule="auto"/>
              <w:ind w:left="318" w:hanging="318"/>
              <w:rPr>
                <w:rFonts w:eastAsia="Times New Roman" w:cstheme="minorHAnsi"/>
                <w:lang w:eastAsia="fr-FR"/>
              </w:rPr>
            </w:pPr>
            <w:sdt>
              <w:sdtPr>
                <w:rPr>
                  <w:rFonts w:eastAsia="Times New Roman" w:cstheme="minorHAnsi"/>
                  <w:lang w:eastAsia="fr-FR"/>
                </w:rPr>
                <w:id w:val="79873978"/>
                <w14:checkbox>
                  <w14:checked w14:val="0"/>
                  <w14:checkedState w14:val="2612" w14:font="MS Gothic"/>
                  <w14:uncheckedState w14:val="2610" w14:font="MS Gothic"/>
                </w14:checkbox>
              </w:sdtPr>
              <w:sdtEndPr/>
              <w:sdtContent>
                <w:r w:rsidR="004F390B">
                  <w:rPr>
                    <w:rFonts w:ascii="MS Gothic" w:eastAsia="MS Gothic" w:hAnsi="MS Gothic" w:cstheme="minorHAnsi" w:hint="eastAsia"/>
                    <w:lang w:eastAsia="fr-FR"/>
                  </w:rPr>
                  <w:t>☐</w:t>
                </w:r>
              </w:sdtContent>
            </w:sdt>
            <w:r w:rsidR="004F390B" w:rsidRPr="00E91E43">
              <w:rPr>
                <w:rFonts w:eastAsia="Times New Roman" w:cstheme="minorHAnsi"/>
                <w:lang w:eastAsia="fr-FR"/>
              </w:rPr>
              <w:t xml:space="preserve">   Pression de production</w:t>
            </w:r>
          </w:p>
          <w:p w:rsidR="004F390B" w:rsidRPr="00E91E43" w:rsidRDefault="00D70ED5" w:rsidP="004F390B">
            <w:pPr>
              <w:spacing w:after="0" w:line="240" w:lineRule="auto"/>
              <w:ind w:left="318" w:hanging="318"/>
              <w:rPr>
                <w:rFonts w:cstheme="minorHAnsi"/>
              </w:rPr>
            </w:pPr>
            <w:sdt>
              <w:sdtPr>
                <w:rPr>
                  <w:rFonts w:eastAsia="Times New Roman" w:cstheme="minorHAnsi"/>
                  <w:lang w:eastAsia="fr-FR"/>
                </w:rPr>
                <w:id w:val="1529985851"/>
                <w14:checkbox>
                  <w14:checked w14:val="0"/>
                  <w14:checkedState w14:val="2612" w14:font="MS Gothic"/>
                  <w14:uncheckedState w14:val="2610" w14:font="MS Gothic"/>
                </w14:checkbox>
              </w:sdtPr>
              <w:sdtEndPr/>
              <w:sdtContent>
                <w:r w:rsidR="004F390B" w:rsidRPr="00E91E43">
                  <w:rPr>
                    <w:rFonts w:ascii="Segoe UI Symbol" w:eastAsia="MS Gothic" w:hAnsi="Segoe UI Symbol" w:cs="Segoe UI Symbol"/>
                    <w:lang w:eastAsia="fr-FR"/>
                  </w:rPr>
                  <w:t>☐</w:t>
                </w:r>
              </w:sdtContent>
            </w:sdt>
            <w:r w:rsidR="004F390B" w:rsidRPr="00E91E43">
              <w:rPr>
                <w:rFonts w:eastAsia="Times New Roman" w:cstheme="minorHAnsi"/>
                <w:lang w:eastAsia="fr-FR"/>
              </w:rPr>
              <w:t xml:space="preserve">   Autre</w:t>
            </w:r>
          </w:p>
          <w:p w:rsidR="004F390B" w:rsidRPr="00E91E43" w:rsidRDefault="004F390B" w:rsidP="004F390B">
            <w:pPr>
              <w:spacing w:after="0" w:line="240" w:lineRule="auto"/>
              <w:ind w:left="360" w:hanging="360"/>
              <w:rPr>
                <w:rFonts w:cstheme="minorHAnsi"/>
              </w:rPr>
            </w:pPr>
          </w:p>
        </w:tc>
      </w:tr>
      <w:tr w:rsidR="004F390B" w:rsidRPr="00692913" w:rsidTr="00F265EE">
        <w:tc>
          <w:tcPr>
            <w:tcW w:w="68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F390B" w:rsidRPr="00692913" w:rsidRDefault="004F390B" w:rsidP="004F390B">
            <w:pPr>
              <w:spacing w:after="0" w:line="240" w:lineRule="auto"/>
              <w:rPr>
                <w:rFonts w:eastAsia="Times New Roman" w:cstheme="minorHAnsi"/>
                <w:lang w:eastAsia="fr-FR"/>
              </w:rPr>
            </w:pPr>
            <w:r w:rsidRPr="00692913">
              <w:rPr>
                <w:rFonts w:eastAsia="Times New Roman" w:cstheme="minorHAnsi"/>
                <w:lang w:eastAsia="fr-FR"/>
              </w:rPr>
              <w:t>P2</w:t>
            </w:r>
          </w:p>
        </w:tc>
        <w:tc>
          <w:tcPr>
            <w:tcW w:w="1866" w:type="dxa"/>
            <w:tcBorders>
              <w:top w:val="dotted" w:sz="4" w:space="0" w:color="auto"/>
              <w:left w:val="dotted" w:sz="4" w:space="0" w:color="auto"/>
              <w:bottom w:val="dotted" w:sz="4" w:space="0" w:color="auto"/>
              <w:right w:val="dotted" w:sz="4" w:space="0" w:color="auto"/>
            </w:tcBorders>
            <w:shd w:val="clear" w:color="auto" w:fill="auto"/>
          </w:tcPr>
          <w:p w:rsidR="004F390B" w:rsidRPr="00692913" w:rsidRDefault="004F390B" w:rsidP="004F390B">
            <w:pPr>
              <w:spacing w:after="0" w:line="240" w:lineRule="auto"/>
              <w:rPr>
                <w:rFonts w:eastAsia="Times New Roman" w:cstheme="minorHAnsi"/>
                <w:lang w:eastAsia="fr-FR"/>
              </w:rPr>
            </w:pPr>
            <w:r w:rsidRPr="00692913">
              <w:rPr>
                <w:rFonts w:eastAsia="Times New Roman" w:cstheme="minorHAnsi"/>
                <w:lang w:eastAsia="fr-FR"/>
              </w:rPr>
              <w:t xml:space="preserve">Système de signalement </w:t>
            </w:r>
          </w:p>
        </w:tc>
        <w:tc>
          <w:tcPr>
            <w:tcW w:w="7655" w:type="dxa"/>
            <w:tcBorders>
              <w:top w:val="dotted" w:sz="4" w:space="0" w:color="auto"/>
              <w:left w:val="dotted" w:sz="4" w:space="0" w:color="auto"/>
              <w:bottom w:val="dotted" w:sz="4" w:space="0" w:color="auto"/>
              <w:right w:val="dotted" w:sz="4" w:space="0" w:color="auto"/>
            </w:tcBorders>
            <w:shd w:val="clear" w:color="auto" w:fill="auto"/>
          </w:tcPr>
          <w:p w:rsidR="004F390B" w:rsidRPr="00692913" w:rsidRDefault="004F390B" w:rsidP="004F390B">
            <w:pPr>
              <w:spacing w:after="0" w:line="240" w:lineRule="auto"/>
              <w:rPr>
                <w:rFonts w:eastAsia="Times New Roman" w:cstheme="minorHAnsi"/>
                <w:lang w:eastAsia="fr-FR"/>
              </w:rPr>
            </w:pPr>
            <w:r w:rsidRPr="00692913">
              <w:rPr>
                <w:rFonts w:eastAsia="Times New Roman" w:cstheme="minorHAnsi"/>
                <w:lang w:eastAsia="fr-FR"/>
              </w:rPr>
              <w:t>Le système de signalement est-il en place et connu des professionnels ?</w:t>
            </w:r>
          </w:p>
          <w:p w:rsidR="004F390B" w:rsidRPr="00692913" w:rsidRDefault="00D70ED5" w:rsidP="004F390B">
            <w:pPr>
              <w:spacing w:after="0" w:line="240" w:lineRule="auto"/>
              <w:rPr>
                <w:rFonts w:eastAsia="Times New Roman" w:cstheme="minorHAnsi"/>
                <w:lang w:eastAsia="fr-FR"/>
              </w:rPr>
            </w:pPr>
            <w:sdt>
              <w:sdtPr>
                <w:rPr>
                  <w:rFonts w:eastAsia="Times New Roman" w:cstheme="minorHAnsi"/>
                  <w:lang w:eastAsia="fr-FR"/>
                </w:rPr>
                <w:id w:val="251560452"/>
                <w14:checkbox>
                  <w14:checked w14:val="0"/>
                  <w14:checkedState w14:val="2612" w14:font="MS Gothic"/>
                  <w14:uncheckedState w14:val="2610" w14:font="MS Gothic"/>
                </w14:checkbox>
              </w:sdtPr>
              <w:sdtEndPr/>
              <w:sdtContent>
                <w:r w:rsidR="004F390B" w:rsidRPr="00692913">
                  <w:rPr>
                    <w:rFonts w:ascii="Segoe UI Symbol" w:eastAsia="Times New Roman" w:hAnsi="Segoe UI Symbol" w:cs="Segoe UI Symbol"/>
                    <w:lang w:eastAsia="fr-FR"/>
                  </w:rPr>
                  <w:t>☐</w:t>
                </w:r>
              </w:sdtContent>
            </w:sdt>
            <w:r w:rsidR="004F390B" w:rsidRPr="00692913">
              <w:rPr>
                <w:rFonts w:eastAsia="Times New Roman" w:cstheme="minorHAnsi"/>
                <w:lang w:eastAsia="fr-FR"/>
              </w:rPr>
              <w:t xml:space="preserve">  Oui</w:t>
            </w:r>
            <w:r w:rsidR="004F390B" w:rsidRPr="00692913">
              <w:rPr>
                <w:rFonts w:eastAsia="Times New Roman" w:cstheme="minorHAnsi"/>
                <w:lang w:eastAsia="fr-FR"/>
              </w:rPr>
              <w:tab/>
              <w:t xml:space="preserve">      </w:t>
            </w:r>
            <w:sdt>
              <w:sdtPr>
                <w:rPr>
                  <w:rFonts w:eastAsia="Times New Roman" w:cstheme="minorHAnsi"/>
                  <w:lang w:eastAsia="fr-FR"/>
                </w:rPr>
                <w:id w:val="815536900"/>
                <w14:checkbox>
                  <w14:checked w14:val="0"/>
                  <w14:checkedState w14:val="2612" w14:font="MS Gothic"/>
                  <w14:uncheckedState w14:val="2610" w14:font="MS Gothic"/>
                </w14:checkbox>
              </w:sdtPr>
              <w:sdtEndPr/>
              <w:sdtContent>
                <w:r w:rsidR="004F390B" w:rsidRPr="00692913">
                  <w:rPr>
                    <w:rFonts w:ascii="Segoe UI Symbol" w:eastAsia="Times New Roman" w:hAnsi="Segoe UI Symbol" w:cs="Segoe UI Symbol"/>
                    <w:lang w:eastAsia="fr-FR"/>
                  </w:rPr>
                  <w:t>☐</w:t>
                </w:r>
              </w:sdtContent>
            </w:sdt>
            <w:r w:rsidR="004F390B" w:rsidRPr="00692913">
              <w:rPr>
                <w:rFonts w:eastAsia="Times New Roman" w:cstheme="minorHAnsi"/>
                <w:lang w:eastAsia="fr-FR"/>
              </w:rPr>
              <w:t xml:space="preserve">  Non       Si Non, précisez </w:t>
            </w:r>
          </w:p>
          <w:p w:rsidR="004F390B" w:rsidRPr="00692913" w:rsidRDefault="004F390B" w:rsidP="004F390B">
            <w:pPr>
              <w:spacing w:after="0" w:line="240" w:lineRule="auto"/>
              <w:rPr>
                <w:rFonts w:eastAsia="Times New Roman" w:cstheme="minorHAnsi"/>
                <w:lang w:eastAsia="fr-FR"/>
              </w:rPr>
            </w:pPr>
            <w:r w:rsidRPr="00692913">
              <w:rPr>
                <w:rFonts w:eastAsia="Times New Roman" w:cstheme="minorHAnsi"/>
                <w:lang w:eastAsia="fr-FR"/>
              </w:rPr>
              <w:t>Le signalement des événements indésirables fait-il partie de la culture sécurité de l’établissement ?</w:t>
            </w:r>
          </w:p>
          <w:p w:rsidR="004F390B" w:rsidRPr="00692913" w:rsidRDefault="00D70ED5" w:rsidP="004F390B">
            <w:pPr>
              <w:spacing w:after="0" w:line="240" w:lineRule="auto"/>
              <w:rPr>
                <w:rFonts w:eastAsia="Times New Roman" w:cstheme="minorHAnsi"/>
                <w:lang w:eastAsia="fr-FR"/>
              </w:rPr>
            </w:pPr>
            <w:sdt>
              <w:sdtPr>
                <w:rPr>
                  <w:rFonts w:eastAsia="Times New Roman" w:cstheme="minorHAnsi"/>
                  <w:lang w:eastAsia="fr-FR"/>
                </w:rPr>
                <w:id w:val="-642500380"/>
                <w14:checkbox>
                  <w14:checked w14:val="0"/>
                  <w14:checkedState w14:val="2612" w14:font="MS Gothic"/>
                  <w14:uncheckedState w14:val="2610" w14:font="MS Gothic"/>
                </w14:checkbox>
              </w:sdtPr>
              <w:sdtEndPr/>
              <w:sdtContent>
                <w:r w:rsidR="004F390B" w:rsidRPr="00692913">
                  <w:rPr>
                    <w:rFonts w:ascii="Segoe UI Symbol" w:eastAsia="Times New Roman" w:hAnsi="Segoe UI Symbol" w:cs="Segoe UI Symbol"/>
                    <w:lang w:eastAsia="fr-FR"/>
                  </w:rPr>
                  <w:t>☐</w:t>
                </w:r>
              </w:sdtContent>
            </w:sdt>
            <w:r w:rsidR="004F390B" w:rsidRPr="00692913">
              <w:rPr>
                <w:rFonts w:eastAsia="Times New Roman" w:cstheme="minorHAnsi"/>
                <w:lang w:eastAsia="fr-FR"/>
              </w:rPr>
              <w:t xml:space="preserve">  Oui</w:t>
            </w:r>
            <w:r w:rsidR="004F390B" w:rsidRPr="00692913">
              <w:rPr>
                <w:rFonts w:eastAsia="Times New Roman" w:cstheme="minorHAnsi"/>
                <w:lang w:eastAsia="fr-FR"/>
              </w:rPr>
              <w:tab/>
              <w:t xml:space="preserve">      </w:t>
            </w:r>
            <w:sdt>
              <w:sdtPr>
                <w:rPr>
                  <w:rFonts w:eastAsia="Times New Roman" w:cstheme="minorHAnsi"/>
                  <w:lang w:eastAsia="fr-FR"/>
                </w:rPr>
                <w:id w:val="-514926217"/>
                <w14:checkbox>
                  <w14:checked w14:val="0"/>
                  <w14:checkedState w14:val="2612" w14:font="MS Gothic"/>
                  <w14:uncheckedState w14:val="2610" w14:font="MS Gothic"/>
                </w14:checkbox>
              </w:sdtPr>
              <w:sdtEndPr/>
              <w:sdtContent>
                <w:r w:rsidR="004F390B" w:rsidRPr="00692913">
                  <w:rPr>
                    <w:rFonts w:ascii="Segoe UI Symbol" w:eastAsia="Times New Roman" w:hAnsi="Segoe UI Symbol" w:cs="Segoe UI Symbol"/>
                    <w:lang w:eastAsia="fr-FR"/>
                  </w:rPr>
                  <w:t>☐</w:t>
                </w:r>
              </w:sdtContent>
            </w:sdt>
            <w:r w:rsidR="004F390B" w:rsidRPr="00692913">
              <w:rPr>
                <w:rFonts w:eastAsia="Times New Roman" w:cstheme="minorHAnsi"/>
                <w:lang w:eastAsia="fr-FR"/>
              </w:rPr>
              <w:t xml:space="preserve">  Non       Si Non, précisez </w:t>
            </w:r>
          </w:p>
          <w:p w:rsidR="004F390B" w:rsidRPr="00692913" w:rsidRDefault="004F390B" w:rsidP="004F390B">
            <w:pPr>
              <w:spacing w:after="0" w:line="240" w:lineRule="auto"/>
              <w:rPr>
                <w:rFonts w:eastAsia="Times New Roman" w:cstheme="minorHAnsi"/>
                <w:lang w:eastAsia="fr-FR"/>
              </w:rPr>
            </w:pPr>
            <w:r w:rsidRPr="00692913">
              <w:rPr>
                <w:rFonts w:eastAsia="Times New Roman" w:cstheme="minorHAnsi"/>
                <w:lang w:eastAsia="fr-FR"/>
              </w:rPr>
              <w:t>Existe-t-il une charte d’incitation au signalement/non punition ?</w:t>
            </w:r>
          </w:p>
          <w:p w:rsidR="004F390B" w:rsidRPr="00692913" w:rsidRDefault="00D70ED5" w:rsidP="004F390B">
            <w:pPr>
              <w:spacing w:after="0" w:line="240" w:lineRule="auto"/>
              <w:rPr>
                <w:rFonts w:eastAsia="Times New Roman" w:cstheme="minorHAnsi"/>
                <w:lang w:eastAsia="fr-FR"/>
              </w:rPr>
            </w:pPr>
            <w:sdt>
              <w:sdtPr>
                <w:rPr>
                  <w:rFonts w:eastAsia="Times New Roman" w:cstheme="minorHAnsi"/>
                  <w:lang w:eastAsia="fr-FR"/>
                </w:rPr>
                <w:id w:val="-999800041"/>
                <w14:checkbox>
                  <w14:checked w14:val="0"/>
                  <w14:checkedState w14:val="2612" w14:font="MS Gothic"/>
                  <w14:uncheckedState w14:val="2610" w14:font="MS Gothic"/>
                </w14:checkbox>
              </w:sdtPr>
              <w:sdtEndPr/>
              <w:sdtContent>
                <w:r w:rsidR="004F390B">
                  <w:rPr>
                    <w:rFonts w:ascii="MS Gothic" w:eastAsia="MS Gothic" w:hAnsi="MS Gothic" w:cstheme="minorHAnsi" w:hint="eastAsia"/>
                    <w:lang w:eastAsia="fr-FR"/>
                  </w:rPr>
                  <w:t>☐</w:t>
                </w:r>
              </w:sdtContent>
            </w:sdt>
            <w:r w:rsidR="004F390B" w:rsidRPr="00692913">
              <w:rPr>
                <w:rFonts w:eastAsia="Times New Roman" w:cstheme="minorHAnsi"/>
                <w:lang w:eastAsia="fr-FR"/>
              </w:rPr>
              <w:t xml:space="preserve">  Oui</w:t>
            </w:r>
            <w:r w:rsidR="004F390B" w:rsidRPr="00692913">
              <w:rPr>
                <w:rFonts w:eastAsia="Times New Roman" w:cstheme="minorHAnsi"/>
                <w:lang w:eastAsia="fr-FR"/>
              </w:rPr>
              <w:tab/>
              <w:t xml:space="preserve">      </w:t>
            </w:r>
            <w:sdt>
              <w:sdtPr>
                <w:rPr>
                  <w:rFonts w:eastAsia="Times New Roman" w:cstheme="minorHAnsi"/>
                  <w:lang w:eastAsia="fr-FR"/>
                </w:rPr>
                <w:id w:val="405034911"/>
                <w14:checkbox>
                  <w14:checked w14:val="0"/>
                  <w14:checkedState w14:val="2612" w14:font="MS Gothic"/>
                  <w14:uncheckedState w14:val="2610" w14:font="MS Gothic"/>
                </w14:checkbox>
              </w:sdtPr>
              <w:sdtEndPr/>
              <w:sdtContent>
                <w:r w:rsidR="004F390B" w:rsidRPr="00692913">
                  <w:rPr>
                    <w:rFonts w:ascii="Segoe UI Symbol" w:eastAsia="Times New Roman" w:hAnsi="Segoe UI Symbol" w:cs="Segoe UI Symbol"/>
                    <w:lang w:eastAsia="fr-FR"/>
                  </w:rPr>
                  <w:t>☐</w:t>
                </w:r>
              </w:sdtContent>
            </w:sdt>
            <w:r w:rsidR="004F390B" w:rsidRPr="00692913">
              <w:rPr>
                <w:rFonts w:eastAsia="Times New Roman" w:cstheme="minorHAnsi"/>
                <w:lang w:eastAsia="fr-FR"/>
              </w:rPr>
              <w:t xml:space="preserve">  Non       Si Non, précisez </w:t>
            </w:r>
          </w:p>
          <w:p w:rsidR="004F390B" w:rsidRPr="00692913" w:rsidRDefault="004F390B" w:rsidP="004F390B">
            <w:pPr>
              <w:spacing w:after="0" w:line="240" w:lineRule="auto"/>
              <w:rPr>
                <w:rFonts w:eastAsia="Times New Roman" w:cstheme="minorHAnsi"/>
                <w:lang w:eastAsia="fr-FR"/>
              </w:rPr>
            </w:pPr>
            <w:r w:rsidRPr="00692913">
              <w:rPr>
                <w:rFonts w:eastAsia="Times New Roman" w:cstheme="minorHAnsi"/>
                <w:lang w:eastAsia="fr-FR"/>
              </w:rPr>
              <w:t xml:space="preserve">Les professionnels ont-ils confiance dans la démarche de signalement et de gestion des EIGS ? </w:t>
            </w:r>
          </w:p>
          <w:p w:rsidR="004F390B" w:rsidRPr="00692913" w:rsidRDefault="00D70ED5" w:rsidP="004F390B">
            <w:pPr>
              <w:spacing w:after="0" w:line="240" w:lineRule="auto"/>
              <w:rPr>
                <w:rFonts w:eastAsia="Times New Roman" w:cstheme="minorHAnsi"/>
                <w:lang w:eastAsia="fr-FR"/>
              </w:rPr>
            </w:pPr>
            <w:sdt>
              <w:sdtPr>
                <w:rPr>
                  <w:rFonts w:eastAsia="Times New Roman" w:cstheme="minorHAnsi"/>
                  <w:lang w:eastAsia="fr-FR"/>
                </w:rPr>
                <w:id w:val="-1232070831"/>
                <w14:checkbox>
                  <w14:checked w14:val="0"/>
                  <w14:checkedState w14:val="2612" w14:font="MS Gothic"/>
                  <w14:uncheckedState w14:val="2610" w14:font="MS Gothic"/>
                </w14:checkbox>
              </w:sdtPr>
              <w:sdtEndPr/>
              <w:sdtContent>
                <w:r w:rsidR="004F390B" w:rsidRPr="00692913">
                  <w:rPr>
                    <w:rFonts w:ascii="Segoe UI Symbol" w:eastAsia="Times New Roman" w:hAnsi="Segoe UI Symbol" w:cs="Segoe UI Symbol"/>
                    <w:lang w:eastAsia="fr-FR"/>
                  </w:rPr>
                  <w:t>☐</w:t>
                </w:r>
              </w:sdtContent>
            </w:sdt>
            <w:r w:rsidR="004F390B" w:rsidRPr="00692913">
              <w:rPr>
                <w:rFonts w:eastAsia="Times New Roman" w:cstheme="minorHAnsi"/>
                <w:lang w:eastAsia="fr-FR"/>
              </w:rPr>
              <w:t xml:space="preserve">  Oui</w:t>
            </w:r>
            <w:r w:rsidR="004F390B" w:rsidRPr="00692913">
              <w:rPr>
                <w:rFonts w:eastAsia="Times New Roman" w:cstheme="minorHAnsi"/>
                <w:lang w:eastAsia="fr-FR"/>
              </w:rPr>
              <w:tab/>
              <w:t xml:space="preserve">      </w:t>
            </w:r>
            <w:sdt>
              <w:sdtPr>
                <w:rPr>
                  <w:rFonts w:eastAsia="Times New Roman" w:cstheme="minorHAnsi"/>
                  <w:lang w:eastAsia="fr-FR"/>
                </w:rPr>
                <w:id w:val="-1182114975"/>
                <w14:checkbox>
                  <w14:checked w14:val="0"/>
                  <w14:checkedState w14:val="2612" w14:font="MS Gothic"/>
                  <w14:uncheckedState w14:val="2610" w14:font="MS Gothic"/>
                </w14:checkbox>
              </w:sdtPr>
              <w:sdtEndPr/>
              <w:sdtContent>
                <w:r w:rsidR="004F390B" w:rsidRPr="00692913">
                  <w:rPr>
                    <w:rFonts w:ascii="Segoe UI Symbol" w:eastAsia="Times New Roman" w:hAnsi="Segoe UI Symbol" w:cs="Segoe UI Symbol"/>
                    <w:lang w:eastAsia="fr-FR"/>
                  </w:rPr>
                  <w:t>☐</w:t>
                </w:r>
              </w:sdtContent>
            </w:sdt>
            <w:r w:rsidR="004F390B" w:rsidRPr="00692913">
              <w:rPr>
                <w:rFonts w:eastAsia="Times New Roman" w:cstheme="minorHAnsi"/>
                <w:lang w:eastAsia="fr-FR"/>
              </w:rPr>
              <w:t xml:space="preserve">  Non       Si Non, précisez </w:t>
            </w:r>
          </w:p>
          <w:p w:rsidR="004F390B" w:rsidRPr="00692913" w:rsidRDefault="004F390B" w:rsidP="004F390B">
            <w:pPr>
              <w:spacing w:after="0" w:line="240" w:lineRule="auto"/>
              <w:rPr>
                <w:rFonts w:eastAsia="Times New Roman" w:cstheme="minorHAnsi"/>
                <w:lang w:eastAsia="fr-FR"/>
              </w:rPr>
            </w:pPr>
            <w:r w:rsidRPr="00692913">
              <w:rPr>
                <w:rFonts w:eastAsia="Times New Roman" w:cstheme="minorHAnsi"/>
                <w:lang w:eastAsia="fr-FR"/>
              </w:rPr>
              <w:t>Existe-t-il une pratique de Retours d’Expériences ?</w:t>
            </w:r>
          </w:p>
          <w:p w:rsidR="004F390B" w:rsidRPr="00692913" w:rsidRDefault="00D70ED5" w:rsidP="004F390B">
            <w:pPr>
              <w:spacing w:after="0" w:line="240" w:lineRule="auto"/>
              <w:rPr>
                <w:rFonts w:eastAsia="Times New Roman" w:cstheme="minorHAnsi"/>
                <w:lang w:eastAsia="fr-FR"/>
              </w:rPr>
            </w:pPr>
            <w:sdt>
              <w:sdtPr>
                <w:rPr>
                  <w:rFonts w:eastAsia="Times New Roman" w:cstheme="minorHAnsi"/>
                  <w:lang w:eastAsia="fr-FR"/>
                </w:rPr>
                <w:id w:val="-319803619"/>
                <w14:checkbox>
                  <w14:checked w14:val="0"/>
                  <w14:checkedState w14:val="2612" w14:font="MS Gothic"/>
                  <w14:uncheckedState w14:val="2610" w14:font="MS Gothic"/>
                </w14:checkbox>
              </w:sdtPr>
              <w:sdtEndPr/>
              <w:sdtContent>
                <w:r w:rsidR="004F390B" w:rsidRPr="00692913">
                  <w:rPr>
                    <w:rFonts w:ascii="Segoe UI Symbol" w:eastAsia="Times New Roman" w:hAnsi="Segoe UI Symbol" w:cs="Segoe UI Symbol"/>
                    <w:lang w:eastAsia="fr-FR"/>
                  </w:rPr>
                  <w:t>☐</w:t>
                </w:r>
              </w:sdtContent>
            </w:sdt>
            <w:r w:rsidR="004F390B" w:rsidRPr="00692913">
              <w:rPr>
                <w:rFonts w:eastAsia="Times New Roman" w:cstheme="minorHAnsi"/>
                <w:lang w:eastAsia="fr-FR"/>
              </w:rPr>
              <w:t xml:space="preserve">  Oui</w:t>
            </w:r>
            <w:r w:rsidR="004F390B" w:rsidRPr="00692913">
              <w:rPr>
                <w:rFonts w:eastAsia="Times New Roman" w:cstheme="minorHAnsi"/>
                <w:lang w:eastAsia="fr-FR"/>
              </w:rPr>
              <w:tab/>
              <w:t xml:space="preserve">      </w:t>
            </w:r>
            <w:sdt>
              <w:sdtPr>
                <w:rPr>
                  <w:rFonts w:eastAsia="Times New Roman" w:cstheme="minorHAnsi"/>
                  <w:lang w:eastAsia="fr-FR"/>
                </w:rPr>
                <w:id w:val="-1027862773"/>
                <w14:checkbox>
                  <w14:checked w14:val="0"/>
                  <w14:checkedState w14:val="2612" w14:font="MS Gothic"/>
                  <w14:uncheckedState w14:val="2610" w14:font="MS Gothic"/>
                </w14:checkbox>
              </w:sdtPr>
              <w:sdtEndPr/>
              <w:sdtContent>
                <w:r w:rsidR="004F390B">
                  <w:rPr>
                    <w:rFonts w:ascii="MS Gothic" w:eastAsia="MS Gothic" w:hAnsi="MS Gothic" w:cstheme="minorHAnsi" w:hint="eastAsia"/>
                    <w:lang w:eastAsia="fr-FR"/>
                  </w:rPr>
                  <w:t>☐</w:t>
                </w:r>
              </w:sdtContent>
            </w:sdt>
            <w:r w:rsidR="004F390B" w:rsidRPr="00692913">
              <w:rPr>
                <w:rFonts w:eastAsia="Times New Roman" w:cstheme="minorHAnsi"/>
                <w:lang w:eastAsia="fr-FR"/>
              </w:rPr>
              <w:t xml:space="preserve">  Non       Si Non, précisez </w:t>
            </w:r>
          </w:p>
        </w:tc>
      </w:tr>
    </w:tbl>
    <w:p w:rsidR="00F862F7" w:rsidRDefault="00F862F7" w:rsidP="00F612E6">
      <w:pPr>
        <w:spacing w:after="0" w:line="240" w:lineRule="auto"/>
        <w:ind w:right="-652"/>
        <w:rPr>
          <w:rFonts w:eastAsia="Times New Roman" w:cstheme="minorHAnsi"/>
          <w:lang w:eastAsia="fr-FR"/>
        </w:rPr>
      </w:pPr>
    </w:p>
    <w:p w:rsidR="002A470B" w:rsidRPr="007B4AE8" w:rsidRDefault="00522796" w:rsidP="00784E8B">
      <w:pPr>
        <w:pStyle w:val="Style1"/>
        <w:ind w:hanging="142"/>
      </w:pPr>
      <w:bookmarkStart w:id="22" w:name="_Toc505748723"/>
      <w:r>
        <w:t>4</w:t>
      </w:r>
      <w:r w:rsidR="002A470B">
        <w:t>. Barrières prévues avant et après l’apparition de l’EIGS</w:t>
      </w:r>
      <w:bookmarkEnd w:id="22"/>
    </w:p>
    <w:p w:rsidR="00F612E6" w:rsidRDefault="00F612E6" w:rsidP="007B4AE8">
      <w:pPr>
        <w:spacing w:after="0" w:line="240" w:lineRule="auto"/>
        <w:ind w:right="283"/>
        <w:rPr>
          <w:rFonts w:eastAsia="Times New Roman" w:cstheme="minorHAnsi"/>
          <w:lang w:eastAsia="fr-FR"/>
        </w:rPr>
      </w:pPr>
    </w:p>
    <w:p w:rsidR="006845B7" w:rsidRPr="00622906" w:rsidRDefault="006845B7" w:rsidP="007B4AE8">
      <w:pPr>
        <w:spacing w:after="0" w:line="240" w:lineRule="auto"/>
        <w:ind w:right="283"/>
        <w:rPr>
          <w:rFonts w:eastAsia="Times New Roman" w:cstheme="minorHAnsi"/>
          <w:sz w:val="8"/>
          <w:szCs w:val="8"/>
          <w:lang w:eastAsia="fr-FR"/>
        </w:rPr>
      </w:pPr>
    </w:p>
    <w:tbl>
      <w:tblPr>
        <w:tblW w:w="10212" w:type="dxa"/>
        <w:tblInd w:w="-147" w:type="dxa"/>
        <w:tblLayout w:type="fixed"/>
        <w:tblLook w:val="04A0" w:firstRow="1" w:lastRow="0" w:firstColumn="1" w:lastColumn="0" w:noHBand="0" w:noVBand="1"/>
      </w:tblPr>
      <w:tblGrid>
        <w:gridCol w:w="10212"/>
      </w:tblGrid>
      <w:tr w:rsidR="00F862F7" w:rsidRPr="00692913" w:rsidTr="006845B7">
        <w:trPr>
          <w:trHeight w:val="541"/>
        </w:trPr>
        <w:tc>
          <w:tcPr>
            <w:tcW w:w="10212" w:type="dxa"/>
            <w:shd w:val="clear" w:color="auto" w:fill="F2F2F2" w:themeFill="background1" w:themeFillShade="F2"/>
          </w:tcPr>
          <w:p w:rsidR="00F862F7" w:rsidRDefault="00F862F7" w:rsidP="000A19A9">
            <w:pPr>
              <w:spacing w:after="0" w:line="240" w:lineRule="auto"/>
              <w:ind w:right="-652"/>
              <w:rPr>
                <w:rFonts w:eastAsia="Times New Roman" w:cstheme="minorHAnsi"/>
                <w:i/>
                <w:iCs/>
                <w:color w:val="000000"/>
                <w:lang w:eastAsia="fr-FR"/>
              </w:rPr>
            </w:pPr>
            <w:bookmarkStart w:id="23" w:name="_Hlk511805974"/>
            <w:r w:rsidRPr="00692913">
              <w:rPr>
                <w:rFonts w:eastAsia="Times New Roman" w:cstheme="minorHAnsi"/>
                <w:i/>
                <w:iCs/>
                <w:color w:val="000000"/>
                <w:lang w:eastAsia="fr-FR"/>
              </w:rPr>
              <w:t xml:space="preserve">Les </w:t>
            </w:r>
            <w:r>
              <w:rPr>
                <w:rFonts w:eastAsia="Times New Roman" w:cstheme="minorHAnsi"/>
                <w:i/>
                <w:iCs/>
                <w:color w:val="000000"/>
                <w:lang w:eastAsia="fr-FR"/>
              </w:rPr>
              <w:t>barrières de prévention : elles empêchent la survenue de l’erreur</w:t>
            </w:r>
            <w:r w:rsidR="00017A81">
              <w:rPr>
                <w:rFonts w:eastAsia="Times New Roman" w:cstheme="minorHAnsi"/>
                <w:i/>
                <w:iCs/>
                <w:color w:val="000000"/>
                <w:lang w:eastAsia="fr-FR"/>
              </w:rPr>
              <w:t>.</w:t>
            </w:r>
          </w:p>
          <w:p w:rsidR="00F862F7" w:rsidRDefault="003028E9" w:rsidP="000A19A9">
            <w:pPr>
              <w:spacing w:after="0" w:line="240" w:lineRule="auto"/>
              <w:ind w:right="-652"/>
              <w:rPr>
                <w:rFonts w:eastAsia="Times New Roman" w:cstheme="minorHAnsi"/>
                <w:i/>
                <w:iCs/>
                <w:color w:val="000000"/>
                <w:lang w:eastAsia="fr-FR"/>
              </w:rPr>
            </w:pPr>
            <w:r>
              <w:rPr>
                <w:rFonts w:eastAsia="Times New Roman" w:cstheme="minorHAnsi"/>
                <w:i/>
                <w:iCs/>
                <w:color w:val="000000"/>
                <w:lang w:eastAsia="fr-FR"/>
              </w:rPr>
              <w:t>Les</w:t>
            </w:r>
            <w:r w:rsidR="00F862F7">
              <w:rPr>
                <w:rFonts w:eastAsia="Times New Roman" w:cstheme="minorHAnsi"/>
                <w:i/>
                <w:iCs/>
                <w:color w:val="000000"/>
                <w:lang w:eastAsia="fr-FR"/>
              </w:rPr>
              <w:t xml:space="preserve"> barrières de récupération : l’erreur est commise mais récupérée avant d’avoir des conséquences</w:t>
            </w:r>
            <w:r w:rsidR="00A52A87">
              <w:rPr>
                <w:rFonts w:eastAsia="Times New Roman" w:cstheme="minorHAnsi"/>
                <w:i/>
                <w:iCs/>
                <w:color w:val="000000"/>
                <w:lang w:eastAsia="fr-FR"/>
              </w:rPr>
              <w:t xml:space="preserve"> graves.</w:t>
            </w:r>
          </w:p>
          <w:p w:rsidR="00F862F7" w:rsidRPr="00D5577F" w:rsidRDefault="00F862F7" w:rsidP="000A19A9">
            <w:pPr>
              <w:spacing w:after="0" w:line="240" w:lineRule="auto"/>
              <w:ind w:right="-652"/>
              <w:rPr>
                <w:rFonts w:eastAsia="Times New Roman" w:cstheme="minorHAnsi"/>
                <w:i/>
                <w:iCs/>
                <w:color w:val="000000"/>
                <w:lang w:eastAsia="fr-FR"/>
              </w:rPr>
            </w:pPr>
            <w:r>
              <w:rPr>
                <w:rFonts w:eastAsia="Times New Roman" w:cstheme="minorHAnsi"/>
                <w:i/>
                <w:iCs/>
                <w:color w:val="000000"/>
                <w:lang w:eastAsia="fr-FR"/>
              </w:rPr>
              <w:t>Les barrières d’</w:t>
            </w:r>
            <w:r w:rsidR="003028E9">
              <w:rPr>
                <w:rFonts w:eastAsia="Times New Roman" w:cstheme="minorHAnsi"/>
                <w:i/>
                <w:iCs/>
                <w:color w:val="000000"/>
                <w:lang w:eastAsia="fr-FR"/>
              </w:rPr>
              <w:t>atténuation</w:t>
            </w:r>
            <w:r>
              <w:rPr>
                <w:rFonts w:eastAsia="Times New Roman" w:cstheme="minorHAnsi"/>
                <w:i/>
                <w:iCs/>
                <w:color w:val="000000"/>
                <w:lang w:eastAsia="fr-FR"/>
              </w:rPr>
              <w:t> : l’</w:t>
            </w:r>
            <w:r w:rsidR="003028E9">
              <w:rPr>
                <w:rFonts w:eastAsia="Times New Roman" w:cstheme="minorHAnsi"/>
                <w:i/>
                <w:iCs/>
                <w:color w:val="000000"/>
                <w:lang w:eastAsia="fr-FR"/>
              </w:rPr>
              <w:t>accident est a</w:t>
            </w:r>
            <w:r>
              <w:rPr>
                <w:rFonts w:eastAsia="Times New Roman" w:cstheme="minorHAnsi"/>
                <w:i/>
                <w:iCs/>
                <w:color w:val="000000"/>
                <w:lang w:eastAsia="fr-FR"/>
              </w:rPr>
              <w:t xml:space="preserve">véré, mais les </w:t>
            </w:r>
            <w:r w:rsidR="008C4FF8">
              <w:rPr>
                <w:rFonts w:eastAsia="Times New Roman" w:cstheme="minorHAnsi"/>
                <w:i/>
                <w:iCs/>
                <w:color w:val="000000"/>
                <w:lang w:eastAsia="fr-FR"/>
              </w:rPr>
              <w:t>mesures mises en place en limitent la gravité</w:t>
            </w:r>
            <w:r w:rsidR="00017A81">
              <w:rPr>
                <w:rFonts w:eastAsia="Times New Roman" w:cstheme="minorHAnsi"/>
                <w:i/>
                <w:iCs/>
                <w:color w:val="000000"/>
                <w:lang w:eastAsia="fr-FR"/>
              </w:rPr>
              <w:t>.</w:t>
            </w:r>
          </w:p>
        </w:tc>
      </w:tr>
    </w:tbl>
    <w:p w:rsidR="00F612E6" w:rsidRPr="00692913" w:rsidRDefault="00F612E6" w:rsidP="00F612E6">
      <w:pPr>
        <w:spacing w:after="0" w:line="240" w:lineRule="auto"/>
        <w:ind w:right="-652"/>
        <w:rPr>
          <w:rFonts w:eastAsia="Times New Roman" w:cstheme="minorHAnsi"/>
          <w:lang w:eastAsia="fr-FR"/>
        </w:rPr>
      </w:pPr>
    </w:p>
    <w:tbl>
      <w:tblPr>
        <w:tblpPr w:leftFromText="141" w:rightFromText="141" w:vertAnchor="text" w:tblpY="1"/>
        <w:tblOverlap w:val="never"/>
        <w:tblW w:w="10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8"/>
        <w:gridCol w:w="4252"/>
        <w:gridCol w:w="5387"/>
      </w:tblGrid>
      <w:tr w:rsidR="00F612E6" w:rsidRPr="00692913" w:rsidTr="00DC2BFF">
        <w:tc>
          <w:tcPr>
            <w:tcW w:w="568" w:type="dxa"/>
            <w:shd w:val="clear" w:color="auto" w:fill="F2F2F2" w:themeFill="background1" w:themeFillShade="F2"/>
          </w:tcPr>
          <w:p w:rsidR="00F612E6" w:rsidRPr="00692913" w:rsidRDefault="00F612E6" w:rsidP="00DC2BFF">
            <w:pPr>
              <w:spacing w:after="0" w:line="240" w:lineRule="auto"/>
              <w:rPr>
                <w:rFonts w:eastAsia="Times New Roman" w:cstheme="minorHAnsi"/>
                <w:lang w:eastAsia="fr-FR"/>
              </w:rPr>
            </w:pPr>
          </w:p>
        </w:tc>
        <w:tc>
          <w:tcPr>
            <w:tcW w:w="4252" w:type="dxa"/>
            <w:shd w:val="clear" w:color="auto" w:fill="auto"/>
          </w:tcPr>
          <w:p w:rsidR="00F612E6" w:rsidRPr="00692913" w:rsidRDefault="00D91FBE" w:rsidP="00DC2BFF">
            <w:pPr>
              <w:spacing w:after="0" w:line="240" w:lineRule="auto"/>
              <w:rPr>
                <w:rFonts w:eastAsia="Times New Roman" w:cstheme="minorHAnsi"/>
                <w:lang w:eastAsia="fr-FR"/>
              </w:rPr>
            </w:pPr>
            <w:r w:rsidRPr="00692913">
              <w:rPr>
                <w:rFonts w:eastAsia="Times New Roman" w:cstheme="minorHAnsi"/>
                <w:lang w:eastAsia="fr-FR"/>
              </w:rPr>
              <w:t>Est-ce</w:t>
            </w:r>
            <w:r w:rsidR="00F612E6" w:rsidRPr="00692913">
              <w:rPr>
                <w:rFonts w:eastAsia="Times New Roman" w:cstheme="minorHAnsi"/>
                <w:lang w:eastAsia="fr-FR"/>
              </w:rPr>
              <w:t xml:space="preserve"> que ce type d’événement avait été envisagé ?</w:t>
            </w:r>
          </w:p>
        </w:tc>
        <w:tc>
          <w:tcPr>
            <w:tcW w:w="5387" w:type="dxa"/>
            <w:shd w:val="clear" w:color="auto" w:fill="auto"/>
          </w:tcPr>
          <w:p w:rsidR="00F612E6" w:rsidRDefault="00D70ED5" w:rsidP="00DC2BFF">
            <w:pPr>
              <w:spacing w:after="0" w:line="240" w:lineRule="auto"/>
              <w:ind w:right="310"/>
              <w:rPr>
                <w:rFonts w:eastAsia="Times New Roman" w:cstheme="minorHAnsi"/>
                <w:lang w:eastAsia="fr-FR"/>
              </w:rPr>
            </w:pPr>
            <w:sdt>
              <w:sdtPr>
                <w:rPr>
                  <w:rFonts w:eastAsia="Times New Roman" w:cstheme="minorHAnsi"/>
                  <w:lang w:eastAsia="fr-FR"/>
                </w:rPr>
                <w:id w:val="-634483880"/>
                <w14:checkbox>
                  <w14:checked w14:val="0"/>
                  <w14:checkedState w14:val="2612" w14:font="MS Gothic"/>
                  <w14:uncheckedState w14:val="2610" w14:font="MS Gothic"/>
                </w14:checkbox>
              </w:sdtPr>
              <w:sdtEndPr/>
              <w:sdtContent>
                <w:r w:rsidR="00D91FBE" w:rsidRPr="00692913">
                  <w:rPr>
                    <w:rFonts w:ascii="Segoe UI Symbol" w:eastAsia="MS Gothic" w:hAnsi="Segoe UI Symbol" w:cs="Segoe UI Symbol"/>
                    <w:lang w:eastAsia="fr-FR"/>
                  </w:rPr>
                  <w:t>☐</w:t>
                </w:r>
              </w:sdtContent>
            </w:sdt>
            <w:r w:rsidR="00F612E6" w:rsidRPr="00692913">
              <w:rPr>
                <w:rFonts w:eastAsia="Times New Roman" w:cstheme="minorHAnsi"/>
                <w:lang w:eastAsia="fr-FR"/>
              </w:rPr>
              <w:t xml:space="preserve">  Oui</w:t>
            </w:r>
            <w:r w:rsidR="00F612E6" w:rsidRPr="00692913">
              <w:rPr>
                <w:rFonts w:eastAsia="Times New Roman" w:cstheme="minorHAnsi"/>
                <w:lang w:eastAsia="fr-FR"/>
              </w:rPr>
              <w:tab/>
            </w:r>
            <w:r w:rsidR="00F612E6" w:rsidRPr="00692913">
              <w:rPr>
                <w:rFonts w:eastAsia="Times New Roman" w:cstheme="minorHAnsi"/>
                <w:lang w:eastAsia="fr-FR"/>
              </w:rPr>
              <w:tab/>
            </w:r>
            <w:sdt>
              <w:sdtPr>
                <w:rPr>
                  <w:rFonts w:eastAsia="Times New Roman" w:cstheme="minorHAnsi"/>
                  <w:lang w:eastAsia="fr-FR"/>
                </w:rPr>
                <w:id w:val="201680058"/>
                <w14:checkbox>
                  <w14:checked w14:val="0"/>
                  <w14:checkedState w14:val="2612" w14:font="MS Gothic"/>
                  <w14:uncheckedState w14:val="2610" w14:font="MS Gothic"/>
                </w14:checkbox>
              </w:sdtPr>
              <w:sdtEndPr/>
              <w:sdtContent>
                <w:r w:rsidR="005E5266" w:rsidRPr="00692913">
                  <w:rPr>
                    <w:rFonts w:ascii="Segoe UI Symbol" w:eastAsia="MS Gothic" w:hAnsi="Segoe UI Symbol" w:cs="Segoe UI Symbol"/>
                    <w:lang w:eastAsia="fr-FR"/>
                  </w:rPr>
                  <w:t>☐</w:t>
                </w:r>
              </w:sdtContent>
            </w:sdt>
            <w:r w:rsidR="00F612E6" w:rsidRPr="00692913">
              <w:rPr>
                <w:rFonts w:eastAsia="Times New Roman" w:cstheme="minorHAnsi"/>
                <w:lang w:eastAsia="fr-FR"/>
              </w:rPr>
              <w:t xml:space="preserve">  Non       </w:t>
            </w:r>
            <w:sdt>
              <w:sdtPr>
                <w:rPr>
                  <w:rFonts w:eastAsia="Times New Roman" w:cstheme="minorHAnsi"/>
                  <w:lang w:eastAsia="fr-FR"/>
                </w:rPr>
                <w:id w:val="2081937928"/>
                <w14:checkbox>
                  <w14:checked w14:val="0"/>
                  <w14:checkedState w14:val="2612" w14:font="MS Gothic"/>
                  <w14:uncheckedState w14:val="2610" w14:font="MS Gothic"/>
                </w14:checkbox>
              </w:sdtPr>
              <w:sdtEndPr/>
              <w:sdtContent>
                <w:r w:rsidR="005E5266" w:rsidRPr="00692913">
                  <w:rPr>
                    <w:rFonts w:ascii="Segoe UI Symbol" w:eastAsia="MS Gothic" w:hAnsi="Segoe UI Symbol" w:cs="Segoe UI Symbol"/>
                    <w:lang w:eastAsia="fr-FR"/>
                  </w:rPr>
                  <w:t>☐</w:t>
                </w:r>
              </w:sdtContent>
            </w:sdt>
            <w:r w:rsidR="00F612E6" w:rsidRPr="00692913">
              <w:rPr>
                <w:rFonts w:eastAsia="Times New Roman" w:cstheme="minorHAnsi"/>
                <w:lang w:eastAsia="fr-FR"/>
              </w:rPr>
              <w:t xml:space="preserve">  Ne sait pas</w:t>
            </w:r>
          </w:p>
          <w:p w:rsidR="003028E9" w:rsidRDefault="003028E9" w:rsidP="00DC2BFF">
            <w:pPr>
              <w:spacing w:after="0" w:line="240" w:lineRule="auto"/>
              <w:ind w:right="310"/>
              <w:rPr>
                <w:rFonts w:eastAsia="Times New Roman" w:cstheme="minorHAnsi"/>
                <w:lang w:eastAsia="fr-FR"/>
              </w:rPr>
            </w:pPr>
            <w:r w:rsidRPr="00692913">
              <w:rPr>
                <w:rFonts w:eastAsia="Times New Roman" w:cstheme="minorHAnsi"/>
                <w:lang w:eastAsia="fr-FR"/>
              </w:rPr>
              <w:t xml:space="preserve">Si oui, </w:t>
            </w:r>
            <w:r w:rsidR="00D506FE" w:rsidRPr="00692913">
              <w:rPr>
                <w:rFonts w:eastAsia="Times New Roman" w:cstheme="minorHAnsi"/>
                <w:lang w:eastAsia="fr-FR"/>
              </w:rPr>
              <w:t>préciser :</w:t>
            </w:r>
            <w:r w:rsidR="006845B7">
              <w:rPr>
                <w:rFonts w:eastAsia="Times New Roman" w:cstheme="minorHAnsi"/>
                <w:lang w:eastAsia="fr-FR"/>
              </w:rPr>
              <w:t xml:space="preserve"> </w:t>
            </w:r>
          </w:p>
          <w:p w:rsidR="006845B7" w:rsidRDefault="006845B7" w:rsidP="00DC2BFF">
            <w:pPr>
              <w:spacing w:after="0" w:line="240" w:lineRule="auto"/>
              <w:ind w:right="310"/>
              <w:rPr>
                <w:rFonts w:eastAsia="Times New Roman" w:cstheme="minorHAnsi"/>
                <w:lang w:eastAsia="fr-FR"/>
              </w:rPr>
            </w:pPr>
          </w:p>
          <w:p w:rsidR="00C87073" w:rsidRPr="00692913" w:rsidRDefault="00C87073" w:rsidP="00DC2BFF">
            <w:pPr>
              <w:spacing w:after="0" w:line="240" w:lineRule="auto"/>
              <w:ind w:right="310"/>
              <w:rPr>
                <w:rFonts w:eastAsia="Times New Roman" w:cstheme="minorHAnsi"/>
                <w:lang w:eastAsia="fr-FR"/>
              </w:rPr>
            </w:pPr>
          </w:p>
        </w:tc>
      </w:tr>
      <w:tr w:rsidR="005E5266" w:rsidRPr="00692913" w:rsidTr="00DC2BFF">
        <w:tc>
          <w:tcPr>
            <w:tcW w:w="568" w:type="dxa"/>
            <w:shd w:val="clear" w:color="auto" w:fill="F2F2F2" w:themeFill="background1" w:themeFillShade="F2"/>
          </w:tcPr>
          <w:p w:rsidR="005E5266" w:rsidRPr="00692913" w:rsidRDefault="005E5266" w:rsidP="00DC2BFF">
            <w:pPr>
              <w:spacing w:after="0" w:line="240" w:lineRule="auto"/>
              <w:rPr>
                <w:rFonts w:eastAsia="Times New Roman" w:cstheme="minorHAnsi"/>
                <w:lang w:eastAsia="fr-FR"/>
              </w:rPr>
            </w:pPr>
          </w:p>
        </w:tc>
        <w:tc>
          <w:tcPr>
            <w:tcW w:w="4252" w:type="dxa"/>
            <w:shd w:val="clear" w:color="auto" w:fill="auto"/>
          </w:tcPr>
          <w:p w:rsidR="005E5266" w:rsidRPr="00692913" w:rsidRDefault="00D91FBE" w:rsidP="00DC2BFF">
            <w:pPr>
              <w:spacing w:after="0" w:line="240" w:lineRule="auto"/>
              <w:rPr>
                <w:rFonts w:eastAsia="Times New Roman" w:cstheme="minorHAnsi"/>
                <w:lang w:eastAsia="fr-FR"/>
              </w:rPr>
            </w:pPr>
            <w:r w:rsidRPr="00692913">
              <w:rPr>
                <w:rFonts w:eastAsia="Times New Roman" w:cstheme="minorHAnsi"/>
                <w:lang w:eastAsia="fr-FR"/>
              </w:rPr>
              <w:t>Est-ce</w:t>
            </w:r>
            <w:r w:rsidR="005E5266" w:rsidRPr="00692913">
              <w:rPr>
                <w:rFonts w:eastAsia="Times New Roman" w:cstheme="minorHAnsi"/>
                <w:lang w:eastAsia="fr-FR"/>
              </w:rPr>
              <w:t xml:space="preserve"> que ce type d’événement a déjà eu lieu ?</w:t>
            </w:r>
          </w:p>
        </w:tc>
        <w:tc>
          <w:tcPr>
            <w:tcW w:w="5387" w:type="dxa"/>
            <w:shd w:val="clear" w:color="auto" w:fill="auto"/>
          </w:tcPr>
          <w:p w:rsidR="005E5266" w:rsidRPr="00692913" w:rsidRDefault="00D70ED5" w:rsidP="00DC2BFF">
            <w:pPr>
              <w:spacing w:after="0" w:line="240" w:lineRule="auto"/>
              <w:ind w:right="310"/>
              <w:rPr>
                <w:rFonts w:eastAsia="Times New Roman" w:cstheme="minorHAnsi"/>
                <w:lang w:eastAsia="fr-FR"/>
              </w:rPr>
            </w:pPr>
            <w:sdt>
              <w:sdtPr>
                <w:rPr>
                  <w:rFonts w:eastAsia="Times New Roman" w:cstheme="minorHAnsi"/>
                  <w:lang w:eastAsia="fr-FR"/>
                </w:rPr>
                <w:id w:val="-1604267354"/>
                <w14:checkbox>
                  <w14:checked w14:val="0"/>
                  <w14:checkedState w14:val="2612" w14:font="MS Gothic"/>
                  <w14:uncheckedState w14:val="2610" w14:font="MS Gothic"/>
                </w14:checkbox>
              </w:sdtPr>
              <w:sdtEndPr/>
              <w:sdtContent>
                <w:r w:rsidR="005E5266" w:rsidRPr="00692913">
                  <w:rPr>
                    <w:rFonts w:ascii="Segoe UI Symbol" w:eastAsia="MS Gothic" w:hAnsi="Segoe UI Symbol" w:cs="Segoe UI Symbol"/>
                    <w:lang w:eastAsia="fr-FR"/>
                  </w:rPr>
                  <w:t>☐</w:t>
                </w:r>
              </w:sdtContent>
            </w:sdt>
            <w:r w:rsidR="005E5266" w:rsidRPr="00692913">
              <w:rPr>
                <w:rFonts w:eastAsia="Times New Roman" w:cstheme="minorHAnsi"/>
                <w:lang w:eastAsia="fr-FR"/>
              </w:rPr>
              <w:t xml:space="preserve">  Oui</w:t>
            </w:r>
            <w:r w:rsidR="005E5266" w:rsidRPr="00692913">
              <w:rPr>
                <w:rFonts w:eastAsia="Times New Roman" w:cstheme="minorHAnsi"/>
                <w:lang w:eastAsia="fr-FR"/>
              </w:rPr>
              <w:tab/>
            </w:r>
            <w:r w:rsidR="005E5266" w:rsidRPr="00692913">
              <w:rPr>
                <w:rFonts w:eastAsia="Times New Roman" w:cstheme="minorHAnsi"/>
                <w:lang w:eastAsia="fr-FR"/>
              </w:rPr>
              <w:tab/>
            </w:r>
            <w:sdt>
              <w:sdtPr>
                <w:rPr>
                  <w:rFonts w:eastAsia="Times New Roman" w:cstheme="minorHAnsi"/>
                  <w:lang w:eastAsia="fr-FR"/>
                </w:rPr>
                <w:id w:val="-1744014522"/>
                <w14:checkbox>
                  <w14:checked w14:val="0"/>
                  <w14:checkedState w14:val="2612" w14:font="MS Gothic"/>
                  <w14:uncheckedState w14:val="2610" w14:font="MS Gothic"/>
                </w14:checkbox>
              </w:sdtPr>
              <w:sdtEndPr/>
              <w:sdtContent>
                <w:r w:rsidR="005E5266" w:rsidRPr="00692913">
                  <w:rPr>
                    <w:rFonts w:ascii="Segoe UI Symbol" w:eastAsia="MS Gothic" w:hAnsi="Segoe UI Symbol" w:cs="Segoe UI Symbol"/>
                    <w:lang w:eastAsia="fr-FR"/>
                  </w:rPr>
                  <w:t>☐</w:t>
                </w:r>
              </w:sdtContent>
            </w:sdt>
            <w:r w:rsidR="005E5266" w:rsidRPr="00692913">
              <w:rPr>
                <w:rFonts w:eastAsia="Times New Roman" w:cstheme="minorHAnsi"/>
                <w:lang w:eastAsia="fr-FR"/>
              </w:rPr>
              <w:t xml:space="preserve">  Non       </w:t>
            </w:r>
            <w:sdt>
              <w:sdtPr>
                <w:rPr>
                  <w:rFonts w:eastAsia="Times New Roman" w:cstheme="minorHAnsi"/>
                  <w:lang w:eastAsia="fr-FR"/>
                </w:rPr>
                <w:id w:val="-1697147453"/>
                <w14:checkbox>
                  <w14:checked w14:val="0"/>
                  <w14:checkedState w14:val="2612" w14:font="MS Gothic"/>
                  <w14:uncheckedState w14:val="2610" w14:font="MS Gothic"/>
                </w14:checkbox>
              </w:sdtPr>
              <w:sdtEndPr/>
              <w:sdtContent>
                <w:r w:rsidR="005E5266" w:rsidRPr="00692913">
                  <w:rPr>
                    <w:rFonts w:ascii="Segoe UI Symbol" w:eastAsia="MS Gothic" w:hAnsi="Segoe UI Symbol" w:cs="Segoe UI Symbol"/>
                    <w:lang w:eastAsia="fr-FR"/>
                  </w:rPr>
                  <w:t>☐</w:t>
                </w:r>
              </w:sdtContent>
            </w:sdt>
            <w:r w:rsidR="005E5266" w:rsidRPr="00692913">
              <w:rPr>
                <w:rFonts w:eastAsia="Times New Roman" w:cstheme="minorHAnsi"/>
                <w:lang w:eastAsia="fr-FR"/>
              </w:rPr>
              <w:t xml:space="preserve">  Ne sait pas</w:t>
            </w:r>
          </w:p>
          <w:p w:rsidR="005E5266" w:rsidRDefault="005E5266" w:rsidP="00DC2BFF">
            <w:pPr>
              <w:spacing w:after="0" w:line="240" w:lineRule="auto"/>
              <w:ind w:right="310"/>
              <w:rPr>
                <w:rFonts w:eastAsia="Times New Roman" w:cstheme="minorHAnsi"/>
                <w:lang w:eastAsia="fr-FR"/>
              </w:rPr>
            </w:pPr>
            <w:r w:rsidRPr="00692913">
              <w:rPr>
                <w:rFonts w:eastAsia="Times New Roman" w:cstheme="minorHAnsi"/>
                <w:lang w:eastAsia="fr-FR"/>
              </w:rPr>
              <w:t xml:space="preserve">Si oui, préciser lequel : </w:t>
            </w:r>
          </w:p>
          <w:p w:rsidR="005232B6" w:rsidRDefault="005232B6" w:rsidP="00DC2BFF">
            <w:pPr>
              <w:spacing w:after="0" w:line="240" w:lineRule="auto"/>
              <w:ind w:right="310"/>
              <w:rPr>
                <w:rFonts w:eastAsia="Times New Roman" w:cstheme="minorHAnsi"/>
                <w:lang w:eastAsia="fr-FR"/>
              </w:rPr>
            </w:pPr>
          </w:p>
          <w:p w:rsidR="00C87073" w:rsidRPr="00692913" w:rsidRDefault="00C87073" w:rsidP="00DC2BFF">
            <w:pPr>
              <w:spacing w:after="0" w:line="240" w:lineRule="auto"/>
              <w:ind w:right="310"/>
              <w:rPr>
                <w:rFonts w:eastAsia="Times New Roman" w:cstheme="minorHAnsi"/>
                <w:lang w:eastAsia="fr-FR"/>
              </w:rPr>
            </w:pPr>
          </w:p>
        </w:tc>
      </w:tr>
      <w:tr w:rsidR="005E5266" w:rsidRPr="00692913" w:rsidTr="00DC2BFF">
        <w:tc>
          <w:tcPr>
            <w:tcW w:w="568" w:type="dxa"/>
            <w:vMerge w:val="restart"/>
            <w:shd w:val="clear" w:color="auto" w:fill="B4C6E7" w:themeFill="accent1" w:themeFillTint="66"/>
          </w:tcPr>
          <w:p w:rsidR="005E5266" w:rsidRPr="00692913" w:rsidRDefault="005E5266" w:rsidP="00DC2BFF">
            <w:pPr>
              <w:spacing w:after="0" w:line="240" w:lineRule="auto"/>
              <w:rPr>
                <w:rFonts w:eastAsia="Times New Roman" w:cstheme="minorHAnsi"/>
                <w:b/>
                <w:lang w:eastAsia="fr-FR"/>
              </w:rPr>
            </w:pPr>
            <w:r w:rsidRPr="00692913">
              <w:rPr>
                <w:rFonts w:eastAsia="Times New Roman" w:cstheme="minorHAnsi"/>
                <w:b/>
                <w:lang w:eastAsia="fr-FR"/>
              </w:rPr>
              <w:t>P2</w:t>
            </w:r>
          </w:p>
        </w:tc>
        <w:tc>
          <w:tcPr>
            <w:tcW w:w="4252" w:type="dxa"/>
            <w:vMerge w:val="restart"/>
            <w:shd w:val="clear" w:color="auto" w:fill="auto"/>
          </w:tcPr>
          <w:p w:rsidR="005E5266" w:rsidRPr="00692913" w:rsidRDefault="005E5266" w:rsidP="00DC2BFF">
            <w:pPr>
              <w:spacing w:after="0" w:line="240" w:lineRule="auto"/>
              <w:rPr>
                <w:rFonts w:eastAsia="Times New Roman" w:cstheme="minorHAnsi"/>
                <w:lang w:eastAsia="fr-FR"/>
              </w:rPr>
            </w:pPr>
            <w:r w:rsidRPr="00692913">
              <w:rPr>
                <w:rFonts w:eastAsia="Times New Roman" w:cstheme="minorHAnsi"/>
                <w:lang w:eastAsia="fr-FR"/>
              </w:rPr>
              <w:t>Quelles sont les mesures « barrières » qui ont fonctionné ? Précisez lesquelles.</w:t>
            </w:r>
          </w:p>
        </w:tc>
        <w:tc>
          <w:tcPr>
            <w:tcW w:w="5387" w:type="dxa"/>
            <w:shd w:val="clear" w:color="auto" w:fill="auto"/>
          </w:tcPr>
          <w:p w:rsidR="005E5266" w:rsidRDefault="005E5266" w:rsidP="00DC2BFF">
            <w:pPr>
              <w:spacing w:after="0" w:line="240" w:lineRule="auto"/>
              <w:ind w:right="310"/>
              <w:rPr>
                <w:rFonts w:eastAsia="Times New Roman" w:cstheme="minorHAnsi"/>
                <w:lang w:eastAsia="fr-FR"/>
              </w:rPr>
            </w:pPr>
            <w:r w:rsidRPr="00692913">
              <w:rPr>
                <w:rFonts w:eastAsia="Times New Roman" w:cstheme="minorHAnsi"/>
                <w:lang w:eastAsia="fr-FR"/>
              </w:rPr>
              <w:t xml:space="preserve">Barrières de prévention </w:t>
            </w:r>
          </w:p>
          <w:p w:rsidR="00D506FE" w:rsidRPr="00692913" w:rsidRDefault="00D506FE" w:rsidP="00DC2BFF">
            <w:pPr>
              <w:spacing w:after="0" w:line="240" w:lineRule="auto"/>
              <w:ind w:right="310"/>
              <w:rPr>
                <w:rFonts w:eastAsia="Times New Roman" w:cstheme="minorHAnsi"/>
                <w:lang w:eastAsia="fr-FR"/>
              </w:rPr>
            </w:pPr>
          </w:p>
        </w:tc>
      </w:tr>
      <w:tr w:rsidR="005E5266" w:rsidRPr="00692913" w:rsidTr="00DC2BFF">
        <w:tc>
          <w:tcPr>
            <w:tcW w:w="568" w:type="dxa"/>
            <w:vMerge/>
            <w:shd w:val="clear" w:color="auto" w:fill="B4C6E7" w:themeFill="accent1" w:themeFillTint="66"/>
          </w:tcPr>
          <w:p w:rsidR="005E5266" w:rsidRPr="00692913" w:rsidRDefault="005E5266" w:rsidP="00DC2BFF">
            <w:pPr>
              <w:spacing w:after="0" w:line="240" w:lineRule="auto"/>
              <w:rPr>
                <w:rFonts w:eastAsia="Times New Roman" w:cstheme="minorHAnsi"/>
                <w:lang w:eastAsia="fr-FR"/>
              </w:rPr>
            </w:pPr>
          </w:p>
        </w:tc>
        <w:tc>
          <w:tcPr>
            <w:tcW w:w="4252" w:type="dxa"/>
            <w:vMerge/>
            <w:shd w:val="clear" w:color="auto" w:fill="auto"/>
          </w:tcPr>
          <w:p w:rsidR="005E5266" w:rsidRPr="00692913" w:rsidRDefault="005E5266" w:rsidP="00DC2BFF">
            <w:pPr>
              <w:spacing w:after="0" w:line="240" w:lineRule="auto"/>
              <w:rPr>
                <w:rFonts w:eastAsia="Times New Roman" w:cstheme="minorHAnsi"/>
                <w:lang w:eastAsia="fr-FR"/>
              </w:rPr>
            </w:pPr>
          </w:p>
        </w:tc>
        <w:tc>
          <w:tcPr>
            <w:tcW w:w="5387" w:type="dxa"/>
            <w:shd w:val="clear" w:color="auto" w:fill="auto"/>
          </w:tcPr>
          <w:p w:rsidR="005E5266" w:rsidRPr="00692913" w:rsidRDefault="005E5266" w:rsidP="00DC2BFF">
            <w:pPr>
              <w:spacing w:after="0" w:line="240" w:lineRule="auto"/>
              <w:ind w:right="310"/>
              <w:rPr>
                <w:rFonts w:eastAsia="Times New Roman" w:cstheme="minorHAnsi"/>
                <w:lang w:eastAsia="fr-FR"/>
              </w:rPr>
            </w:pPr>
            <w:r w:rsidRPr="00692913">
              <w:rPr>
                <w:rFonts w:eastAsia="Times New Roman" w:cstheme="minorHAnsi"/>
                <w:lang w:eastAsia="fr-FR"/>
              </w:rPr>
              <w:t xml:space="preserve">Barrières de récupération </w:t>
            </w:r>
          </w:p>
          <w:p w:rsidR="005E5266" w:rsidRPr="00692913" w:rsidRDefault="005E5266" w:rsidP="00DC2BFF">
            <w:pPr>
              <w:spacing w:after="0" w:line="240" w:lineRule="auto"/>
              <w:ind w:right="310"/>
              <w:rPr>
                <w:rFonts w:eastAsia="Times New Roman" w:cstheme="minorHAnsi"/>
                <w:lang w:eastAsia="fr-FR"/>
              </w:rPr>
            </w:pPr>
          </w:p>
        </w:tc>
      </w:tr>
      <w:tr w:rsidR="005E5266" w:rsidRPr="00692913" w:rsidTr="00DC2BFF">
        <w:tc>
          <w:tcPr>
            <w:tcW w:w="568" w:type="dxa"/>
            <w:vMerge/>
            <w:shd w:val="clear" w:color="auto" w:fill="B4C6E7" w:themeFill="accent1" w:themeFillTint="66"/>
          </w:tcPr>
          <w:p w:rsidR="005E5266" w:rsidRPr="00692913" w:rsidRDefault="005E5266" w:rsidP="00DC2BFF">
            <w:pPr>
              <w:spacing w:after="0" w:line="240" w:lineRule="auto"/>
              <w:rPr>
                <w:rFonts w:eastAsia="Times New Roman" w:cstheme="minorHAnsi"/>
                <w:lang w:eastAsia="fr-FR"/>
              </w:rPr>
            </w:pPr>
          </w:p>
        </w:tc>
        <w:tc>
          <w:tcPr>
            <w:tcW w:w="4252" w:type="dxa"/>
            <w:vMerge/>
            <w:shd w:val="clear" w:color="auto" w:fill="auto"/>
          </w:tcPr>
          <w:p w:rsidR="005E5266" w:rsidRPr="00692913" w:rsidRDefault="005E5266" w:rsidP="00DC2BFF">
            <w:pPr>
              <w:spacing w:after="0" w:line="240" w:lineRule="auto"/>
              <w:rPr>
                <w:rFonts w:eastAsia="Times New Roman" w:cstheme="minorHAnsi"/>
                <w:lang w:eastAsia="fr-FR"/>
              </w:rPr>
            </w:pPr>
          </w:p>
        </w:tc>
        <w:tc>
          <w:tcPr>
            <w:tcW w:w="5387" w:type="dxa"/>
            <w:shd w:val="clear" w:color="auto" w:fill="auto"/>
          </w:tcPr>
          <w:p w:rsidR="005E5266" w:rsidRPr="00692913" w:rsidRDefault="005E5266" w:rsidP="00DC2BFF">
            <w:pPr>
              <w:spacing w:after="0" w:line="240" w:lineRule="auto"/>
              <w:ind w:right="310"/>
              <w:rPr>
                <w:rFonts w:eastAsia="Times New Roman" w:cstheme="minorHAnsi"/>
                <w:lang w:eastAsia="fr-FR"/>
              </w:rPr>
            </w:pPr>
            <w:r w:rsidRPr="00692913">
              <w:rPr>
                <w:rFonts w:eastAsia="Times New Roman" w:cstheme="minorHAnsi"/>
                <w:lang w:eastAsia="fr-FR"/>
              </w:rPr>
              <w:t>Barrière d’atténuation</w:t>
            </w:r>
          </w:p>
          <w:p w:rsidR="005E5266" w:rsidRPr="00692913" w:rsidRDefault="005E5266" w:rsidP="00DC2BFF">
            <w:pPr>
              <w:spacing w:after="0" w:line="240" w:lineRule="auto"/>
              <w:ind w:right="310"/>
              <w:rPr>
                <w:rFonts w:eastAsia="Times New Roman" w:cstheme="minorHAnsi"/>
                <w:lang w:eastAsia="fr-FR"/>
              </w:rPr>
            </w:pPr>
          </w:p>
        </w:tc>
      </w:tr>
      <w:tr w:rsidR="005E5266" w:rsidRPr="00692913" w:rsidTr="00DC2BFF">
        <w:tc>
          <w:tcPr>
            <w:tcW w:w="568" w:type="dxa"/>
            <w:vMerge w:val="restart"/>
            <w:shd w:val="clear" w:color="auto" w:fill="B4C6E7" w:themeFill="accent1" w:themeFillTint="66"/>
          </w:tcPr>
          <w:p w:rsidR="005E5266" w:rsidRPr="00692913" w:rsidRDefault="005E5266" w:rsidP="00DC2BFF">
            <w:pPr>
              <w:spacing w:after="0" w:line="240" w:lineRule="auto"/>
              <w:rPr>
                <w:rFonts w:eastAsia="Times New Roman" w:cstheme="minorHAnsi"/>
                <w:b/>
                <w:lang w:eastAsia="fr-FR"/>
              </w:rPr>
            </w:pPr>
            <w:r w:rsidRPr="00692913">
              <w:rPr>
                <w:rFonts w:eastAsia="Times New Roman" w:cstheme="minorHAnsi"/>
                <w:b/>
                <w:lang w:eastAsia="fr-FR"/>
              </w:rPr>
              <w:t>P2</w:t>
            </w:r>
          </w:p>
        </w:tc>
        <w:tc>
          <w:tcPr>
            <w:tcW w:w="4252" w:type="dxa"/>
            <w:vMerge w:val="restart"/>
            <w:shd w:val="clear" w:color="auto" w:fill="auto"/>
          </w:tcPr>
          <w:p w:rsidR="005E5266" w:rsidRPr="00692913" w:rsidRDefault="005E5266" w:rsidP="00DC2BFF">
            <w:pPr>
              <w:spacing w:after="0" w:line="240" w:lineRule="auto"/>
              <w:rPr>
                <w:rFonts w:eastAsia="Times New Roman" w:cstheme="minorHAnsi"/>
                <w:lang w:eastAsia="fr-FR"/>
              </w:rPr>
            </w:pPr>
            <w:r w:rsidRPr="00692913">
              <w:rPr>
                <w:rFonts w:eastAsia="Times New Roman" w:cstheme="minorHAnsi"/>
                <w:lang w:eastAsia="fr-FR"/>
              </w:rPr>
              <w:t>Quelles sont les barrières existantes qui n’ont pas été activées ou qui n’ont pas fonctionné ?</w:t>
            </w:r>
          </w:p>
        </w:tc>
        <w:tc>
          <w:tcPr>
            <w:tcW w:w="5387" w:type="dxa"/>
            <w:shd w:val="clear" w:color="auto" w:fill="auto"/>
          </w:tcPr>
          <w:p w:rsidR="005E5266" w:rsidRDefault="005E5266" w:rsidP="00DC2BFF">
            <w:pPr>
              <w:spacing w:after="0" w:line="240" w:lineRule="auto"/>
              <w:ind w:right="310"/>
              <w:rPr>
                <w:rFonts w:eastAsia="Times New Roman" w:cstheme="minorHAnsi"/>
                <w:lang w:eastAsia="fr-FR"/>
              </w:rPr>
            </w:pPr>
            <w:r w:rsidRPr="00692913">
              <w:rPr>
                <w:rFonts w:eastAsia="Times New Roman" w:cstheme="minorHAnsi"/>
                <w:lang w:eastAsia="fr-FR"/>
              </w:rPr>
              <w:t xml:space="preserve">Barrières de </w:t>
            </w:r>
            <w:r w:rsidR="00D506FE" w:rsidRPr="00692913">
              <w:rPr>
                <w:rFonts w:eastAsia="Times New Roman" w:cstheme="minorHAnsi"/>
                <w:lang w:eastAsia="fr-FR"/>
              </w:rPr>
              <w:t>prévention</w:t>
            </w:r>
          </w:p>
          <w:p w:rsidR="005232B6" w:rsidRPr="00692913" w:rsidRDefault="005232B6" w:rsidP="00DC2BFF">
            <w:pPr>
              <w:spacing w:after="0" w:line="240" w:lineRule="auto"/>
              <w:ind w:right="310"/>
              <w:rPr>
                <w:rFonts w:eastAsia="Times New Roman" w:cstheme="minorHAnsi"/>
                <w:lang w:eastAsia="fr-FR"/>
              </w:rPr>
            </w:pPr>
          </w:p>
        </w:tc>
      </w:tr>
      <w:tr w:rsidR="005E5266" w:rsidRPr="00692913" w:rsidTr="00DC2BFF">
        <w:tc>
          <w:tcPr>
            <w:tcW w:w="568" w:type="dxa"/>
            <w:vMerge/>
            <w:shd w:val="clear" w:color="auto" w:fill="B4C6E7" w:themeFill="accent1" w:themeFillTint="66"/>
          </w:tcPr>
          <w:p w:rsidR="005E5266" w:rsidRPr="00692913" w:rsidRDefault="005E5266" w:rsidP="00DC2BFF">
            <w:pPr>
              <w:spacing w:after="0" w:line="240" w:lineRule="auto"/>
              <w:rPr>
                <w:rFonts w:eastAsia="Times New Roman" w:cstheme="minorHAnsi"/>
                <w:lang w:eastAsia="fr-FR"/>
              </w:rPr>
            </w:pPr>
          </w:p>
        </w:tc>
        <w:tc>
          <w:tcPr>
            <w:tcW w:w="4252" w:type="dxa"/>
            <w:vMerge/>
            <w:shd w:val="clear" w:color="auto" w:fill="auto"/>
          </w:tcPr>
          <w:p w:rsidR="005E5266" w:rsidRPr="00692913" w:rsidRDefault="005E5266" w:rsidP="00DC2BFF">
            <w:pPr>
              <w:spacing w:after="0" w:line="240" w:lineRule="auto"/>
              <w:rPr>
                <w:rFonts w:eastAsia="Times New Roman" w:cstheme="minorHAnsi"/>
                <w:lang w:eastAsia="fr-FR"/>
              </w:rPr>
            </w:pPr>
          </w:p>
        </w:tc>
        <w:tc>
          <w:tcPr>
            <w:tcW w:w="5387" w:type="dxa"/>
            <w:shd w:val="clear" w:color="auto" w:fill="auto"/>
          </w:tcPr>
          <w:p w:rsidR="005E5266" w:rsidRDefault="005E5266" w:rsidP="00DC2BFF">
            <w:pPr>
              <w:spacing w:after="0" w:line="240" w:lineRule="auto"/>
              <w:ind w:right="310"/>
              <w:rPr>
                <w:rFonts w:eastAsia="Times New Roman" w:cstheme="minorHAnsi"/>
                <w:lang w:eastAsia="fr-FR"/>
              </w:rPr>
            </w:pPr>
            <w:r w:rsidRPr="00692913">
              <w:rPr>
                <w:rFonts w:eastAsia="Times New Roman" w:cstheme="minorHAnsi"/>
                <w:lang w:eastAsia="fr-FR"/>
              </w:rPr>
              <w:t xml:space="preserve">Barrières de récupération </w:t>
            </w:r>
          </w:p>
          <w:p w:rsidR="005232B6" w:rsidRPr="00692913" w:rsidRDefault="005232B6" w:rsidP="00DC2BFF">
            <w:pPr>
              <w:spacing w:after="0" w:line="240" w:lineRule="auto"/>
              <w:ind w:right="310"/>
              <w:rPr>
                <w:rFonts w:eastAsia="Times New Roman" w:cstheme="minorHAnsi"/>
                <w:lang w:eastAsia="fr-FR"/>
              </w:rPr>
            </w:pPr>
          </w:p>
        </w:tc>
      </w:tr>
      <w:tr w:rsidR="005E5266" w:rsidRPr="00692913" w:rsidTr="00DC2BFF">
        <w:tc>
          <w:tcPr>
            <w:tcW w:w="568" w:type="dxa"/>
            <w:vMerge/>
            <w:shd w:val="clear" w:color="auto" w:fill="B4C6E7" w:themeFill="accent1" w:themeFillTint="66"/>
          </w:tcPr>
          <w:p w:rsidR="005E5266" w:rsidRPr="00692913" w:rsidRDefault="005E5266" w:rsidP="00DC2BFF">
            <w:pPr>
              <w:spacing w:after="0" w:line="240" w:lineRule="auto"/>
              <w:rPr>
                <w:rFonts w:eastAsia="Times New Roman" w:cstheme="minorHAnsi"/>
                <w:lang w:eastAsia="fr-FR"/>
              </w:rPr>
            </w:pPr>
          </w:p>
        </w:tc>
        <w:tc>
          <w:tcPr>
            <w:tcW w:w="4252" w:type="dxa"/>
            <w:vMerge/>
            <w:shd w:val="clear" w:color="auto" w:fill="auto"/>
          </w:tcPr>
          <w:p w:rsidR="005E5266" w:rsidRPr="00692913" w:rsidRDefault="005E5266" w:rsidP="00DC2BFF">
            <w:pPr>
              <w:spacing w:after="0" w:line="240" w:lineRule="auto"/>
              <w:rPr>
                <w:rFonts w:eastAsia="Times New Roman" w:cstheme="minorHAnsi"/>
                <w:lang w:eastAsia="fr-FR"/>
              </w:rPr>
            </w:pPr>
          </w:p>
        </w:tc>
        <w:tc>
          <w:tcPr>
            <w:tcW w:w="5387" w:type="dxa"/>
            <w:shd w:val="clear" w:color="auto" w:fill="auto"/>
          </w:tcPr>
          <w:p w:rsidR="005E5266" w:rsidRDefault="005E5266" w:rsidP="00DC2BFF">
            <w:pPr>
              <w:spacing w:after="0" w:line="240" w:lineRule="auto"/>
              <w:ind w:right="310"/>
              <w:rPr>
                <w:rFonts w:eastAsia="Times New Roman" w:cstheme="minorHAnsi"/>
                <w:lang w:eastAsia="fr-FR"/>
              </w:rPr>
            </w:pPr>
            <w:r w:rsidRPr="00692913">
              <w:rPr>
                <w:rFonts w:eastAsia="Times New Roman" w:cstheme="minorHAnsi"/>
                <w:lang w:eastAsia="fr-FR"/>
              </w:rPr>
              <w:t>Barrière d’atténuation</w:t>
            </w:r>
          </w:p>
          <w:p w:rsidR="005232B6" w:rsidRPr="00692913" w:rsidRDefault="005232B6" w:rsidP="00DC2BFF">
            <w:pPr>
              <w:spacing w:after="0" w:line="240" w:lineRule="auto"/>
              <w:ind w:right="310"/>
              <w:rPr>
                <w:rFonts w:eastAsia="Times New Roman" w:cstheme="minorHAnsi"/>
                <w:lang w:eastAsia="fr-FR"/>
              </w:rPr>
            </w:pPr>
          </w:p>
        </w:tc>
      </w:tr>
      <w:tr w:rsidR="005E5266" w:rsidRPr="00692913" w:rsidTr="00DC2BFF">
        <w:tc>
          <w:tcPr>
            <w:tcW w:w="568" w:type="dxa"/>
            <w:shd w:val="clear" w:color="auto" w:fill="B4C6E7" w:themeFill="accent1" w:themeFillTint="66"/>
          </w:tcPr>
          <w:p w:rsidR="005E5266" w:rsidRPr="00692913" w:rsidRDefault="005E5266" w:rsidP="00DC2BFF">
            <w:pPr>
              <w:spacing w:after="0" w:line="240" w:lineRule="auto"/>
              <w:rPr>
                <w:rFonts w:eastAsia="Times New Roman" w:cstheme="minorHAnsi"/>
                <w:lang w:eastAsia="fr-FR"/>
              </w:rPr>
            </w:pPr>
            <w:r w:rsidRPr="00692913">
              <w:rPr>
                <w:rFonts w:eastAsia="Times New Roman" w:cstheme="minorHAnsi"/>
                <w:b/>
                <w:lang w:eastAsia="fr-FR"/>
              </w:rPr>
              <w:t>P2</w:t>
            </w:r>
          </w:p>
        </w:tc>
        <w:tc>
          <w:tcPr>
            <w:tcW w:w="4252" w:type="dxa"/>
            <w:shd w:val="clear" w:color="auto" w:fill="auto"/>
          </w:tcPr>
          <w:p w:rsidR="005E5266" w:rsidRPr="00692913" w:rsidRDefault="005E5266" w:rsidP="00DC2BFF">
            <w:pPr>
              <w:spacing w:after="0" w:line="240" w:lineRule="auto"/>
              <w:rPr>
                <w:rFonts w:eastAsia="Times New Roman" w:cstheme="minorHAnsi"/>
                <w:lang w:eastAsia="fr-FR"/>
              </w:rPr>
            </w:pPr>
            <w:r w:rsidRPr="00692913">
              <w:rPr>
                <w:rFonts w:eastAsia="Times New Roman" w:cstheme="minorHAnsi"/>
                <w:lang w:eastAsia="fr-FR"/>
              </w:rPr>
              <w:t>Quelles ont été les actions immédiates mises en place au sein du service </w:t>
            </w:r>
            <w:r w:rsidR="008C4FF8">
              <w:rPr>
                <w:rFonts w:eastAsia="Times New Roman" w:cstheme="minorHAnsi"/>
                <w:lang w:eastAsia="fr-FR"/>
              </w:rPr>
              <w:t xml:space="preserve">/ de l’unité </w:t>
            </w:r>
            <w:r w:rsidRPr="00692913">
              <w:rPr>
                <w:rFonts w:eastAsia="Times New Roman" w:cstheme="minorHAnsi"/>
                <w:lang w:eastAsia="fr-FR"/>
              </w:rPr>
              <w:t xml:space="preserve">? </w:t>
            </w:r>
          </w:p>
        </w:tc>
        <w:tc>
          <w:tcPr>
            <w:tcW w:w="5387" w:type="dxa"/>
            <w:shd w:val="clear" w:color="auto" w:fill="auto"/>
          </w:tcPr>
          <w:p w:rsidR="005E5266" w:rsidRDefault="005E5266" w:rsidP="00DC2BFF">
            <w:pPr>
              <w:spacing w:after="0" w:line="240" w:lineRule="auto"/>
              <w:ind w:right="310"/>
              <w:rPr>
                <w:rFonts w:eastAsia="Times New Roman" w:cstheme="minorHAnsi"/>
                <w:lang w:eastAsia="fr-FR"/>
              </w:rPr>
            </w:pPr>
          </w:p>
          <w:p w:rsidR="005232B6" w:rsidRDefault="005232B6" w:rsidP="00DC2BFF">
            <w:pPr>
              <w:spacing w:after="0" w:line="240" w:lineRule="auto"/>
              <w:ind w:right="310"/>
              <w:rPr>
                <w:rFonts w:eastAsia="Times New Roman" w:cstheme="minorHAnsi"/>
                <w:lang w:eastAsia="fr-FR"/>
              </w:rPr>
            </w:pPr>
          </w:p>
          <w:p w:rsidR="005232B6" w:rsidRDefault="005232B6" w:rsidP="00DC2BFF">
            <w:pPr>
              <w:spacing w:after="0" w:line="240" w:lineRule="auto"/>
              <w:ind w:right="310"/>
              <w:rPr>
                <w:rFonts w:eastAsia="Times New Roman" w:cstheme="minorHAnsi"/>
                <w:lang w:eastAsia="fr-FR"/>
              </w:rPr>
            </w:pPr>
          </w:p>
          <w:p w:rsidR="00523AB3" w:rsidRPr="00692913" w:rsidRDefault="00523AB3" w:rsidP="00DC2BFF">
            <w:pPr>
              <w:spacing w:after="0" w:line="240" w:lineRule="auto"/>
              <w:ind w:right="310"/>
              <w:rPr>
                <w:rFonts w:eastAsia="Times New Roman" w:cstheme="minorHAnsi"/>
                <w:lang w:eastAsia="fr-FR"/>
              </w:rPr>
            </w:pPr>
          </w:p>
        </w:tc>
      </w:tr>
      <w:tr w:rsidR="005E5266" w:rsidRPr="00692913" w:rsidTr="00DC2BFF">
        <w:tc>
          <w:tcPr>
            <w:tcW w:w="568" w:type="dxa"/>
            <w:tcBorders>
              <w:bottom w:val="dotted" w:sz="4" w:space="0" w:color="auto"/>
            </w:tcBorders>
            <w:shd w:val="clear" w:color="auto" w:fill="F2F2F2" w:themeFill="background1" w:themeFillShade="F2"/>
          </w:tcPr>
          <w:p w:rsidR="005E5266" w:rsidRPr="00692913" w:rsidRDefault="005E5266" w:rsidP="00DC2BFF">
            <w:pPr>
              <w:spacing w:after="0" w:line="240" w:lineRule="auto"/>
              <w:rPr>
                <w:rFonts w:eastAsia="Times New Roman" w:cstheme="minorHAnsi"/>
                <w:lang w:eastAsia="fr-FR"/>
              </w:rPr>
            </w:pPr>
          </w:p>
        </w:tc>
        <w:tc>
          <w:tcPr>
            <w:tcW w:w="4252" w:type="dxa"/>
            <w:shd w:val="clear" w:color="auto" w:fill="auto"/>
          </w:tcPr>
          <w:p w:rsidR="005E5266" w:rsidRPr="00692913" w:rsidRDefault="005E5266" w:rsidP="00DC2BFF">
            <w:pPr>
              <w:spacing w:after="0" w:line="240" w:lineRule="auto"/>
              <w:rPr>
                <w:rFonts w:eastAsia="Times New Roman" w:cstheme="minorHAnsi"/>
                <w:lang w:eastAsia="fr-FR"/>
              </w:rPr>
            </w:pPr>
            <w:r w:rsidRPr="00692913">
              <w:rPr>
                <w:rFonts w:eastAsia="Times New Roman" w:cstheme="minorHAnsi"/>
                <w:lang w:eastAsia="fr-FR"/>
              </w:rPr>
              <w:t>Quelles ont été les actions immédiates mises en place au sein du secteur, de l’institution ?</w:t>
            </w:r>
          </w:p>
        </w:tc>
        <w:tc>
          <w:tcPr>
            <w:tcW w:w="5387" w:type="dxa"/>
            <w:shd w:val="clear" w:color="auto" w:fill="auto"/>
          </w:tcPr>
          <w:p w:rsidR="005E5266" w:rsidRDefault="005E5266" w:rsidP="00DC2BFF">
            <w:pPr>
              <w:spacing w:after="0" w:line="240" w:lineRule="auto"/>
              <w:ind w:right="310"/>
              <w:rPr>
                <w:rFonts w:eastAsia="Times New Roman" w:cstheme="minorHAnsi"/>
                <w:lang w:eastAsia="fr-FR"/>
              </w:rPr>
            </w:pPr>
          </w:p>
          <w:p w:rsidR="005232B6" w:rsidRDefault="005232B6" w:rsidP="00DC2BFF">
            <w:pPr>
              <w:spacing w:after="0" w:line="240" w:lineRule="auto"/>
              <w:ind w:right="310"/>
              <w:rPr>
                <w:rFonts w:eastAsia="Times New Roman" w:cstheme="minorHAnsi"/>
                <w:lang w:eastAsia="fr-FR"/>
              </w:rPr>
            </w:pPr>
          </w:p>
          <w:p w:rsidR="005232B6" w:rsidRPr="00692913" w:rsidRDefault="005232B6" w:rsidP="00DC2BFF">
            <w:pPr>
              <w:spacing w:after="0" w:line="240" w:lineRule="auto"/>
              <w:ind w:right="310"/>
              <w:rPr>
                <w:rFonts w:eastAsia="Times New Roman" w:cstheme="minorHAnsi"/>
                <w:lang w:eastAsia="fr-FR"/>
              </w:rPr>
            </w:pPr>
          </w:p>
        </w:tc>
      </w:tr>
      <w:tr w:rsidR="005E5266" w:rsidRPr="00692913" w:rsidTr="00DC2BFF">
        <w:tc>
          <w:tcPr>
            <w:tcW w:w="568" w:type="dxa"/>
            <w:shd w:val="clear" w:color="auto" w:fill="B4C6E7" w:themeFill="accent1" w:themeFillTint="66"/>
          </w:tcPr>
          <w:p w:rsidR="005E5266" w:rsidRPr="00692913" w:rsidRDefault="005E5266" w:rsidP="00DC2BFF">
            <w:pPr>
              <w:spacing w:after="0" w:line="240" w:lineRule="auto"/>
              <w:rPr>
                <w:rFonts w:eastAsia="Times New Roman" w:cstheme="minorHAnsi"/>
                <w:highlight w:val="yellow"/>
                <w:lang w:eastAsia="fr-FR"/>
              </w:rPr>
            </w:pPr>
            <w:r w:rsidRPr="00692913">
              <w:rPr>
                <w:rFonts w:eastAsia="Times New Roman" w:cstheme="minorHAnsi"/>
                <w:lang w:eastAsia="fr-FR"/>
              </w:rPr>
              <w:t>P2</w:t>
            </w:r>
          </w:p>
        </w:tc>
        <w:tc>
          <w:tcPr>
            <w:tcW w:w="4252" w:type="dxa"/>
            <w:shd w:val="clear" w:color="auto" w:fill="auto"/>
          </w:tcPr>
          <w:p w:rsidR="005E5266" w:rsidRPr="00692913" w:rsidRDefault="005E5266" w:rsidP="00DC2BFF">
            <w:pPr>
              <w:spacing w:after="0" w:line="240" w:lineRule="auto"/>
              <w:rPr>
                <w:rFonts w:eastAsia="Times New Roman" w:cstheme="minorHAnsi"/>
                <w:lang w:eastAsia="fr-FR"/>
              </w:rPr>
            </w:pPr>
            <w:r w:rsidRPr="00692913">
              <w:rPr>
                <w:rFonts w:eastAsia="Times New Roman" w:cstheme="minorHAnsi"/>
                <w:lang w:eastAsia="fr-FR"/>
              </w:rPr>
              <w:t xml:space="preserve">Evitabilité </w:t>
            </w:r>
          </w:p>
          <w:p w:rsidR="005E5266" w:rsidRPr="008C4FF8" w:rsidRDefault="008C4FF8" w:rsidP="00DC2BFF">
            <w:pPr>
              <w:spacing w:after="0" w:line="240" w:lineRule="auto"/>
              <w:ind w:right="310"/>
              <w:rPr>
                <w:rFonts w:eastAsia="Times New Roman" w:cstheme="minorHAnsi"/>
                <w:i/>
                <w:lang w:eastAsia="fr-FR"/>
              </w:rPr>
            </w:pPr>
            <w:r w:rsidRPr="008C4FF8">
              <w:rPr>
                <w:rFonts w:eastAsia="Times New Roman" w:cstheme="minorHAnsi"/>
                <w:i/>
                <w:lang w:eastAsia="fr-FR"/>
              </w:rPr>
              <w:t>Le caractère évitable d´un événement peut se définir par le fait qu´il ne se serait pas produit si les actions entreprises avaient été conformes à la prise en charge considérée comme satisfaisante au moment de la survenue de l´événement (ENEIS). La nature évitable d´un événement va donc déboucher sur la mise en place d’actions visant à l´empêcher de se reproduire et/ou à maîtriser les conséquences.</w:t>
            </w:r>
          </w:p>
        </w:tc>
        <w:tc>
          <w:tcPr>
            <w:tcW w:w="5387" w:type="dxa"/>
            <w:shd w:val="clear" w:color="auto" w:fill="auto"/>
          </w:tcPr>
          <w:p w:rsidR="005E5266" w:rsidRPr="00692913" w:rsidRDefault="00D70ED5" w:rsidP="00DC2BFF">
            <w:pPr>
              <w:spacing w:after="0" w:line="240" w:lineRule="auto"/>
              <w:ind w:right="310"/>
              <w:rPr>
                <w:rFonts w:eastAsia="Times New Roman" w:cstheme="minorHAnsi"/>
                <w:lang w:eastAsia="fr-FR"/>
              </w:rPr>
            </w:pPr>
            <w:sdt>
              <w:sdtPr>
                <w:rPr>
                  <w:rFonts w:eastAsia="Times New Roman" w:cstheme="minorHAnsi"/>
                  <w:lang w:eastAsia="fr-FR"/>
                </w:rPr>
                <w:id w:val="858790698"/>
                <w14:checkbox>
                  <w14:checked w14:val="0"/>
                  <w14:checkedState w14:val="2612" w14:font="MS Gothic"/>
                  <w14:uncheckedState w14:val="2610" w14:font="MS Gothic"/>
                </w14:checkbox>
              </w:sdtPr>
              <w:sdtEndPr/>
              <w:sdtContent>
                <w:r w:rsidR="00523AB3">
                  <w:rPr>
                    <w:rFonts w:ascii="MS Gothic" w:eastAsia="MS Gothic" w:hAnsi="MS Gothic" w:cstheme="minorHAnsi" w:hint="eastAsia"/>
                    <w:lang w:eastAsia="fr-FR"/>
                  </w:rPr>
                  <w:t>☐</w:t>
                </w:r>
              </w:sdtContent>
            </w:sdt>
            <w:r w:rsidR="005E5266" w:rsidRPr="00692913">
              <w:rPr>
                <w:rFonts w:eastAsia="Times New Roman" w:cstheme="minorHAnsi"/>
                <w:lang w:eastAsia="fr-FR"/>
              </w:rPr>
              <w:t xml:space="preserve">  Inévitable, </w:t>
            </w:r>
          </w:p>
          <w:p w:rsidR="005E5266" w:rsidRPr="00692913" w:rsidRDefault="00D70ED5" w:rsidP="00DC2BFF">
            <w:pPr>
              <w:spacing w:after="0" w:line="240" w:lineRule="auto"/>
              <w:ind w:right="310"/>
              <w:rPr>
                <w:rFonts w:eastAsia="Times New Roman" w:cstheme="minorHAnsi"/>
                <w:lang w:eastAsia="fr-FR"/>
              </w:rPr>
            </w:pPr>
            <w:sdt>
              <w:sdtPr>
                <w:rPr>
                  <w:rFonts w:eastAsia="Times New Roman" w:cstheme="minorHAnsi"/>
                  <w:lang w:eastAsia="fr-FR"/>
                </w:rPr>
                <w:id w:val="1551103806"/>
                <w14:checkbox>
                  <w14:checked w14:val="0"/>
                  <w14:checkedState w14:val="2612" w14:font="MS Gothic"/>
                  <w14:uncheckedState w14:val="2610" w14:font="MS Gothic"/>
                </w14:checkbox>
              </w:sdtPr>
              <w:sdtEndPr/>
              <w:sdtContent>
                <w:r w:rsidR="00523AB3">
                  <w:rPr>
                    <w:rFonts w:ascii="MS Gothic" w:eastAsia="MS Gothic" w:hAnsi="MS Gothic" w:cstheme="minorHAnsi" w:hint="eastAsia"/>
                    <w:lang w:eastAsia="fr-FR"/>
                  </w:rPr>
                  <w:t>☐</w:t>
                </w:r>
              </w:sdtContent>
            </w:sdt>
            <w:r w:rsidR="005E5266" w:rsidRPr="00692913">
              <w:rPr>
                <w:rFonts w:eastAsia="Times New Roman" w:cstheme="minorHAnsi"/>
                <w:lang w:eastAsia="fr-FR"/>
              </w:rPr>
              <w:t xml:space="preserve">  Probablement inévitable, </w:t>
            </w:r>
          </w:p>
          <w:p w:rsidR="005E5266" w:rsidRPr="00692913" w:rsidRDefault="00D70ED5" w:rsidP="00DC2BFF">
            <w:pPr>
              <w:spacing w:after="0" w:line="240" w:lineRule="auto"/>
              <w:ind w:right="310"/>
              <w:rPr>
                <w:rFonts w:eastAsia="Times New Roman" w:cstheme="minorHAnsi"/>
                <w:lang w:eastAsia="fr-FR"/>
              </w:rPr>
            </w:pPr>
            <w:sdt>
              <w:sdtPr>
                <w:rPr>
                  <w:rFonts w:eastAsia="Times New Roman" w:cstheme="minorHAnsi"/>
                  <w:lang w:eastAsia="fr-FR"/>
                </w:rPr>
                <w:id w:val="1726950774"/>
                <w14:checkbox>
                  <w14:checked w14:val="0"/>
                  <w14:checkedState w14:val="2612" w14:font="MS Gothic"/>
                  <w14:uncheckedState w14:val="2610" w14:font="MS Gothic"/>
                </w14:checkbox>
              </w:sdtPr>
              <w:sdtEndPr/>
              <w:sdtContent>
                <w:r w:rsidR="00523AB3">
                  <w:rPr>
                    <w:rFonts w:ascii="MS Gothic" w:eastAsia="MS Gothic" w:hAnsi="MS Gothic" w:cstheme="minorHAnsi" w:hint="eastAsia"/>
                    <w:lang w:eastAsia="fr-FR"/>
                  </w:rPr>
                  <w:t>☐</w:t>
                </w:r>
              </w:sdtContent>
            </w:sdt>
            <w:r w:rsidR="005E5266" w:rsidRPr="00692913">
              <w:rPr>
                <w:rFonts w:eastAsia="Times New Roman" w:cstheme="minorHAnsi"/>
                <w:lang w:eastAsia="fr-FR"/>
              </w:rPr>
              <w:t xml:space="preserve">  Probablement évitable, </w:t>
            </w:r>
          </w:p>
          <w:p w:rsidR="005E5266" w:rsidRPr="008862D2" w:rsidRDefault="00D70ED5" w:rsidP="00DC2BFF">
            <w:pPr>
              <w:spacing w:after="0" w:line="240" w:lineRule="auto"/>
              <w:ind w:right="310"/>
              <w:rPr>
                <w:rFonts w:eastAsia="Times New Roman" w:cstheme="minorHAnsi"/>
                <w:lang w:eastAsia="fr-FR"/>
              </w:rPr>
            </w:pPr>
            <w:sdt>
              <w:sdtPr>
                <w:rPr>
                  <w:rFonts w:eastAsia="Times New Roman" w:cstheme="minorHAnsi"/>
                  <w:lang w:eastAsia="fr-FR"/>
                </w:rPr>
                <w:id w:val="1369413642"/>
                <w14:checkbox>
                  <w14:checked w14:val="0"/>
                  <w14:checkedState w14:val="2612" w14:font="MS Gothic"/>
                  <w14:uncheckedState w14:val="2610" w14:font="MS Gothic"/>
                </w14:checkbox>
              </w:sdtPr>
              <w:sdtEndPr/>
              <w:sdtContent>
                <w:r w:rsidR="00523AB3">
                  <w:rPr>
                    <w:rFonts w:ascii="MS Gothic" w:eastAsia="MS Gothic" w:hAnsi="MS Gothic" w:cstheme="minorHAnsi" w:hint="eastAsia"/>
                    <w:lang w:eastAsia="fr-FR"/>
                  </w:rPr>
                  <w:t>☐</w:t>
                </w:r>
              </w:sdtContent>
            </w:sdt>
            <w:r w:rsidR="005E5266" w:rsidRPr="00692913">
              <w:rPr>
                <w:rFonts w:eastAsia="Times New Roman" w:cstheme="minorHAnsi"/>
                <w:lang w:eastAsia="fr-FR"/>
              </w:rPr>
              <w:t xml:space="preserve">  </w:t>
            </w:r>
            <w:r w:rsidR="008862D2">
              <w:rPr>
                <w:rFonts w:eastAsia="Times New Roman" w:cstheme="minorHAnsi"/>
                <w:lang w:eastAsia="fr-FR"/>
              </w:rPr>
              <w:t xml:space="preserve">Evitable </w:t>
            </w:r>
          </w:p>
        </w:tc>
      </w:tr>
    </w:tbl>
    <w:bookmarkEnd w:id="23"/>
    <w:p w:rsidR="00F612E6" w:rsidRPr="00692913" w:rsidRDefault="00DC2BFF" w:rsidP="00F612E6">
      <w:pPr>
        <w:spacing w:after="0" w:line="240" w:lineRule="auto"/>
        <w:ind w:right="-652"/>
        <w:rPr>
          <w:rFonts w:eastAsia="Times New Roman" w:cstheme="minorHAnsi"/>
          <w:lang w:eastAsia="fr-FR"/>
        </w:rPr>
      </w:pPr>
      <w:r>
        <w:rPr>
          <w:rFonts w:eastAsia="Times New Roman" w:cstheme="minorHAnsi"/>
          <w:lang w:eastAsia="fr-FR"/>
        </w:rPr>
        <w:br w:type="textWrapping" w:clear="all"/>
      </w:r>
    </w:p>
    <w:p w:rsidR="00622906" w:rsidRDefault="00622906" w:rsidP="00F612E6">
      <w:pPr>
        <w:spacing w:after="0" w:line="240" w:lineRule="auto"/>
        <w:ind w:right="-652"/>
        <w:rPr>
          <w:rFonts w:eastAsia="Times New Roman" w:cstheme="minorHAnsi"/>
          <w:lang w:eastAsia="fr-FR"/>
        </w:rPr>
      </w:pPr>
      <w:r>
        <w:rPr>
          <w:rFonts w:eastAsia="Times New Roman" w:cstheme="minorHAnsi"/>
          <w:lang w:eastAsia="fr-FR"/>
        </w:rPr>
        <w:br w:type="page"/>
      </w:r>
    </w:p>
    <w:p w:rsidR="00A3458E" w:rsidRDefault="00A3458E" w:rsidP="00F612E6">
      <w:pPr>
        <w:spacing w:after="0" w:line="240" w:lineRule="auto"/>
        <w:ind w:right="-652"/>
        <w:rPr>
          <w:rFonts w:eastAsia="Times New Roman" w:cstheme="minorHAnsi"/>
          <w:lang w:eastAsia="fr-FR"/>
        </w:rPr>
      </w:pPr>
    </w:p>
    <w:p w:rsidR="007B4AE8" w:rsidRDefault="007B4AE8" w:rsidP="00784E8B">
      <w:pPr>
        <w:pStyle w:val="Style1"/>
      </w:pPr>
      <w:bookmarkStart w:id="24" w:name="_Toc505748724"/>
      <w:r w:rsidRPr="007B4AE8">
        <w:t>5. Synthèse</w:t>
      </w:r>
      <w:bookmarkEnd w:id="24"/>
    </w:p>
    <w:p w:rsidR="00CD75F4" w:rsidRDefault="00CD75F4" w:rsidP="00784E8B">
      <w:pPr>
        <w:pStyle w:val="Style1"/>
      </w:pPr>
    </w:p>
    <w:p w:rsidR="005604B4" w:rsidRDefault="00CD75F4" w:rsidP="005604B4">
      <w:pPr>
        <w:pStyle w:val="Style1"/>
        <w:rPr>
          <w:b w:val="0"/>
          <w:color w:val="auto"/>
          <w:spacing w:val="0"/>
          <w:sz w:val="22"/>
          <w:szCs w:val="22"/>
        </w:rPr>
      </w:pPr>
      <w:bookmarkStart w:id="25" w:name="_Hlk511806029"/>
      <w:r w:rsidRPr="00CD75F4">
        <w:rPr>
          <w:b w:val="0"/>
          <w:color w:val="auto"/>
          <w:spacing w:val="0"/>
          <w:sz w:val="22"/>
          <w:szCs w:val="22"/>
        </w:rPr>
        <w:t xml:space="preserve">Après avoir </w:t>
      </w:r>
      <w:r w:rsidR="009C2A92">
        <w:rPr>
          <w:b w:val="0"/>
          <w:color w:val="auto"/>
          <w:spacing w:val="0"/>
          <w:sz w:val="22"/>
          <w:szCs w:val="22"/>
        </w:rPr>
        <w:t>procédé à</w:t>
      </w:r>
      <w:r w:rsidRPr="00CD75F4">
        <w:rPr>
          <w:b w:val="0"/>
          <w:color w:val="auto"/>
          <w:spacing w:val="0"/>
          <w:sz w:val="22"/>
          <w:szCs w:val="22"/>
        </w:rPr>
        <w:t xml:space="preserve"> </w:t>
      </w:r>
      <w:r>
        <w:rPr>
          <w:b w:val="0"/>
          <w:color w:val="auto"/>
          <w:spacing w:val="0"/>
          <w:sz w:val="22"/>
          <w:szCs w:val="22"/>
        </w:rPr>
        <w:t>cette</w:t>
      </w:r>
      <w:r w:rsidRPr="00CD75F4">
        <w:rPr>
          <w:b w:val="0"/>
          <w:color w:val="auto"/>
          <w:spacing w:val="0"/>
          <w:sz w:val="22"/>
          <w:szCs w:val="22"/>
        </w:rPr>
        <w:t xml:space="preserve"> étude détaillée de la situation, la </w:t>
      </w:r>
      <w:r w:rsidR="009C2A92">
        <w:rPr>
          <w:b w:val="0"/>
          <w:color w:val="auto"/>
          <w:spacing w:val="0"/>
          <w:sz w:val="22"/>
          <w:szCs w:val="22"/>
        </w:rPr>
        <w:t xml:space="preserve">réalisation </w:t>
      </w:r>
      <w:r w:rsidR="009F7D11">
        <w:rPr>
          <w:b w:val="0"/>
          <w:color w:val="auto"/>
          <w:spacing w:val="0"/>
          <w:sz w:val="22"/>
          <w:szCs w:val="22"/>
        </w:rPr>
        <w:t>d’une</w:t>
      </w:r>
      <w:r w:rsidR="009C2A92">
        <w:rPr>
          <w:b w:val="0"/>
          <w:color w:val="auto"/>
          <w:spacing w:val="0"/>
          <w:sz w:val="22"/>
          <w:szCs w:val="22"/>
        </w:rPr>
        <w:t xml:space="preserve"> </w:t>
      </w:r>
      <w:r w:rsidRPr="00CD75F4">
        <w:rPr>
          <w:b w:val="0"/>
          <w:color w:val="auto"/>
          <w:spacing w:val="0"/>
          <w:sz w:val="22"/>
          <w:szCs w:val="22"/>
        </w:rPr>
        <w:t xml:space="preserve">synthèse devrait vous permettre </w:t>
      </w:r>
    </w:p>
    <w:p w:rsidR="005604B4" w:rsidRDefault="00CD75F4" w:rsidP="005604B4">
      <w:pPr>
        <w:pStyle w:val="Style1"/>
        <w:rPr>
          <w:b w:val="0"/>
          <w:color w:val="auto"/>
          <w:spacing w:val="0"/>
          <w:sz w:val="22"/>
          <w:szCs w:val="22"/>
        </w:rPr>
      </w:pPr>
      <w:r w:rsidRPr="00CD75F4">
        <w:rPr>
          <w:b w:val="0"/>
          <w:color w:val="auto"/>
          <w:spacing w:val="0"/>
          <w:sz w:val="22"/>
          <w:szCs w:val="22"/>
        </w:rPr>
        <w:t xml:space="preserve">de disposer d’une vision globale </w:t>
      </w:r>
      <w:r w:rsidR="009C2A92">
        <w:rPr>
          <w:b w:val="0"/>
          <w:color w:val="auto"/>
          <w:spacing w:val="0"/>
          <w:sz w:val="22"/>
          <w:szCs w:val="22"/>
        </w:rPr>
        <w:t xml:space="preserve">que vous allez </w:t>
      </w:r>
      <w:r w:rsidR="003D336A">
        <w:rPr>
          <w:b w:val="0"/>
          <w:color w:val="auto"/>
          <w:spacing w:val="0"/>
          <w:sz w:val="22"/>
          <w:szCs w:val="22"/>
        </w:rPr>
        <w:t xml:space="preserve">pouvoir </w:t>
      </w:r>
      <w:r w:rsidR="003D336A" w:rsidRPr="00CD75F4">
        <w:rPr>
          <w:b w:val="0"/>
          <w:color w:val="auto"/>
          <w:spacing w:val="0"/>
          <w:sz w:val="22"/>
          <w:szCs w:val="22"/>
        </w:rPr>
        <w:t>partager</w:t>
      </w:r>
      <w:r w:rsidRPr="00CD75F4">
        <w:rPr>
          <w:b w:val="0"/>
          <w:color w:val="auto"/>
          <w:spacing w:val="0"/>
          <w:sz w:val="22"/>
          <w:szCs w:val="22"/>
        </w:rPr>
        <w:t xml:space="preserve"> avec l’ensemble des acteurs impliqués dans</w:t>
      </w:r>
    </w:p>
    <w:p w:rsidR="003D2D7D" w:rsidRDefault="00CD75F4" w:rsidP="005604B4">
      <w:pPr>
        <w:pStyle w:val="Style1"/>
        <w:rPr>
          <w:b w:val="0"/>
          <w:color w:val="auto"/>
          <w:spacing w:val="0"/>
          <w:sz w:val="22"/>
          <w:szCs w:val="22"/>
        </w:rPr>
      </w:pPr>
      <w:r w:rsidRPr="00CD75F4">
        <w:rPr>
          <w:b w:val="0"/>
          <w:color w:val="auto"/>
          <w:spacing w:val="0"/>
          <w:sz w:val="22"/>
          <w:szCs w:val="22"/>
        </w:rPr>
        <w:t xml:space="preserve"> la situation</w:t>
      </w:r>
      <w:r w:rsidR="009C2A92">
        <w:rPr>
          <w:b w:val="0"/>
          <w:color w:val="auto"/>
          <w:spacing w:val="0"/>
          <w:sz w:val="22"/>
          <w:szCs w:val="22"/>
        </w:rPr>
        <w:t>.</w:t>
      </w:r>
    </w:p>
    <w:p w:rsidR="009C2A92" w:rsidRDefault="009C2A92" w:rsidP="005604B4">
      <w:pPr>
        <w:pStyle w:val="Style1"/>
        <w:rPr>
          <w:b w:val="0"/>
          <w:color w:val="auto"/>
          <w:spacing w:val="0"/>
          <w:sz w:val="22"/>
          <w:szCs w:val="22"/>
        </w:rPr>
      </w:pPr>
      <w:r>
        <w:rPr>
          <w:b w:val="0"/>
          <w:color w:val="auto"/>
          <w:spacing w:val="0"/>
          <w:sz w:val="22"/>
          <w:szCs w:val="22"/>
        </w:rPr>
        <w:t xml:space="preserve"> </w:t>
      </w:r>
    </w:p>
    <w:p w:rsidR="009C2A92" w:rsidRDefault="009C2A92" w:rsidP="005604B4">
      <w:pPr>
        <w:pStyle w:val="Style1"/>
        <w:rPr>
          <w:b w:val="0"/>
          <w:color w:val="auto"/>
          <w:spacing w:val="0"/>
          <w:sz w:val="22"/>
          <w:szCs w:val="22"/>
        </w:rPr>
      </w:pPr>
      <w:r>
        <w:rPr>
          <w:b w:val="0"/>
          <w:color w:val="auto"/>
          <w:spacing w:val="0"/>
          <w:sz w:val="22"/>
          <w:szCs w:val="22"/>
        </w:rPr>
        <w:t xml:space="preserve">Cette synthèse devrait également faciliter la communication sur l’événement ainsi que la prise de décisions </w:t>
      </w:r>
    </w:p>
    <w:p w:rsidR="00CD75F4" w:rsidRPr="00CD75F4" w:rsidRDefault="009C2A92" w:rsidP="005604B4">
      <w:pPr>
        <w:pStyle w:val="Style1"/>
        <w:rPr>
          <w:b w:val="0"/>
          <w:color w:val="auto"/>
          <w:spacing w:val="0"/>
          <w:sz w:val="22"/>
          <w:szCs w:val="22"/>
        </w:rPr>
      </w:pPr>
      <w:r>
        <w:rPr>
          <w:b w:val="0"/>
          <w:color w:val="auto"/>
          <w:spacing w:val="0"/>
          <w:sz w:val="22"/>
          <w:szCs w:val="22"/>
        </w:rPr>
        <w:t xml:space="preserve">par une meilleure compréhension d’une situation </w:t>
      </w:r>
      <w:r w:rsidR="00221C89">
        <w:rPr>
          <w:b w:val="0"/>
          <w:color w:val="auto"/>
          <w:spacing w:val="0"/>
          <w:sz w:val="22"/>
          <w:szCs w:val="22"/>
        </w:rPr>
        <w:t xml:space="preserve">plus ou moins </w:t>
      </w:r>
      <w:r>
        <w:rPr>
          <w:b w:val="0"/>
          <w:color w:val="auto"/>
          <w:spacing w:val="0"/>
          <w:sz w:val="22"/>
          <w:szCs w:val="22"/>
        </w:rPr>
        <w:t>complexe.</w:t>
      </w:r>
    </w:p>
    <w:p w:rsidR="008862D2" w:rsidRDefault="008862D2" w:rsidP="00F612E6">
      <w:pPr>
        <w:spacing w:after="0" w:line="240" w:lineRule="auto"/>
        <w:ind w:right="-652"/>
        <w:rPr>
          <w:rFonts w:eastAsia="Times New Roman" w:cstheme="minorHAnsi"/>
          <w:lang w:eastAsia="fr-FR"/>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3856"/>
        <w:gridCol w:w="5528"/>
      </w:tblGrid>
      <w:tr w:rsidR="00026356" w:rsidRPr="00692913" w:rsidTr="00622906">
        <w:tc>
          <w:tcPr>
            <w:tcW w:w="534" w:type="dxa"/>
            <w:shd w:val="clear" w:color="auto" w:fill="F2F2F2" w:themeFill="background1" w:themeFillShade="F2"/>
          </w:tcPr>
          <w:p w:rsidR="00026356" w:rsidRPr="00692913" w:rsidRDefault="00026356" w:rsidP="000E22E2">
            <w:pPr>
              <w:spacing w:after="0" w:line="240" w:lineRule="auto"/>
              <w:rPr>
                <w:rFonts w:eastAsia="Times New Roman" w:cstheme="minorHAnsi"/>
                <w:lang w:eastAsia="fr-FR"/>
              </w:rPr>
            </w:pPr>
          </w:p>
        </w:tc>
        <w:tc>
          <w:tcPr>
            <w:tcW w:w="3856" w:type="dxa"/>
            <w:shd w:val="clear" w:color="auto" w:fill="auto"/>
          </w:tcPr>
          <w:p w:rsidR="00026356" w:rsidRDefault="00F74F06" w:rsidP="000E22E2">
            <w:pPr>
              <w:spacing w:after="0" w:line="240" w:lineRule="auto"/>
              <w:rPr>
                <w:rFonts w:eastAsia="Times New Roman" w:cstheme="minorHAnsi"/>
                <w:lang w:eastAsia="fr-FR"/>
              </w:rPr>
            </w:pPr>
            <w:r>
              <w:rPr>
                <w:rFonts w:eastAsia="Times New Roman" w:cstheme="minorHAnsi"/>
                <w:lang w:eastAsia="fr-FR"/>
              </w:rPr>
              <w:t>Reporter l’événement survenu et les principaux éléments du contexte</w:t>
            </w:r>
          </w:p>
          <w:p w:rsidR="00F74F06" w:rsidRDefault="00F74F06" w:rsidP="000E22E2">
            <w:pPr>
              <w:spacing w:after="0" w:line="240" w:lineRule="auto"/>
              <w:rPr>
                <w:rFonts w:eastAsia="Times New Roman" w:cstheme="minorHAnsi"/>
                <w:lang w:eastAsia="fr-FR"/>
              </w:rPr>
            </w:pPr>
          </w:p>
          <w:p w:rsidR="00F74F06" w:rsidRPr="00692913" w:rsidRDefault="00F74F06" w:rsidP="000E22E2">
            <w:pPr>
              <w:spacing w:after="0" w:line="240" w:lineRule="auto"/>
              <w:rPr>
                <w:rFonts w:eastAsia="Times New Roman" w:cstheme="minorHAnsi"/>
                <w:lang w:eastAsia="fr-FR"/>
              </w:rPr>
            </w:pPr>
          </w:p>
        </w:tc>
        <w:tc>
          <w:tcPr>
            <w:tcW w:w="5528" w:type="dxa"/>
            <w:shd w:val="clear" w:color="auto" w:fill="auto"/>
          </w:tcPr>
          <w:p w:rsidR="00026356" w:rsidRDefault="00026356" w:rsidP="000E22E2">
            <w:pPr>
              <w:spacing w:after="0" w:line="240" w:lineRule="auto"/>
              <w:rPr>
                <w:rFonts w:eastAsia="Times New Roman" w:cstheme="minorHAnsi"/>
                <w:highlight w:val="lightGray"/>
                <w:lang w:eastAsia="fr-FR"/>
              </w:rPr>
            </w:pPr>
          </w:p>
        </w:tc>
      </w:tr>
      <w:tr w:rsidR="00F612E6" w:rsidRPr="00692913" w:rsidTr="00622906">
        <w:tc>
          <w:tcPr>
            <w:tcW w:w="534" w:type="dxa"/>
            <w:shd w:val="clear" w:color="auto" w:fill="F2F2F2" w:themeFill="background1" w:themeFillShade="F2"/>
          </w:tcPr>
          <w:p w:rsidR="00F612E6" w:rsidRPr="00692913" w:rsidRDefault="00F612E6" w:rsidP="000E22E2">
            <w:pPr>
              <w:spacing w:after="0" w:line="240" w:lineRule="auto"/>
              <w:rPr>
                <w:rFonts w:eastAsia="Times New Roman" w:cstheme="minorHAnsi"/>
                <w:lang w:eastAsia="fr-FR"/>
              </w:rPr>
            </w:pPr>
          </w:p>
        </w:tc>
        <w:tc>
          <w:tcPr>
            <w:tcW w:w="3856" w:type="dxa"/>
            <w:shd w:val="clear" w:color="auto" w:fill="auto"/>
          </w:tcPr>
          <w:p w:rsidR="00F612E6" w:rsidRPr="00A44ECD" w:rsidRDefault="00F612E6" w:rsidP="000E22E2">
            <w:pPr>
              <w:spacing w:after="0" w:line="240" w:lineRule="auto"/>
              <w:rPr>
                <w:rFonts w:eastAsia="Times New Roman" w:cstheme="minorHAnsi"/>
                <w:lang w:eastAsia="fr-FR"/>
              </w:rPr>
            </w:pPr>
            <w:r w:rsidRPr="00692913">
              <w:rPr>
                <w:rFonts w:eastAsia="Times New Roman" w:cstheme="minorHAnsi"/>
                <w:lang w:eastAsia="fr-FR"/>
              </w:rPr>
              <w:t>Reporter</w:t>
            </w:r>
            <w:r w:rsidR="00D82E4D" w:rsidRPr="00692913">
              <w:rPr>
                <w:rFonts w:eastAsia="Times New Roman" w:cstheme="minorHAnsi"/>
                <w:lang w:eastAsia="fr-FR"/>
              </w:rPr>
              <w:t xml:space="preserve"> la ou</w:t>
            </w:r>
            <w:r w:rsidRPr="00692913">
              <w:rPr>
                <w:rFonts w:eastAsia="Times New Roman" w:cstheme="minorHAnsi"/>
                <w:lang w:eastAsia="fr-FR"/>
              </w:rPr>
              <w:t xml:space="preserve"> les</w:t>
            </w:r>
            <w:r w:rsidR="00D82E4D" w:rsidRPr="00692913">
              <w:rPr>
                <w:rFonts w:eastAsia="Times New Roman" w:cstheme="minorHAnsi"/>
                <w:lang w:eastAsia="fr-FR"/>
              </w:rPr>
              <w:t xml:space="preserve"> causes immédiates identifiée</w:t>
            </w:r>
            <w:r w:rsidR="00026356">
              <w:rPr>
                <w:rFonts w:eastAsia="Times New Roman" w:cstheme="minorHAnsi"/>
                <w:lang w:eastAsia="fr-FR"/>
              </w:rPr>
              <w:t>s</w:t>
            </w:r>
          </w:p>
        </w:tc>
        <w:tc>
          <w:tcPr>
            <w:tcW w:w="5528" w:type="dxa"/>
            <w:shd w:val="clear" w:color="auto" w:fill="auto"/>
          </w:tcPr>
          <w:p w:rsidR="00F612E6" w:rsidRDefault="00F612E6" w:rsidP="000E22E2">
            <w:pPr>
              <w:spacing w:after="0" w:line="240" w:lineRule="auto"/>
              <w:rPr>
                <w:rFonts w:eastAsia="Times New Roman" w:cstheme="minorHAnsi"/>
                <w:highlight w:val="lightGray"/>
                <w:lang w:eastAsia="fr-FR"/>
              </w:rPr>
            </w:pPr>
          </w:p>
          <w:p w:rsidR="008862D2" w:rsidRDefault="008862D2" w:rsidP="000E22E2">
            <w:pPr>
              <w:spacing w:after="0" w:line="240" w:lineRule="auto"/>
              <w:rPr>
                <w:rFonts w:eastAsia="Times New Roman" w:cstheme="minorHAnsi"/>
                <w:highlight w:val="lightGray"/>
                <w:lang w:eastAsia="fr-FR"/>
              </w:rPr>
            </w:pPr>
          </w:p>
          <w:p w:rsidR="008862D2" w:rsidRDefault="008862D2" w:rsidP="000E22E2">
            <w:pPr>
              <w:spacing w:after="0" w:line="240" w:lineRule="auto"/>
              <w:rPr>
                <w:rFonts w:eastAsia="Times New Roman" w:cstheme="minorHAnsi"/>
                <w:highlight w:val="lightGray"/>
                <w:lang w:eastAsia="fr-FR"/>
              </w:rPr>
            </w:pPr>
          </w:p>
          <w:p w:rsidR="00C87073" w:rsidRDefault="00C87073" w:rsidP="000E22E2">
            <w:pPr>
              <w:spacing w:after="0" w:line="240" w:lineRule="auto"/>
              <w:rPr>
                <w:rFonts w:eastAsia="Times New Roman" w:cstheme="minorHAnsi"/>
                <w:highlight w:val="lightGray"/>
                <w:lang w:eastAsia="fr-FR"/>
              </w:rPr>
            </w:pPr>
          </w:p>
          <w:p w:rsidR="00C87073" w:rsidRDefault="00C87073" w:rsidP="000E22E2">
            <w:pPr>
              <w:spacing w:after="0" w:line="240" w:lineRule="auto"/>
              <w:rPr>
                <w:rFonts w:eastAsia="Times New Roman" w:cstheme="minorHAnsi"/>
                <w:highlight w:val="lightGray"/>
                <w:lang w:eastAsia="fr-FR"/>
              </w:rPr>
            </w:pPr>
          </w:p>
          <w:p w:rsidR="00622906" w:rsidRDefault="00622906" w:rsidP="000E22E2">
            <w:pPr>
              <w:spacing w:after="0" w:line="240" w:lineRule="auto"/>
              <w:rPr>
                <w:rFonts w:eastAsia="Times New Roman" w:cstheme="minorHAnsi"/>
                <w:highlight w:val="lightGray"/>
                <w:lang w:eastAsia="fr-FR"/>
              </w:rPr>
            </w:pPr>
          </w:p>
          <w:p w:rsidR="00C87073" w:rsidRDefault="00C87073" w:rsidP="000E22E2">
            <w:pPr>
              <w:spacing w:after="0" w:line="240" w:lineRule="auto"/>
              <w:rPr>
                <w:rFonts w:eastAsia="Times New Roman" w:cstheme="minorHAnsi"/>
                <w:highlight w:val="lightGray"/>
                <w:lang w:eastAsia="fr-FR"/>
              </w:rPr>
            </w:pPr>
          </w:p>
          <w:p w:rsidR="008862D2" w:rsidRPr="00692913" w:rsidRDefault="008862D2" w:rsidP="000E22E2">
            <w:pPr>
              <w:spacing w:after="0" w:line="240" w:lineRule="auto"/>
              <w:rPr>
                <w:rFonts w:eastAsia="Times New Roman" w:cstheme="minorHAnsi"/>
                <w:highlight w:val="lightGray"/>
                <w:lang w:eastAsia="fr-FR"/>
              </w:rPr>
            </w:pPr>
          </w:p>
        </w:tc>
      </w:tr>
      <w:tr w:rsidR="00F612E6" w:rsidRPr="00692913" w:rsidTr="00026356">
        <w:trPr>
          <w:trHeight w:val="2273"/>
        </w:trPr>
        <w:tc>
          <w:tcPr>
            <w:tcW w:w="534" w:type="dxa"/>
            <w:shd w:val="clear" w:color="auto" w:fill="F2F2F2" w:themeFill="background1" w:themeFillShade="F2"/>
          </w:tcPr>
          <w:p w:rsidR="00F612E6" w:rsidRPr="00692913" w:rsidRDefault="00F612E6" w:rsidP="000E22E2">
            <w:pPr>
              <w:spacing w:after="0" w:line="240" w:lineRule="auto"/>
              <w:rPr>
                <w:rFonts w:eastAsia="Times New Roman" w:cstheme="minorHAnsi"/>
                <w:lang w:eastAsia="fr-FR"/>
              </w:rPr>
            </w:pPr>
          </w:p>
        </w:tc>
        <w:tc>
          <w:tcPr>
            <w:tcW w:w="3856" w:type="dxa"/>
            <w:shd w:val="clear" w:color="auto" w:fill="auto"/>
          </w:tcPr>
          <w:p w:rsidR="00017A81" w:rsidRDefault="008862D2" w:rsidP="00017A81">
            <w:pPr>
              <w:spacing w:after="0" w:line="240" w:lineRule="auto"/>
              <w:rPr>
                <w:rFonts w:eastAsia="Times New Roman" w:cstheme="minorHAnsi"/>
                <w:lang w:eastAsia="fr-FR"/>
              </w:rPr>
            </w:pPr>
            <w:r>
              <w:rPr>
                <w:rFonts w:eastAsia="Times New Roman" w:cstheme="minorHAnsi"/>
                <w:lang w:eastAsia="fr-FR"/>
              </w:rPr>
              <w:t>Reporter les causes profondes (facteurs favorisants ayant contribué directement à la survenue de l’EIGS)</w:t>
            </w:r>
            <w:r w:rsidR="00017A81">
              <w:rPr>
                <w:rFonts w:eastAsia="Times New Roman" w:cstheme="minorHAnsi"/>
                <w:lang w:eastAsia="fr-FR"/>
              </w:rPr>
              <w:t xml:space="preserve"> </w:t>
            </w:r>
            <w:r w:rsidR="00017A81" w:rsidRPr="00692913">
              <w:rPr>
                <w:rFonts w:eastAsia="Times New Roman" w:cstheme="minorHAnsi"/>
                <w:lang w:eastAsia="fr-FR"/>
              </w:rPr>
              <w:t>dans l</w:t>
            </w:r>
            <w:r w:rsidR="00026356">
              <w:rPr>
                <w:rFonts w:eastAsia="Times New Roman" w:cstheme="minorHAnsi"/>
                <w:lang w:eastAsia="fr-FR"/>
              </w:rPr>
              <w:t>’</w:t>
            </w:r>
            <w:r w:rsidR="00017A81" w:rsidRPr="00692913">
              <w:rPr>
                <w:rFonts w:eastAsia="Times New Roman" w:cstheme="minorHAnsi"/>
                <w:lang w:eastAsia="fr-FR"/>
              </w:rPr>
              <w:t>ordre d’importance </w:t>
            </w:r>
            <w:r w:rsidR="00026356">
              <w:rPr>
                <w:rFonts w:eastAsia="Times New Roman" w:cstheme="minorHAnsi"/>
                <w:lang w:eastAsia="fr-FR"/>
              </w:rPr>
              <w:t>que vous leur portez.</w:t>
            </w:r>
          </w:p>
          <w:p w:rsidR="008862D2" w:rsidRPr="00692913" w:rsidRDefault="008862D2" w:rsidP="000E22E2">
            <w:pPr>
              <w:spacing w:after="0" w:line="240" w:lineRule="auto"/>
              <w:rPr>
                <w:rFonts w:eastAsia="Times New Roman" w:cstheme="minorHAnsi"/>
                <w:lang w:eastAsia="fr-FR"/>
              </w:rPr>
            </w:pPr>
          </w:p>
          <w:p w:rsidR="00F612E6" w:rsidRDefault="00F612E6" w:rsidP="000E22E2">
            <w:pPr>
              <w:spacing w:after="0" w:line="240" w:lineRule="auto"/>
              <w:rPr>
                <w:rFonts w:eastAsia="Times New Roman" w:cstheme="minorHAnsi"/>
                <w:color w:val="FF0000"/>
                <w:highlight w:val="lightGray"/>
                <w:lang w:eastAsia="fr-FR"/>
              </w:rPr>
            </w:pPr>
          </w:p>
          <w:p w:rsidR="00026356" w:rsidRDefault="00026356" w:rsidP="000E22E2">
            <w:pPr>
              <w:spacing w:after="0" w:line="240" w:lineRule="auto"/>
              <w:rPr>
                <w:rFonts w:eastAsia="Times New Roman" w:cstheme="minorHAnsi"/>
                <w:color w:val="FF0000"/>
                <w:highlight w:val="lightGray"/>
                <w:lang w:eastAsia="fr-FR"/>
              </w:rPr>
            </w:pPr>
          </w:p>
          <w:p w:rsidR="00026356" w:rsidRPr="00692913" w:rsidRDefault="00026356" w:rsidP="000E22E2">
            <w:pPr>
              <w:spacing w:after="0" w:line="240" w:lineRule="auto"/>
              <w:rPr>
                <w:rFonts w:eastAsia="Times New Roman" w:cstheme="minorHAnsi"/>
                <w:color w:val="FF0000"/>
                <w:highlight w:val="lightGray"/>
                <w:lang w:eastAsia="fr-FR"/>
              </w:rPr>
            </w:pPr>
          </w:p>
        </w:tc>
        <w:tc>
          <w:tcPr>
            <w:tcW w:w="5528" w:type="dxa"/>
            <w:shd w:val="clear" w:color="auto" w:fill="auto"/>
          </w:tcPr>
          <w:p w:rsidR="00F612E6" w:rsidRDefault="00F612E6" w:rsidP="000E22E2">
            <w:pPr>
              <w:spacing w:after="0" w:line="240" w:lineRule="auto"/>
              <w:rPr>
                <w:rFonts w:eastAsia="Times New Roman" w:cstheme="minorHAnsi"/>
                <w:highlight w:val="lightGray"/>
                <w:lang w:eastAsia="fr-FR"/>
              </w:rPr>
            </w:pPr>
          </w:p>
          <w:p w:rsidR="00622906" w:rsidRDefault="00622906" w:rsidP="000E22E2">
            <w:pPr>
              <w:spacing w:after="0" w:line="240" w:lineRule="auto"/>
              <w:rPr>
                <w:rFonts w:eastAsia="Times New Roman" w:cstheme="minorHAnsi"/>
                <w:highlight w:val="lightGray"/>
                <w:lang w:eastAsia="fr-FR"/>
              </w:rPr>
            </w:pPr>
          </w:p>
          <w:p w:rsidR="00C87073" w:rsidRDefault="00C87073" w:rsidP="000E22E2">
            <w:pPr>
              <w:spacing w:after="0" w:line="240" w:lineRule="auto"/>
              <w:rPr>
                <w:rFonts w:eastAsia="Times New Roman" w:cstheme="minorHAnsi"/>
                <w:highlight w:val="lightGray"/>
                <w:lang w:eastAsia="fr-FR"/>
              </w:rPr>
            </w:pPr>
          </w:p>
          <w:p w:rsidR="00C87073" w:rsidRDefault="00C87073" w:rsidP="000E22E2">
            <w:pPr>
              <w:spacing w:after="0" w:line="240" w:lineRule="auto"/>
              <w:rPr>
                <w:rFonts w:eastAsia="Times New Roman" w:cstheme="minorHAnsi"/>
                <w:highlight w:val="lightGray"/>
                <w:lang w:eastAsia="fr-FR"/>
              </w:rPr>
            </w:pPr>
          </w:p>
          <w:p w:rsidR="00622906" w:rsidRDefault="00622906" w:rsidP="000E22E2">
            <w:pPr>
              <w:spacing w:after="0" w:line="240" w:lineRule="auto"/>
              <w:rPr>
                <w:rFonts w:eastAsia="Times New Roman" w:cstheme="minorHAnsi"/>
                <w:highlight w:val="lightGray"/>
                <w:lang w:eastAsia="fr-FR"/>
              </w:rPr>
            </w:pPr>
          </w:p>
          <w:p w:rsidR="00C87073" w:rsidRDefault="00C87073" w:rsidP="000E22E2">
            <w:pPr>
              <w:spacing w:after="0" w:line="240" w:lineRule="auto"/>
              <w:rPr>
                <w:rFonts w:eastAsia="Times New Roman" w:cstheme="minorHAnsi"/>
                <w:highlight w:val="lightGray"/>
                <w:lang w:eastAsia="fr-FR"/>
              </w:rPr>
            </w:pPr>
          </w:p>
          <w:p w:rsidR="00C87073" w:rsidRDefault="00C87073" w:rsidP="000E22E2">
            <w:pPr>
              <w:spacing w:after="0" w:line="240" w:lineRule="auto"/>
              <w:rPr>
                <w:rFonts w:eastAsia="Times New Roman" w:cstheme="minorHAnsi"/>
                <w:highlight w:val="lightGray"/>
                <w:lang w:eastAsia="fr-FR"/>
              </w:rPr>
            </w:pPr>
          </w:p>
          <w:p w:rsidR="00622906" w:rsidRDefault="00622906" w:rsidP="000E22E2">
            <w:pPr>
              <w:spacing w:after="0" w:line="240" w:lineRule="auto"/>
              <w:rPr>
                <w:rFonts w:eastAsia="Times New Roman" w:cstheme="minorHAnsi"/>
                <w:highlight w:val="lightGray"/>
                <w:lang w:eastAsia="fr-FR"/>
              </w:rPr>
            </w:pPr>
          </w:p>
          <w:p w:rsidR="00026356" w:rsidRDefault="00026356" w:rsidP="000E22E2">
            <w:pPr>
              <w:spacing w:after="0" w:line="240" w:lineRule="auto"/>
              <w:rPr>
                <w:rFonts w:eastAsia="Times New Roman" w:cstheme="minorHAnsi"/>
                <w:highlight w:val="lightGray"/>
                <w:lang w:eastAsia="fr-FR"/>
              </w:rPr>
            </w:pPr>
          </w:p>
          <w:p w:rsidR="00622906" w:rsidRPr="00692913" w:rsidRDefault="00622906" w:rsidP="000E22E2">
            <w:pPr>
              <w:spacing w:after="0" w:line="240" w:lineRule="auto"/>
              <w:rPr>
                <w:rFonts w:eastAsia="Times New Roman" w:cstheme="minorHAnsi"/>
                <w:highlight w:val="lightGray"/>
                <w:lang w:eastAsia="fr-FR"/>
              </w:rPr>
            </w:pPr>
          </w:p>
        </w:tc>
      </w:tr>
      <w:tr w:rsidR="00A44ECD" w:rsidRPr="00692913" w:rsidTr="00622906">
        <w:tc>
          <w:tcPr>
            <w:tcW w:w="534" w:type="dxa"/>
            <w:shd w:val="clear" w:color="auto" w:fill="F2F2F2" w:themeFill="background1" w:themeFillShade="F2"/>
          </w:tcPr>
          <w:p w:rsidR="00A44ECD" w:rsidRPr="00692913" w:rsidRDefault="00A44ECD" w:rsidP="000E22E2">
            <w:pPr>
              <w:spacing w:after="0" w:line="240" w:lineRule="auto"/>
              <w:rPr>
                <w:rFonts w:eastAsia="Times New Roman" w:cstheme="minorHAnsi"/>
                <w:lang w:eastAsia="fr-FR"/>
              </w:rPr>
            </w:pPr>
          </w:p>
        </w:tc>
        <w:tc>
          <w:tcPr>
            <w:tcW w:w="3856" w:type="dxa"/>
            <w:shd w:val="clear" w:color="auto" w:fill="auto"/>
          </w:tcPr>
          <w:p w:rsidR="00A44ECD" w:rsidRDefault="00FF6B86" w:rsidP="00017A81">
            <w:pPr>
              <w:spacing w:after="0" w:line="240" w:lineRule="auto"/>
              <w:rPr>
                <w:rFonts w:eastAsia="Times New Roman" w:cstheme="minorHAnsi"/>
                <w:lang w:eastAsia="fr-FR"/>
              </w:rPr>
            </w:pPr>
            <w:r>
              <w:rPr>
                <w:rFonts w:eastAsia="Times New Roman" w:cstheme="minorHAnsi"/>
                <w:lang w:eastAsia="fr-FR"/>
              </w:rPr>
              <w:t xml:space="preserve">Après avoir réalisé cette approche analytique, </w:t>
            </w:r>
            <w:r w:rsidR="00026356">
              <w:rPr>
                <w:rFonts w:eastAsia="Times New Roman" w:cstheme="minorHAnsi"/>
                <w:lang w:eastAsia="fr-FR"/>
              </w:rPr>
              <w:t xml:space="preserve">passez à une approche systémique en étudiant la situation dans sa globalité et sa complexité en prenant en compte les relations et les interactions entre tous les facteurs ayant pu favoriser la survenue de cet événement et les données dont vous disposez. </w:t>
            </w:r>
          </w:p>
          <w:p w:rsidR="00026356" w:rsidRDefault="00026356" w:rsidP="00017A81">
            <w:pPr>
              <w:spacing w:after="0" w:line="240" w:lineRule="auto"/>
              <w:rPr>
                <w:rFonts w:eastAsia="Times New Roman" w:cstheme="minorHAnsi"/>
                <w:lang w:eastAsia="fr-FR"/>
              </w:rPr>
            </w:pPr>
            <w:r>
              <w:rPr>
                <w:rFonts w:eastAsia="Times New Roman" w:cstheme="minorHAnsi"/>
                <w:lang w:eastAsia="fr-FR"/>
              </w:rPr>
              <w:t xml:space="preserve">Identifiez </w:t>
            </w:r>
            <w:r w:rsidR="003D2D7D">
              <w:rPr>
                <w:rFonts w:eastAsia="Times New Roman" w:cstheme="minorHAnsi"/>
                <w:lang w:eastAsia="fr-FR"/>
              </w:rPr>
              <w:t>(</w:t>
            </w:r>
            <w:r>
              <w:rPr>
                <w:rFonts w:eastAsia="Times New Roman" w:cstheme="minorHAnsi"/>
                <w:lang w:eastAsia="fr-FR"/>
              </w:rPr>
              <w:t>la ou</w:t>
            </w:r>
            <w:r w:rsidR="003D2D7D">
              <w:rPr>
                <w:rFonts w:eastAsia="Times New Roman" w:cstheme="minorHAnsi"/>
                <w:lang w:eastAsia="fr-FR"/>
              </w:rPr>
              <w:t>)</w:t>
            </w:r>
            <w:r>
              <w:rPr>
                <w:rFonts w:eastAsia="Times New Roman" w:cstheme="minorHAnsi"/>
                <w:lang w:eastAsia="fr-FR"/>
              </w:rPr>
              <w:t xml:space="preserve"> les problématiques qui émergent de cette analyse systémique et sur</w:t>
            </w:r>
            <w:r w:rsidR="00F74F06">
              <w:rPr>
                <w:rFonts w:eastAsia="Times New Roman" w:cstheme="minorHAnsi"/>
                <w:lang w:eastAsia="fr-FR"/>
              </w:rPr>
              <w:t xml:space="preserve"> </w:t>
            </w:r>
            <w:r w:rsidR="003D2D7D">
              <w:rPr>
                <w:rFonts w:eastAsia="Times New Roman" w:cstheme="minorHAnsi"/>
                <w:lang w:eastAsia="fr-FR"/>
              </w:rPr>
              <w:t>(</w:t>
            </w:r>
            <w:r w:rsidR="00882FFB">
              <w:rPr>
                <w:rFonts w:eastAsia="Times New Roman" w:cstheme="minorHAnsi"/>
                <w:lang w:eastAsia="fr-FR"/>
              </w:rPr>
              <w:t>laquelle</w:t>
            </w:r>
            <w:r w:rsidR="00F74F06">
              <w:rPr>
                <w:rFonts w:eastAsia="Times New Roman" w:cstheme="minorHAnsi"/>
                <w:lang w:eastAsia="fr-FR"/>
              </w:rPr>
              <w:t xml:space="preserve"> </w:t>
            </w:r>
            <w:r w:rsidR="003D2D7D">
              <w:rPr>
                <w:rFonts w:eastAsia="Times New Roman" w:cstheme="minorHAnsi"/>
                <w:lang w:eastAsia="fr-FR"/>
              </w:rPr>
              <w:t>ou) lesquelles</w:t>
            </w:r>
            <w:r>
              <w:rPr>
                <w:rFonts w:eastAsia="Times New Roman" w:cstheme="minorHAnsi"/>
                <w:lang w:eastAsia="fr-FR"/>
              </w:rPr>
              <w:t xml:space="preserve"> vous allez porter vos efforts </w:t>
            </w:r>
            <w:r w:rsidR="003D2D7D">
              <w:rPr>
                <w:rFonts w:eastAsia="Times New Roman" w:cstheme="minorHAnsi"/>
                <w:lang w:eastAsia="fr-FR"/>
              </w:rPr>
              <w:t xml:space="preserve">pour </w:t>
            </w:r>
            <w:r w:rsidR="00591A95">
              <w:rPr>
                <w:rFonts w:eastAsia="Times New Roman" w:cstheme="minorHAnsi"/>
                <w:lang w:eastAsia="fr-FR"/>
              </w:rPr>
              <w:t>mettre en place</w:t>
            </w:r>
            <w:r w:rsidR="003D2D7D">
              <w:rPr>
                <w:rFonts w:eastAsia="Times New Roman" w:cstheme="minorHAnsi"/>
                <w:lang w:eastAsia="fr-FR"/>
              </w:rPr>
              <w:t xml:space="preserve"> des actions d’amélioration.</w:t>
            </w:r>
          </w:p>
          <w:p w:rsidR="00026356" w:rsidRDefault="00026356" w:rsidP="00017A81">
            <w:pPr>
              <w:spacing w:after="0" w:line="240" w:lineRule="auto"/>
              <w:rPr>
                <w:rFonts w:eastAsia="Times New Roman" w:cstheme="minorHAnsi"/>
                <w:lang w:eastAsia="fr-FR"/>
              </w:rPr>
            </w:pPr>
          </w:p>
        </w:tc>
        <w:tc>
          <w:tcPr>
            <w:tcW w:w="5528" w:type="dxa"/>
            <w:shd w:val="clear" w:color="auto" w:fill="auto"/>
          </w:tcPr>
          <w:p w:rsidR="00A44ECD" w:rsidRDefault="00A44ECD" w:rsidP="000E22E2">
            <w:pPr>
              <w:spacing w:after="0" w:line="240" w:lineRule="auto"/>
              <w:rPr>
                <w:rFonts w:eastAsia="Times New Roman" w:cstheme="minorHAnsi"/>
                <w:highlight w:val="lightGray"/>
                <w:lang w:eastAsia="fr-FR"/>
              </w:rPr>
            </w:pPr>
          </w:p>
        </w:tc>
      </w:tr>
      <w:bookmarkEnd w:id="25"/>
    </w:tbl>
    <w:p w:rsidR="00D12F82" w:rsidRDefault="00D12F82" w:rsidP="008862D2">
      <w:pPr>
        <w:spacing w:after="0" w:line="240" w:lineRule="auto"/>
        <w:ind w:right="-652"/>
        <w:rPr>
          <w:rFonts w:eastAsia="Times New Roman" w:cstheme="minorHAnsi"/>
          <w:lang w:eastAsia="fr-FR"/>
        </w:rPr>
      </w:pPr>
    </w:p>
    <w:p w:rsidR="003D336A" w:rsidRDefault="003D336A" w:rsidP="008862D2">
      <w:pPr>
        <w:spacing w:after="0" w:line="240" w:lineRule="auto"/>
        <w:ind w:right="-652"/>
        <w:rPr>
          <w:rFonts w:eastAsia="Times New Roman" w:cstheme="minorHAnsi"/>
          <w:lang w:eastAsia="fr-FR"/>
        </w:rPr>
      </w:pPr>
    </w:p>
    <w:p w:rsidR="00655E06" w:rsidRPr="007B4AE8" w:rsidRDefault="00655E06" w:rsidP="00784E8B">
      <w:pPr>
        <w:pStyle w:val="Style1"/>
      </w:pPr>
      <w:bookmarkStart w:id="26" w:name="_Toc505748725"/>
      <w:r>
        <w:t xml:space="preserve">6. </w:t>
      </w:r>
      <w:r w:rsidR="00DA726A">
        <w:t>Le p</w:t>
      </w:r>
      <w:r>
        <w:t>lan d’actions</w:t>
      </w:r>
      <w:bookmarkEnd w:id="26"/>
    </w:p>
    <w:p w:rsidR="00655E06" w:rsidRDefault="00655E06" w:rsidP="008862D2">
      <w:pPr>
        <w:spacing w:after="0" w:line="240" w:lineRule="auto"/>
        <w:ind w:right="-652"/>
        <w:rPr>
          <w:rFonts w:eastAsia="Times New Roman" w:cstheme="minorHAnsi"/>
          <w:lang w:eastAsia="fr-FR"/>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9384"/>
      </w:tblGrid>
      <w:tr w:rsidR="005866C1" w:rsidRPr="00692913" w:rsidTr="00A6427C">
        <w:tc>
          <w:tcPr>
            <w:tcW w:w="534" w:type="dxa"/>
            <w:shd w:val="clear" w:color="auto" w:fill="F2F2F2" w:themeFill="background1" w:themeFillShade="F2"/>
          </w:tcPr>
          <w:p w:rsidR="005866C1" w:rsidRPr="00692913" w:rsidRDefault="005866C1" w:rsidP="00A6427C">
            <w:pPr>
              <w:spacing w:after="0" w:line="240" w:lineRule="auto"/>
              <w:rPr>
                <w:rFonts w:eastAsia="Times New Roman" w:cstheme="minorHAnsi"/>
                <w:lang w:eastAsia="fr-FR"/>
              </w:rPr>
            </w:pPr>
            <w:bookmarkStart w:id="27" w:name="_Hlk511806072"/>
          </w:p>
        </w:tc>
        <w:tc>
          <w:tcPr>
            <w:tcW w:w="9384" w:type="dxa"/>
            <w:shd w:val="clear" w:color="auto" w:fill="auto"/>
          </w:tcPr>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ind w:left="426"/>
            </w:pPr>
            <w:r>
              <w:t>Le plan d’actions s’appuie sur :</w:t>
            </w:r>
          </w:p>
          <w:p w:rsidR="005866C1" w:rsidRDefault="005866C1" w:rsidP="00B676E9">
            <w:pPr>
              <w:pStyle w:val="Paragraphedeliste"/>
              <w:numPr>
                <w:ilvl w:val="0"/>
                <w:numId w:val="37"/>
              </w:numPr>
            </w:pPr>
            <w:r>
              <w:rPr>
                <w:bCs/>
              </w:rPr>
              <w:t>Le bilan des mesures immédiates prises au décours de l’EIGS (pertinence, qualité, difficultés rencontrées, stade d’avancement…)</w:t>
            </w:r>
          </w:p>
          <w:p w:rsidR="005866C1" w:rsidRDefault="005866C1" w:rsidP="00A6427C">
            <w:pPr>
              <w:pStyle w:val="Paragraphedeliste"/>
              <w:numPr>
                <w:ilvl w:val="2"/>
                <w:numId w:val="34"/>
              </w:numPr>
              <w:ind w:left="1332" w:hanging="425"/>
            </w:pPr>
            <w:r>
              <w:rPr>
                <w:bCs/>
              </w:rPr>
              <w:t>Pour le patient</w:t>
            </w:r>
          </w:p>
          <w:p w:rsidR="005866C1" w:rsidRDefault="005866C1" w:rsidP="00A6427C">
            <w:pPr>
              <w:pStyle w:val="Paragraphedeliste"/>
              <w:numPr>
                <w:ilvl w:val="2"/>
                <w:numId w:val="34"/>
              </w:numPr>
              <w:ind w:left="1332" w:hanging="425"/>
            </w:pPr>
            <w:r>
              <w:rPr>
                <w:bCs/>
              </w:rPr>
              <w:t>Pour ses proches</w:t>
            </w:r>
          </w:p>
          <w:p w:rsidR="005866C1" w:rsidRDefault="005866C1" w:rsidP="00A6427C">
            <w:pPr>
              <w:pStyle w:val="Paragraphedeliste"/>
              <w:numPr>
                <w:ilvl w:val="2"/>
                <w:numId w:val="34"/>
              </w:numPr>
              <w:ind w:left="1332" w:hanging="425"/>
            </w:pPr>
            <w:r>
              <w:rPr>
                <w:bCs/>
              </w:rPr>
              <w:t>Pour d’autres patients</w:t>
            </w:r>
          </w:p>
          <w:p w:rsidR="005866C1" w:rsidRDefault="005866C1" w:rsidP="00A6427C">
            <w:pPr>
              <w:pStyle w:val="Paragraphedeliste"/>
              <w:numPr>
                <w:ilvl w:val="2"/>
                <w:numId w:val="34"/>
              </w:numPr>
              <w:ind w:left="1332" w:hanging="425"/>
            </w:pPr>
            <w:r>
              <w:rPr>
                <w:bCs/>
              </w:rPr>
              <w:t>Pour le personnel</w:t>
            </w:r>
          </w:p>
          <w:p w:rsidR="005866C1" w:rsidRDefault="005866C1" w:rsidP="00A6427C">
            <w:pPr>
              <w:pStyle w:val="Paragraphedeliste"/>
              <w:numPr>
                <w:ilvl w:val="2"/>
                <w:numId w:val="34"/>
              </w:numPr>
              <w:ind w:left="1332" w:hanging="425"/>
            </w:pPr>
            <w:r>
              <w:rPr>
                <w:bCs/>
              </w:rPr>
              <w:t>Au niveau institutionnel.</w:t>
            </w:r>
          </w:p>
          <w:p w:rsidR="005866C1" w:rsidRDefault="005866C1" w:rsidP="00A6427C">
            <w:pPr>
              <w:ind w:left="851"/>
            </w:pPr>
            <w:r>
              <w:t xml:space="preserve">Certaines de ces actions sont-elles à déployer au sein du secteur, de l’institution ? </w:t>
            </w:r>
          </w:p>
          <w:p w:rsidR="005866C1" w:rsidRDefault="005866C1" w:rsidP="00A6427C">
            <w:pPr>
              <w:ind w:firstLine="1418"/>
            </w:pPr>
          </w:p>
          <w:p w:rsidR="005866C1" w:rsidRDefault="005866C1" w:rsidP="00B676E9">
            <w:pPr>
              <w:pStyle w:val="Paragraphedeliste"/>
              <w:numPr>
                <w:ilvl w:val="0"/>
                <w:numId w:val="37"/>
              </w:numPr>
              <w:rPr>
                <w:bCs/>
              </w:rPr>
            </w:pPr>
            <w:r>
              <w:rPr>
                <w:bCs/>
              </w:rPr>
              <w:t>Le bilan des mesures barrières </w:t>
            </w:r>
          </w:p>
          <w:p w:rsidR="005866C1" w:rsidRPr="008206F0" w:rsidRDefault="005866C1" w:rsidP="00A6427C">
            <w:pPr>
              <w:pStyle w:val="Paragraphedeliste"/>
              <w:numPr>
                <w:ilvl w:val="0"/>
                <w:numId w:val="35"/>
              </w:numPr>
              <w:ind w:left="1332" w:hanging="425"/>
              <w:rPr>
                <w:bCs/>
              </w:rPr>
            </w:pPr>
            <w:r w:rsidRPr="008206F0">
              <w:rPr>
                <w:bCs/>
              </w:rPr>
              <w:t>Qui existaient mais non pas été activées</w:t>
            </w:r>
            <w:r w:rsidR="007A6005">
              <w:rPr>
                <w:bCs/>
              </w:rPr>
              <w:t xml:space="preserve"> ou ont été défaillantes</w:t>
            </w:r>
          </w:p>
          <w:p w:rsidR="005866C1" w:rsidRPr="008206F0" w:rsidRDefault="005866C1" w:rsidP="00A6427C">
            <w:pPr>
              <w:pStyle w:val="Paragraphedeliste"/>
              <w:numPr>
                <w:ilvl w:val="0"/>
                <w:numId w:val="35"/>
              </w:numPr>
              <w:ind w:left="1332" w:hanging="425"/>
              <w:rPr>
                <w:bCs/>
              </w:rPr>
            </w:pPr>
            <w:r w:rsidRPr="008206F0">
              <w:rPr>
                <w:bCs/>
              </w:rPr>
              <w:t>Qui n’existaient pas</w:t>
            </w:r>
          </w:p>
          <w:p w:rsidR="005866C1" w:rsidRDefault="005866C1" w:rsidP="00A6427C"/>
          <w:p w:rsidR="005866C1" w:rsidRDefault="005866C1" w:rsidP="00B676E9">
            <w:pPr>
              <w:pStyle w:val="Paragraphedeliste"/>
              <w:numPr>
                <w:ilvl w:val="0"/>
                <w:numId w:val="37"/>
              </w:numPr>
              <w:rPr>
                <w:bCs/>
              </w:rPr>
            </w:pPr>
            <w:r>
              <w:rPr>
                <w:bCs/>
              </w:rPr>
              <w:t>L’identification des causes profondes</w:t>
            </w:r>
          </w:p>
          <w:p w:rsidR="00C2280B" w:rsidRDefault="00C2280B" w:rsidP="00C2280B">
            <w:pPr>
              <w:ind w:left="907" w:hanging="142"/>
            </w:pPr>
            <w:r>
              <w:t>* Facteurs favorisants ayant contribué directement à la survenue de l’EIGS) ou défaillance/absence de barrière</w:t>
            </w: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Default="005866C1" w:rsidP="00A6427C">
            <w:pPr>
              <w:spacing w:after="0" w:line="240" w:lineRule="auto"/>
              <w:rPr>
                <w:rFonts w:eastAsia="Times New Roman" w:cstheme="minorHAnsi"/>
                <w:highlight w:val="lightGray"/>
                <w:lang w:eastAsia="fr-FR"/>
              </w:rPr>
            </w:pPr>
          </w:p>
          <w:p w:rsidR="005866C1" w:rsidRPr="00692913" w:rsidRDefault="005866C1" w:rsidP="00A6427C">
            <w:pPr>
              <w:spacing w:after="0" w:line="240" w:lineRule="auto"/>
              <w:rPr>
                <w:rFonts w:eastAsia="Times New Roman" w:cstheme="minorHAnsi"/>
                <w:highlight w:val="lightGray"/>
                <w:lang w:eastAsia="fr-FR"/>
              </w:rPr>
            </w:pPr>
          </w:p>
        </w:tc>
      </w:tr>
      <w:bookmarkEnd w:id="27"/>
    </w:tbl>
    <w:p w:rsidR="005866C1" w:rsidRDefault="005866C1" w:rsidP="008862D2">
      <w:pPr>
        <w:spacing w:after="0" w:line="240" w:lineRule="auto"/>
        <w:ind w:right="-652"/>
        <w:rPr>
          <w:rFonts w:eastAsia="Times New Roman" w:cstheme="minorHAnsi"/>
          <w:lang w:eastAsia="fr-FR"/>
        </w:rPr>
      </w:pPr>
    </w:p>
    <w:p w:rsidR="005866C1" w:rsidRDefault="005866C1" w:rsidP="008862D2">
      <w:pPr>
        <w:spacing w:after="0" w:line="240" w:lineRule="auto"/>
        <w:ind w:right="-652"/>
        <w:rPr>
          <w:rFonts w:eastAsia="Times New Roman" w:cstheme="minorHAnsi"/>
          <w:lang w:eastAsia="fr-FR"/>
        </w:rPr>
      </w:pPr>
      <w:r>
        <w:rPr>
          <w:rFonts w:eastAsia="Times New Roman" w:cstheme="minorHAnsi"/>
          <w:lang w:eastAsia="fr-FR"/>
        </w:rPr>
        <w:br w:type="page"/>
      </w:r>
    </w:p>
    <w:p w:rsidR="00D0194E" w:rsidRDefault="00D0194E" w:rsidP="008862D2">
      <w:pPr>
        <w:spacing w:after="0" w:line="240" w:lineRule="auto"/>
        <w:ind w:right="-652"/>
        <w:rPr>
          <w:rFonts w:eastAsia="Times New Roman" w:cstheme="minorHAnsi"/>
          <w:lang w:eastAsia="fr-FR"/>
        </w:rPr>
        <w:sectPr w:rsidR="00D0194E" w:rsidSect="00E3005A">
          <w:headerReference w:type="default" r:id="rId8"/>
          <w:footerReference w:type="default" r:id="rId9"/>
          <w:pgSz w:w="11906" w:h="16838" w:code="9"/>
          <w:pgMar w:top="1134" w:right="566" w:bottom="851" w:left="1134" w:header="709" w:footer="709" w:gutter="0"/>
          <w:cols w:space="708"/>
          <w:docGrid w:linePitch="360"/>
        </w:sectPr>
      </w:pPr>
    </w:p>
    <w:p w:rsidR="00C532AD" w:rsidRDefault="00E05663" w:rsidP="008862D2">
      <w:pPr>
        <w:spacing w:after="0" w:line="240" w:lineRule="auto"/>
        <w:ind w:right="-652"/>
        <w:rPr>
          <w:rFonts w:eastAsia="Times New Roman" w:cstheme="minorHAnsi"/>
          <w:lang w:eastAsia="fr-FR"/>
        </w:rPr>
      </w:pPr>
      <w:r>
        <w:rPr>
          <w:rFonts w:eastAsia="Times New Roman" w:cstheme="minorHAnsi"/>
          <w:lang w:eastAsia="fr-FR"/>
        </w:rPr>
        <w:t>Proposition de tableau pour rédiger le plan d’actions.</w:t>
      </w:r>
    </w:p>
    <w:p w:rsidR="00E05663" w:rsidRDefault="00E05663" w:rsidP="008862D2">
      <w:pPr>
        <w:spacing w:after="0" w:line="240" w:lineRule="auto"/>
        <w:ind w:right="-652"/>
        <w:rPr>
          <w:rFonts w:eastAsia="Times New Roman" w:cstheme="minorHAnsi"/>
          <w:lang w:eastAsia="fr-FR"/>
        </w:rPr>
      </w:pPr>
    </w:p>
    <w:tbl>
      <w:tblPr>
        <w:tblStyle w:val="Grilledutableau"/>
        <w:tblW w:w="1488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7"/>
        <w:gridCol w:w="1843"/>
        <w:gridCol w:w="2693"/>
        <w:gridCol w:w="1701"/>
        <w:gridCol w:w="1163"/>
        <w:gridCol w:w="1105"/>
        <w:gridCol w:w="1134"/>
        <w:gridCol w:w="992"/>
        <w:gridCol w:w="1559"/>
        <w:gridCol w:w="1418"/>
      </w:tblGrid>
      <w:tr w:rsidR="00D0194E" w:rsidRPr="00D0194E" w:rsidTr="00A6427C">
        <w:tc>
          <w:tcPr>
            <w:tcW w:w="1277" w:type="dxa"/>
            <w:vAlign w:val="center"/>
          </w:tcPr>
          <w:p w:rsidR="00D0194E" w:rsidRPr="00D0194E" w:rsidRDefault="00D0194E" w:rsidP="00A6427C">
            <w:pPr>
              <w:jc w:val="center"/>
              <w:rPr>
                <w:rFonts w:asciiTheme="minorHAnsi" w:hAnsiTheme="minorHAnsi" w:cstheme="minorHAnsi"/>
              </w:rPr>
            </w:pPr>
            <w:r w:rsidRPr="00D0194E">
              <w:rPr>
                <w:rFonts w:asciiTheme="minorHAnsi" w:hAnsiTheme="minorHAnsi" w:cstheme="minorHAnsi"/>
              </w:rPr>
              <w:t>Catégorie</w:t>
            </w:r>
          </w:p>
          <w:p w:rsidR="00D0194E" w:rsidRPr="00D0194E" w:rsidRDefault="00D0194E" w:rsidP="00A6427C">
            <w:pPr>
              <w:jc w:val="center"/>
              <w:rPr>
                <w:rFonts w:asciiTheme="minorHAnsi" w:hAnsiTheme="minorHAnsi" w:cstheme="minorHAnsi"/>
              </w:rPr>
            </w:pPr>
            <w:r w:rsidRPr="00D0194E">
              <w:rPr>
                <w:rFonts w:asciiTheme="minorHAnsi" w:hAnsiTheme="minorHAnsi" w:cstheme="minorHAnsi"/>
              </w:rPr>
              <w:t>(Alarm)</w:t>
            </w:r>
          </w:p>
        </w:tc>
        <w:tc>
          <w:tcPr>
            <w:tcW w:w="1843" w:type="dxa"/>
            <w:vAlign w:val="center"/>
          </w:tcPr>
          <w:p w:rsidR="00D0194E" w:rsidRPr="00D0194E" w:rsidRDefault="00D0194E" w:rsidP="00A6427C">
            <w:pPr>
              <w:jc w:val="center"/>
              <w:rPr>
                <w:rFonts w:asciiTheme="minorHAnsi" w:hAnsiTheme="minorHAnsi" w:cstheme="minorHAnsi"/>
              </w:rPr>
            </w:pPr>
            <w:r w:rsidRPr="00D0194E">
              <w:rPr>
                <w:rFonts w:asciiTheme="minorHAnsi" w:hAnsiTheme="minorHAnsi" w:cstheme="minorHAnsi"/>
              </w:rPr>
              <w:t>Causes profondes*</w:t>
            </w:r>
          </w:p>
        </w:tc>
        <w:tc>
          <w:tcPr>
            <w:tcW w:w="2693" w:type="dxa"/>
            <w:vAlign w:val="center"/>
          </w:tcPr>
          <w:p w:rsidR="00D0194E" w:rsidRPr="00D0194E" w:rsidRDefault="00D0194E" w:rsidP="00A6427C">
            <w:pPr>
              <w:jc w:val="center"/>
              <w:rPr>
                <w:rFonts w:asciiTheme="minorHAnsi" w:hAnsiTheme="minorHAnsi" w:cstheme="minorHAnsi"/>
              </w:rPr>
            </w:pPr>
            <w:r w:rsidRPr="00D0194E">
              <w:rPr>
                <w:rFonts w:asciiTheme="minorHAnsi" w:hAnsiTheme="minorHAnsi" w:cstheme="minorHAnsi"/>
              </w:rPr>
              <w:t>Action (description à préciser)</w:t>
            </w:r>
          </w:p>
        </w:tc>
        <w:tc>
          <w:tcPr>
            <w:tcW w:w="1701" w:type="dxa"/>
            <w:vAlign w:val="center"/>
          </w:tcPr>
          <w:p w:rsidR="00D0194E" w:rsidRPr="00D0194E" w:rsidRDefault="00D0194E" w:rsidP="00A6427C">
            <w:pPr>
              <w:jc w:val="center"/>
              <w:rPr>
                <w:rFonts w:asciiTheme="minorHAnsi" w:hAnsiTheme="minorHAnsi" w:cstheme="minorHAnsi"/>
              </w:rPr>
            </w:pPr>
            <w:r w:rsidRPr="00D0194E">
              <w:rPr>
                <w:rFonts w:asciiTheme="minorHAnsi" w:hAnsiTheme="minorHAnsi" w:cstheme="minorHAnsi"/>
              </w:rPr>
              <w:t>Responsable de l’action (fonction)</w:t>
            </w:r>
          </w:p>
        </w:tc>
        <w:tc>
          <w:tcPr>
            <w:tcW w:w="1163" w:type="dxa"/>
            <w:vAlign w:val="center"/>
          </w:tcPr>
          <w:p w:rsidR="00D0194E" w:rsidRPr="00D0194E" w:rsidRDefault="00D0194E" w:rsidP="00A6427C">
            <w:pPr>
              <w:ind w:hanging="79"/>
              <w:jc w:val="center"/>
              <w:rPr>
                <w:rFonts w:asciiTheme="minorHAnsi" w:hAnsiTheme="minorHAnsi" w:cstheme="minorHAnsi"/>
              </w:rPr>
            </w:pPr>
            <w:r w:rsidRPr="00D0194E">
              <w:rPr>
                <w:rFonts w:asciiTheme="minorHAnsi" w:hAnsiTheme="minorHAnsi" w:cstheme="minorHAnsi"/>
              </w:rPr>
              <w:t xml:space="preserve">Date de début </w:t>
            </w:r>
            <w:r w:rsidRPr="00A6427C">
              <w:rPr>
                <w:rFonts w:asciiTheme="minorHAnsi" w:hAnsiTheme="minorHAnsi" w:cstheme="minorHAnsi"/>
                <w:sz w:val="18"/>
                <w:szCs w:val="18"/>
              </w:rPr>
              <w:t>prévisionnel</w:t>
            </w:r>
          </w:p>
        </w:tc>
        <w:tc>
          <w:tcPr>
            <w:tcW w:w="1105" w:type="dxa"/>
            <w:vAlign w:val="center"/>
          </w:tcPr>
          <w:p w:rsidR="00D0194E" w:rsidRPr="00D0194E" w:rsidRDefault="00D0194E" w:rsidP="00A6427C">
            <w:pPr>
              <w:jc w:val="center"/>
              <w:rPr>
                <w:rFonts w:asciiTheme="minorHAnsi" w:hAnsiTheme="minorHAnsi" w:cstheme="minorHAnsi"/>
              </w:rPr>
            </w:pPr>
            <w:r w:rsidRPr="00D0194E">
              <w:rPr>
                <w:rFonts w:asciiTheme="minorHAnsi" w:hAnsiTheme="minorHAnsi" w:cstheme="minorHAnsi"/>
              </w:rPr>
              <w:t>Date de début réel</w:t>
            </w:r>
          </w:p>
        </w:tc>
        <w:tc>
          <w:tcPr>
            <w:tcW w:w="1134" w:type="dxa"/>
            <w:vAlign w:val="center"/>
          </w:tcPr>
          <w:p w:rsidR="00D0194E" w:rsidRPr="00D0194E" w:rsidRDefault="00D0194E" w:rsidP="00D0194E">
            <w:pPr>
              <w:ind w:left="-80" w:right="-131" w:firstLine="80"/>
              <w:jc w:val="center"/>
              <w:rPr>
                <w:rFonts w:asciiTheme="minorHAnsi" w:hAnsiTheme="minorHAnsi" w:cstheme="minorHAnsi"/>
              </w:rPr>
            </w:pPr>
            <w:r w:rsidRPr="00D0194E">
              <w:rPr>
                <w:rFonts w:asciiTheme="minorHAnsi" w:hAnsiTheme="minorHAnsi" w:cstheme="minorHAnsi"/>
              </w:rPr>
              <w:t>Date de fin</w:t>
            </w:r>
            <w:r>
              <w:rPr>
                <w:rFonts w:asciiTheme="minorHAnsi" w:hAnsiTheme="minorHAnsi" w:cstheme="minorHAnsi"/>
              </w:rPr>
              <w:t xml:space="preserve"> </w:t>
            </w:r>
            <w:r w:rsidRPr="00D0194E">
              <w:rPr>
                <w:rFonts w:asciiTheme="minorHAnsi" w:hAnsiTheme="minorHAnsi" w:cstheme="minorHAnsi"/>
                <w:sz w:val="18"/>
                <w:szCs w:val="18"/>
              </w:rPr>
              <w:t>prévisionnelle</w:t>
            </w:r>
          </w:p>
        </w:tc>
        <w:tc>
          <w:tcPr>
            <w:tcW w:w="992" w:type="dxa"/>
            <w:vAlign w:val="center"/>
          </w:tcPr>
          <w:p w:rsidR="00D0194E" w:rsidRPr="00D0194E" w:rsidRDefault="00D0194E" w:rsidP="00D0194E">
            <w:pPr>
              <w:jc w:val="center"/>
              <w:rPr>
                <w:rFonts w:asciiTheme="minorHAnsi" w:hAnsiTheme="minorHAnsi" w:cstheme="minorHAnsi"/>
              </w:rPr>
            </w:pPr>
            <w:r w:rsidRPr="00D0194E">
              <w:rPr>
                <w:rFonts w:asciiTheme="minorHAnsi" w:hAnsiTheme="minorHAnsi" w:cstheme="minorHAnsi"/>
              </w:rPr>
              <w:t>Date de fin</w:t>
            </w:r>
            <w:r>
              <w:rPr>
                <w:rFonts w:asciiTheme="minorHAnsi" w:hAnsiTheme="minorHAnsi" w:cstheme="minorHAnsi"/>
              </w:rPr>
              <w:t xml:space="preserve"> </w:t>
            </w:r>
            <w:r w:rsidRPr="00D0194E">
              <w:rPr>
                <w:rFonts w:asciiTheme="minorHAnsi" w:hAnsiTheme="minorHAnsi" w:cstheme="minorHAnsi"/>
              </w:rPr>
              <w:t>réelle</w:t>
            </w:r>
          </w:p>
        </w:tc>
        <w:tc>
          <w:tcPr>
            <w:tcW w:w="1559" w:type="dxa"/>
            <w:vAlign w:val="center"/>
          </w:tcPr>
          <w:p w:rsidR="00D0194E" w:rsidRPr="00D0194E" w:rsidRDefault="00D0194E" w:rsidP="00A6427C">
            <w:pPr>
              <w:jc w:val="center"/>
              <w:rPr>
                <w:rFonts w:asciiTheme="minorHAnsi" w:hAnsiTheme="minorHAnsi" w:cstheme="minorHAnsi"/>
              </w:rPr>
            </w:pPr>
            <w:r w:rsidRPr="00D0194E">
              <w:rPr>
                <w:rFonts w:asciiTheme="minorHAnsi" w:hAnsiTheme="minorHAnsi" w:cstheme="minorHAnsi"/>
              </w:rPr>
              <w:t>Modalité de suivi</w:t>
            </w:r>
          </w:p>
        </w:tc>
        <w:tc>
          <w:tcPr>
            <w:tcW w:w="1418" w:type="dxa"/>
            <w:vAlign w:val="center"/>
          </w:tcPr>
          <w:p w:rsidR="00D0194E" w:rsidRPr="00D0194E" w:rsidRDefault="00D0194E" w:rsidP="00B14BA2">
            <w:pPr>
              <w:spacing w:line="200" w:lineRule="exact"/>
              <w:jc w:val="center"/>
              <w:rPr>
                <w:rFonts w:asciiTheme="minorHAnsi" w:hAnsiTheme="minorHAnsi" w:cstheme="minorHAnsi"/>
              </w:rPr>
            </w:pPr>
            <w:r w:rsidRPr="00D0194E">
              <w:rPr>
                <w:rFonts w:asciiTheme="minorHAnsi" w:hAnsiTheme="minorHAnsi" w:cstheme="minorHAnsi"/>
              </w:rPr>
              <w:t>Etat d’avancement</w:t>
            </w:r>
          </w:p>
          <w:p w:rsidR="00D0194E" w:rsidRPr="00B14BA2" w:rsidRDefault="00D0194E" w:rsidP="00B14BA2">
            <w:pPr>
              <w:pStyle w:val="Paragraphedeliste"/>
              <w:numPr>
                <w:ilvl w:val="0"/>
                <w:numId w:val="1"/>
              </w:numPr>
              <w:spacing w:after="0" w:line="200" w:lineRule="exact"/>
              <w:ind w:left="352" w:hanging="284"/>
              <w:rPr>
                <w:rFonts w:eastAsia="Times New Roman" w:cstheme="minorHAnsi"/>
              </w:rPr>
            </w:pPr>
            <w:r w:rsidRPr="00B14BA2">
              <w:rPr>
                <w:rFonts w:eastAsia="Times New Roman" w:cstheme="minorHAnsi"/>
              </w:rPr>
              <w:t>Non initié</w:t>
            </w:r>
          </w:p>
          <w:p w:rsidR="00D0194E" w:rsidRPr="00B14BA2" w:rsidRDefault="00D0194E" w:rsidP="00B14BA2">
            <w:pPr>
              <w:pStyle w:val="Paragraphedeliste"/>
              <w:numPr>
                <w:ilvl w:val="0"/>
                <w:numId w:val="1"/>
              </w:numPr>
              <w:spacing w:after="0" w:line="200" w:lineRule="exact"/>
              <w:ind w:left="352" w:hanging="284"/>
              <w:rPr>
                <w:rFonts w:eastAsia="Times New Roman" w:cstheme="minorHAnsi"/>
              </w:rPr>
            </w:pPr>
            <w:r w:rsidRPr="00B14BA2">
              <w:rPr>
                <w:rFonts w:eastAsia="Times New Roman" w:cstheme="minorHAnsi"/>
              </w:rPr>
              <w:t>En cours</w:t>
            </w:r>
          </w:p>
          <w:p w:rsidR="00D0194E" w:rsidRPr="00B14BA2" w:rsidRDefault="00D0194E" w:rsidP="00B14BA2">
            <w:pPr>
              <w:pStyle w:val="Paragraphedeliste"/>
              <w:numPr>
                <w:ilvl w:val="0"/>
                <w:numId w:val="1"/>
              </w:numPr>
              <w:spacing w:after="0" w:line="200" w:lineRule="exact"/>
              <w:ind w:left="352" w:hanging="284"/>
              <w:rPr>
                <w:rFonts w:eastAsia="Times New Roman" w:cstheme="minorHAnsi"/>
              </w:rPr>
            </w:pPr>
            <w:r w:rsidRPr="00B14BA2">
              <w:rPr>
                <w:rFonts w:eastAsia="Times New Roman" w:cstheme="minorHAnsi"/>
              </w:rPr>
              <w:t>Finalisé</w:t>
            </w:r>
          </w:p>
        </w:tc>
      </w:tr>
      <w:tr w:rsidR="00D0194E" w:rsidRPr="00D0194E" w:rsidTr="00A6427C">
        <w:trPr>
          <w:trHeight w:val="455"/>
        </w:trPr>
        <w:tc>
          <w:tcPr>
            <w:tcW w:w="1277" w:type="dxa"/>
          </w:tcPr>
          <w:p w:rsidR="00D0194E" w:rsidRDefault="00D0194E" w:rsidP="00A6427C">
            <w:pPr>
              <w:jc w:val="center"/>
            </w:pPr>
          </w:p>
          <w:p w:rsidR="00D0194E" w:rsidRPr="00D0194E" w:rsidRDefault="00D0194E" w:rsidP="00A6427C">
            <w:pPr>
              <w:jc w:val="center"/>
            </w:pPr>
          </w:p>
        </w:tc>
        <w:tc>
          <w:tcPr>
            <w:tcW w:w="1843" w:type="dxa"/>
          </w:tcPr>
          <w:p w:rsidR="00D0194E" w:rsidRPr="00D0194E" w:rsidRDefault="00D0194E" w:rsidP="00A6427C">
            <w:pPr>
              <w:jc w:val="center"/>
            </w:pPr>
          </w:p>
        </w:tc>
        <w:tc>
          <w:tcPr>
            <w:tcW w:w="2693" w:type="dxa"/>
          </w:tcPr>
          <w:p w:rsidR="00D0194E" w:rsidRPr="00D0194E" w:rsidRDefault="00D0194E" w:rsidP="00A6427C">
            <w:pPr>
              <w:jc w:val="center"/>
            </w:pPr>
          </w:p>
        </w:tc>
        <w:tc>
          <w:tcPr>
            <w:tcW w:w="1701" w:type="dxa"/>
          </w:tcPr>
          <w:p w:rsidR="00D0194E" w:rsidRPr="00D0194E" w:rsidRDefault="00D0194E" w:rsidP="00A6427C">
            <w:pPr>
              <w:jc w:val="center"/>
            </w:pPr>
          </w:p>
        </w:tc>
        <w:tc>
          <w:tcPr>
            <w:tcW w:w="1163" w:type="dxa"/>
          </w:tcPr>
          <w:p w:rsidR="00D0194E" w:rsidRPr="00D0194E" w:rsidRDefault="00D0194E" w:rsidP="00A6427C">
            <w:pPr>
              <w:jc w:val="center"/>
            </w:pPr>
          </w:p>
        </w:tc>
        <w:tc>
          <w:tcPr>
            <w:tcW w:w="1105" w:type="dxa"/>
          </w:tcPr>
          <w:p w:rsidR="00D0194E" w:rsidRPr="00D0194E" w:rsidRDefault="00D0194E" w:rsidP="00A6427C">
            <w:pPr>
              <w:jc w:val="center"/>
            </w:pPr>
          </w:p>
        </w:tc>
        <w:tc>
          <w:tcPr>
            <w:tcW w:w="1134" w:type="dxa"/>
          </w:tcPr>
          <w:p w:rsidR="00D0194E" w:rsidRPr="00D0194E" w:rsidRDefault="00D0194E" w:rsidP="00A6427C">
            <w:pPr>
              <w:jc w:val="center"/>
            </w:pPr>
          </w:p>
        </w:tc>
        <w:tc>
          <w:tcPr>
            <w:tcW w:w="992" w:type="dxa"/>
          </w:tcPr>
          <w:p w:rsidR="00D0194E" w:rsidRPr="00D0194E" w:rsidRDefault="00D0194E" w:rsidP="00A6427C">
            <w:pPr>
              <w:jc w:val="center"/>
            </w:pPr>
          </w:p>
        </w:tc>
        <w:tc>
          <w:tcPr>
            <w:tcW w:w="1559" w:type="dxa"/>
          </w:tcPr>
          <w:p w:rsidR="00D0194E" w:rsidRPr="00D0194E" w:rsidRDefault="00D0194E" w:rsidP="00A6427C">
            <w:pPr>
              <w:jc w:val="center"/>
            </w:pPr>
          </w:p>
        </w:tc>
        <w:tc>
          <w:tcPr>
            <w:tcW w:w="1418" w:type="dxa"/>
          </w:tcPr>
          <w:p w:rsidR="00D0194E" w:rsidRPr="00D0194E" w:rsidRDefault="00D0194E" w:rsidP="00A6427C">
            <w:pPr>
              <w:jc w:val="center"/>
            </w:pPr>
          </w:p>
        </w:tc>
      </w:tr>
      <w:tr w:rsidR="00D0194E" w:rsidRPr="00D0194E" w:rsidTr="00A6427C">
        <w:trPr>
          <w:trHeight w:val="567"/>
        </w:trPr>
        <w:tc>
          <w:tcPr>
            <w:tcW w:w="1277" w:type="dxa"/>
          </w:tcPr>
          <w:p w:rsidR="00D0194E" w:rsidRDefault="00D0194E" w:rsidP="00A6427C">
            <w:pPr>
              <w:jc w:val="center"/>
            </w:pPr>
          </w:p>
          <w:p w:rsidR="00D0194E" w:rsidRPr="00D0194E" w:rsidRDefault="00D0194E" w:rsidP="00A6427C">
            <w:pPr>
              <w:jc w:val="center"/>
            </w:pPr>
          </w:p>
        </w:tc>
        <w:tc>
          <w:tcPr>
            <w:tcW w:w="1843" w:type="dxa"/>
          </w:tcPr>
          <w:p w:rsidR="00D0194E" w:rsidRPr="00D0194E" w:rsidRDefault="00D0194E" w:rsidP="00A6427C">
            <w:pPr>
              <w:jc w:val="center"/>
            </w:pPr>
          </w:p>
        </w:tc>
        <w:tc>
          <w:tcPr>
            <w:tcW w:w="2693" w:type="dxa"/>
          </w:tcPr>
          <w:p w:rsidR="00D0194E" w:rsidRPr="00D0194E" w:rsidRDefault="00D0194E" w:rsidP="00A6427C">
            <w:pPr>
              <w:jc w:val="center"/>
            </w:pPr>
          </w:p>
        </w:tc>
        <w:tc>
          <w:tcPr>
            <w:tcW w:w="1701" w:type="dxa"/>
          </w:tcPr>
          <w:p w:rsidR="00D0194E" w:rsidRPr="00D0194E" w:rsidRDefault="00D0194E" w:rsidP="00A6427C">
            <w:pPr>
              <w:jc w:val="center"/>
            </w:pPr>
          </w:p>
        </w:tc>
        <w:tc>
          <w:tcPr>
            <w:tcW w:w="1163" w:type="dxa"/>
          </w:tcPr>
          <w:p w:rsidR="00D0194E" w:rsidRPr="00D0194E" w:rsidRDefault="00D0194E" w:rsidP="00A6427C">
            <w:pPr>
              <w:jc w:val="center"/>
            </w:pPr>
          </w:p>
        </w:tc>
        <w:tc>
          <w:tcPr>
            <w:tcW w:w="1105" w:type="dxa"/>
          </w:tcPr>
          <w:p w:rsidR="00D0194E" w:rsidRPr="00D0194E" w:rsidRDefault="00D0194E" w:rsidP="00A6427C">
            <w:pPr>
              <w:jc w:val="center"/>
            </w:pPr>
          </w:p>
        </w:tc>
        <w:tc>
          <w:tcPr>
            <w:tcW w:w="1134" w:type="dxa"/>
          </w:tcPr>
          <w:p w:rsidR="00D0194E" w:rsidRPr="00D0194E" w:rsidRDefault="00D0194E" w:rsidP="00A6427C">
            <w:pPr>
              <w:jc w:val="center"/>
            </w:pPr>
          </w:p>
        </w:tc>
        <w:tc>
          <w:tcPr>
            <w:tcW w:w="992" w:type="dxa"/>
          </w:tcPr>
          <w:p w:rsidR="00D0194E" w:rsidRPr="00D0194E" w:rsidRDefault="00D0194E" w:rsidP="00A6427C">
            <w:pPr>
              <w:jc w:val="center"/>
            </w:pPr>
          </w:p>
        </w:tc>
        <w:tc>
          <w:tcPr>
            <w:tcW w:w="1559" w:type="dxa"/>
          </w:tcPr>
          <w:p w:rsidR="00D0194E" w:rsidRPr="00D0194E" w:rsidRDefault="00D0194E" w:rsidP="00A6427C">
            <w:pPr>
              <w:jc w:val="center"/>
            </w:pPr>
          </w:p>
        </w:tc>
        <w:tc>
          <w:tcPr>
            <w:tcW w:w="1418" w:type="dxa"/>
          </w:tcPr>
          <w:p w:rsidR="00D0194E" w:rsidRPr="00D0194E" w:rsidRDefault="00D0194E" w:rsidP="00A6427C">
            <w:pPr>
              <w:jc w:val="center"/>
            </w:pPr>
          </w:p>
        </w:tc>
      </w:tr>
      <w:tr w:rsidR="00D0194E" w:rsidRPr="00D0194E" w:rsidTr="00A6427C">
        <w:trPr>
          <w:trHeight w:val="567"/>
        </w:trPr>
        <w:tc>
          <w:tcPr>
            <w:tcW w:w="1277" w:type="dxa"/>
          </w:tcPr>
          <w:p w:rsidR="00D0194E" w:rsidRDefault="00D0194E" w:rsidP="00A6427C">
            <w:pPr>
              <w:jc w:val="center"/>
            </w:pPr>
          </w:p>
          <w:p w:rsidR="00D0194E" w:rsidRPr="00D0194E" w:rsidRDefault="00D0194E" w:rsidP="00A6427C">
            <w:pPr>
              <w:jc w:val="center"/>
            </w:pPr>
          </w:p>
        </w:tc>
        <w:tc>
          <w:tcPr>
            <w:tcW w:w="1843" w:type="dxa"/>
          </w:tcPr>
          <w:p w:rsidR="00D0194E" w:rsidRPr="00D0194E" w:rsidRDefault="00D0194E" w:rsidP="00A6427C">
            <w:pPr>
              <w:jc w:val="center"/>
            </w:pPr>
          </w:p>
        </w:tc>
        <w:tc>
          <w:tcPr>
            <w:tcW w:w="2693" w:type="dxa"/>
          </w:tcPr>
          <w:p w:rsidR="00D0194E" w:rsidRPr="00D0194E" w:rsidRDefault="00D0194E" w:rsidP="00A6427C">
            <w:pPr>
              <w:jc w:val="center"/>
            </w:pPr>
          </w:p>
        </w:tc>
        <w:tc>
          <w:tcPr>
            <w:tcW w:w="1701" w:type="dxa"/>
          </w:tcPr>
          <w:p w:rsidR="00D0194E" w:rsidRPr="00D0194E" w:rsidRDefault="00D0194E" w:rsidP="00A6427C">
            <w:pPr>
              <w:jc w:val="center"/>
            </w:pPr>
          </w:p>
        </w:tc>
        <w:tc>
          <w:tcPr>
            <w:tcW w:w="1163" w:type="dxa"/>
          </w:tcPr>
          <w:p w:rsidR="00D0194E" w:rsidRPr="00D0194E" w:rsidRDefault="00D0194E" w:rsidP="00A6427C">
            <w:pPr>
              <w:jc w:val="center"/>
            </w:pPr>
          </w:p>
        </w:tc>
        <w:tc>
          <w:tcPr>
            <w:tcW w:w="1105" w:type="dxa"/>
          </w:tcPr>
          <w:p w:rsidR="00D0194E" w:rsidRPr="00D0194E" w:rsidRDefault="00D0194E" w:rsidP="00A6427C">
            <w:pPr>
              <w:jc w:val="center"/>
            </w:pPr>
          </w:p>
        </w:tc>
        <w:tc>
          <w:tcPr>
            <w:tcW w:w="1134" w:type="dxa"/>
          </w:tcPr>
          <w:p w:rsidR="00D0194E" w:rsidRPr="00D0194E" w:rsidRDefault="00D0194E" w:rsidP="00A6427C">
            <w:pPr>
              <w:jc w:val="center"/>
            </w:pPr>
          </w:p>
        </w:tc>
        <w:tc>
          <w:tcPr>
            <w:tcW w:w="992" w:type="dxa"/>
          </w:tcPr>
          <w:p w:rsidR="00D0194E" w:rsidRPr="00D0194E" w:rsidRDefault="00D0194E" w:rsidP="00A6427C">
            <w:pPr>
              <w:jc w:val="center"/>
            </w:pPr>
          </w:p>
        </w:tc>
        <w:tc>
          <w:tcPr>
            <w:tcW w:w="1559" w:type="dxa"/>
          </w:tcPr>
          <w:p w:rsidR="00D0194E" w:rsidRPr="00D0194E" w:rsidRDefault="00D0194E" w:rsidP="00A6427C">
            <w:pPr>
              <w:jc w:val="center"/>
            </w:pPr>
          </w:p>
        </w:tc>
        <w:tc>
          <w:tcPr>
            <w:tcW w:w="1418" w:type="dxa"/>
          </w:tcPr>
          <w:p w:rsidR="00D0194E" w:rsidRPr="00D0194E" w:rsidRDefault="00D0194E" w:rsidP="00A6427C">
            <w:pPr>
              <w:jc w:val="center"/>
            </w:pPr>
          </w:p>
        </w:tc>
      </w:tr>
      <w:tr w:rsidR="00D0194E" w:rsidRPr="00D0194E" w:rsidTr="00A6427C">
        <w:trPr>
          <w:trHeight w:val="567"/>
        </w:trPr>
        <w:tc>
          <w:tcPr>
            <w:tcW w:w="1277" w:type="dxa"/>
          </w:tcPr>
          <w:p w:rsidR="00D0194E" w:rsidRDefault="00D0194E" w:rsidP="00A6427C">
            <w:pPr>
              <w:jc w:val="center"/>
            </w:pPr>
          </w:p>
          <w:p w:rsidR="00D0194E" w:rsidRPr="00D0194E" w:rsidRDefault="00D0194E" w:rsidP="00A6427C">
            <w:pPr>
              <w:jc w:val="center"/>
            </w:pPr>
          </w:p>
        </w:tc>
        <w:tc>
          <w:tcPr>
            <w:tcW w:w="1843" w:type="dxa"/>
          </w:tcPr>
          <w:p w:rsidR="00D0194E" w:rsidRPr="00D0194E" w:rsidRDefault="00D0194E" w:rsidP="00A6427C">
            <w:pPr>
              <w:jc w:val="center"/>
            </w:pPr>
          </w:p>
        </w:tc>
        <w:tc>
          <w:tcPr>
            <w:tcW w:w="2693" w:type="dxa"/>
          </w:tcPr>
          <w:p w:rsidR="00D0194E" w:rsidRPr="00D0194E" w:rsidRDefault="00D0194E" w:rsidP="00A6427C">
            <w:pPr>
              <w:jc w:val="center"/>
            </w:pPr>
          </w:p>
        </w:tc>
        <w:tc>
          <w:tcPr>
            <w:tcW w:w="1701" w:type="dxa"/>
          </w:tcPr>
          <w:p w:rsidR="00D0194E" w:rsidRPr="00D0194E" w:rsidRDefault="00D0194E" w:rsidP="00A6427C">
            <w:pPr>
              <w:jc w:val="center"/>
            </w:pPr>
          </w:p>
        </w:tc>
        <w:tc>
          <w:tcPr>
            <w:tcW w:w="1163" w:type="dxa"/>
          </w:tcPr>
          <w:p w:rsidR="00D0194E" w:rsidRPr="00D0194E" w:rsidRDefault="00D0194E" w:rsidP="00A6427C">
            <w:pPr>
              <w:jc w:val="center"/>
            </w:pPr>
          </w:p>
        </w:tc>
        <w:tc>
          <w:tcPr>
            <w:tcW w:w="1105" w:type="dxa"/>
          </w:tcPr>
          <w:p w:rsidR="00D0194E" w:rsidRPr="00D0194E" w:rsidRDefault="00D0194E" w:rsidP="00A6427C">
            <w:pPr>
              <w:jc w:val="center"/>
            </w:pPr>
          </w:p>
        </w:tc>
        <w:tc>
          <w:tcPr>
            <w:tcW w:w="1134" w:type="dxa"/>
          </w:tcPr>
          <w:p w:rsidR="00D0194E" w:rsidRPr="00D0194E" w:rsidRDefault="00D0194E" w:rsidP="00A6427C">
            <w:pPr>
              <w:jc w:val="center"/>
            </w:pPr>
          </w:p>
        </w:tc>
        <w:tc>
          <w:tcPr>
            <w:tcW w:w="992" w:type="dxa"/>
          </w:tcPr>
          <w:p w:rsidR="00D0194E" w:rsidRPr="00D0194E" w:rsidRDefault="00D0194E" w:rsidP="00A6427C">
            <w:pPr>
              <w:jc w:val="center"/>
            </w:pPr>
          </w:p>
        </w:tc>
        <w:tc>
          <w:tcPr>
            <w:tcW w:w="1559" w:type="dxa"/>
          </w:tcPr>
          <w:p w:rsidR="00D0194E" w:rsidRPr="00D0194E" w:rsidRDefault="00D0194E" w:rsidP="00A6427C">
            <w:pPr>
              <w:jc w:val="center"/>
            </w:pPr>
          </w:p>
        </w:tc>
        <w:tc>
          <w:tcPr>
            <w:tcW w:w="1418" w:type="dxa"/>
          </w:tcPr>
          <w:p w:rsidR="00D0194E" w:rsidRPr="00D0194E" w:rsidRDefault="00D0194E" w:rsidP="00A6427C">
            <w:pPr>
              <w:jc w:val="center"/>
            </w:pPr>
          </w:p>
        </w:tc>
      </w:tr>
      <w:tr w:rsidR="00D0194E" w:rsidRPr="00D0194E" w:rsidTr="00A6427C">
        <w:trPr>
          <w:trHeight w:val="567"/>
        </w:trPr>
        <w:tc>
          <w:tcPr>
            <w:tcW w:w="1277" w:type="dxa"/>
          </w:tcPr>
          <w:p w:rsidR="00D0194E" w:rsidRDefault="00D0194E" w:rsidP="00A6427C">
            <w:pPr>
              <w:jc w:val="center"/>
            </w:pPr>
          </w:p>
          <w:p w:rsidR="00D0194E" w:rsidRPr="00D0194E" w:rsidRDefault="00D0194E" w:rsidP="00A6427C">
            <w:pPr>
              <w:jc w:val="center"/>
            </w:pPr>
          </w:p>
        </w:tc>
        <w:tc>
          <w:tcPr>
            <w:tcW w:w="1843" w:type="dxa"/>
          </w:tcPr>
          <w:p w:rsidR="00D0194E" w:rsidRPr="00D0194E" w:rsidRDefault="00D0194E" w:rsidP="00A6427C">
            <w:pPr>
              <w:jc w:val="center"/>
            </w:pPr>
          </w:p>
        </w:tc>
        <w:tc>
          <w:tcPr>
            <w:tcW w:w="2693" w:type="dxa"/>
          </w:tcPr>
          <w:p w:rsidR="00D0194E" w:rsidRPr="00D0194E" w:rsidRDefault="00D0194E" w:rsidP="00A6427C">
            <w:pPr>
              <w:jc w:val="center"/>
            </w:pPr>
          </w:p>
        </w:tc>
        <w:tc>
          <w:tcPr>
            <w:tcW w:w="1701" w:type="dxa"/>
          </w:tcPr>
          <w:p w:rsidR="00D0194E" w:rsidRPr="00D0194E" w:rsidRDefault="00D0194E" w:rsidP="00A6427C">
            <w:pPr>
              <w:jc w:val="center"/>
            </w:pPr>
          </w:p>
        </w:tc>
        <w:tc>
          <w:tcPr>
            <w:tcW w:w="1163" w:type="dxa"/>
          </w:tcPr>
          <w:p w:rsidR="00D0194E" w:rsidRPr="00D0194E" w:rsidRDefault="00D0194E" w:rsidP="00A6427C">
            <w:pPr>
              <w:jc w:val="center"/>
            </w:pPr>
          </w:p>
        </w:tc>
        <w:tc>
          <w:tcPr>
            <w:tcW w:w="1105" w:type="dxa"/>
          </w:tcPr>
          <w:p w:rsidR="00D0194E" w:rsidRPr="00D0194E" w:rsidRDefault="00D0194E" w:rsidP="00A6427C">
            <w:pPr>
              <w:jc w:val="center"/>
            </w:pPr>
          </w:p>
        </w:tc>
        <w:tc>
          <w:tcPr>
            <w:tcW w:w="1134" w:type="dxa"/>
          </w:tcPr>
          <w:p w:rsidR="00D0194E" w:rsidRPr="00D0194E" w:rsidRDefault="00D0194E" w:rsidP="00A6427C">
            <w:pPr>
              <w:jc w:val="center"/>
            </w:pPr>
          </w:p>
        </w:tc>
        <w:tc>
          <w:tcPr>
            <w:tcW w:w="992" w:type="dxa"/>
          </w:tcPr>
          <w:p w:rsidR="00D0194E" w:rsidRPr="00D0194E" w:rsidRDefault="00D0194E" w:rsidP="00A6427C">
            <w:pPr>
              <w:jc w:val="center"/>
            </w:pPr>
          </w:p>
        </w:tc>
        <w:tc>
          <w:tcPr>
            <w:tcW w:w="1559" w:type="dxa"/>
          </w:tcPr>
          <w:p w:rsidR="00D0194E" w:rsidRPr="00D0194E" w:rsidRDefault="00D0194E" w:rsidP="00A6427C">
            <w:pPr>
              <w:jc w:val="center"/>
            </w:pPr>
          </w:p>
        </w:tc>
        <w:tc>
          <w:tcPr>
            <w:tcW w:w="1418" w:type="dxa"/>
          </w:tcPr>
          <w:p w:rsidR="00D0194E" w:rsidRPr="00D0194E" w:rsidRDefault="00D0194E" w:rsidP="00A6427C">
            <w:pPr>
              <w:jc w:val="center"/>
            </w:pPr>
          </w:p>
        </w:tc>
      </w:tr>
      <w:tr w:rsidR="00D0194E" w:rsidRPr="00D0194E" w:rsidTr="00A6427C">
        <w:trPr>
          <w:trHeight w:val="567"/>
        </w:trPr>
        <w:tc>
          <w:tcPr>
            <w:tcW w:w="1277" w:type="dxa"/>
          </w:tcPr>
          <w:p w:rsidR="00D0194E" w:rsidRDefault="00D0194E" w:rsidP="00A6427C">
            <w:pPr>
              <w:jc w:val="center"/>
            </w:pPr>
          </w:p>
          <w:p w:rsidR="00D0194E" w:rsidRPr="00D0194E" w:rsidRDefault="00D0194E" w:rsidP="00A6427C">
            <w:pPr>
              <w:jc w:val="center"/>
            </w:pPr>
          </w:p>
        </w:tc>
        <w:tc>
          <w:tcPr>
            <w:tcW w:w="1843" w:type="dxa"/>
          </w:tcPr>
          <w:p w:rsidR="00D0194E" w:rsidRPr="00D0194E" w:rsidRDefault="00D0194E" w:rsidP="00A6427C">
            <w:pPr>
              <w:jc w:val="center"/>
            </w:pPr>
          </w:p>
        </w:tc>
        <w:tc>
          <w:tcPr>
            <w:tcW w:w="2693" w:type="dxa"/>
          </w:tcPr>
          <w:p w:rsidR="00D0194E" w:rsidRPr="00D0194E" w:rsidRDefault="00D0194E" w:rsidP="00A6427C">
            <w:pPr>
              <w:jc w:val="center"/>
            </w:pPr>
          </w:p>
        </w:tc>
        <w:tc>
          <w:tcPr>
            <w:tcW w:w="1701" w:type="dxa"/>
          </w:tcPr>
          <w:p w:rsidR="00D0194E" w:rsidRPr="00D0194E" w:rsidRDefault="00D0194E" w:rsidP="00A6427C">
            <w:pPr>
              <w:jc w:val="center"/>
            </w:pPr>
          </w:p>
        </w:tc>
        <w:tc>
          <w:tcPr>
            <w:tcW w:w="1163" w:type="dxa"/>
          </w:tcPr>
          <w:p w:rsidR="00D0194E" w:rsidRPr="00D0194E" w:rsidRDefault="00D0194E" w:rsidP="00A6427C">
            <w:pPr>
              <w:jc w:val="center"/>
            </w:pPr>
          </w:p>
        </w:tc>
        <w:tc>
          <w:tcPr>
            <w:tcW w:w="1105" w:type="dxa"/>
          </w:tcPr>
          <w:p w:rsidR="00D0194E" w:rsidRPr="00D0194E" w:rsidRDefault="00D0194E" w:rsidP="00A6427C">
            <w:pPr>
              <w:jc w:val="center"/>
            </w:pPr>
          </w:p>
        </w:tc>
        <w:tc>
          <w:tcPr>
            <w:tcW w:w="1134" w:type="dxa"/>
          </w:tcPr>
          <w:p w:rsidR="00D0194E" w:rsidRPr="00D0194E" w:rsidRDefault="00D0194E" w:rsidP="00A6427C">
            <w:pPr>
              <w:jc w:val="center"/>
            </w:pPr>
          </w:p>
        </w:tc>
        <w:tc>
          <w:tcPr>
            <w:tcW w:w="992" w:type="dxa"/>
          </w:tcPr>
          <w:p w:rsidR="00D0194E" w:rsidRPr="00D0194E" w:rsidRDefault="00D0194E" w:rsidP="00A6427C">
            <w:pPr>
              <w:jc w:val="center"/>
            </w:pPr>
          </w:p>
        </w:tc>
        <w:tc>
          <w:tcPr>
            <w:tcW w:w="1559" w:type="dxa"/>
          </w:tcPr>
          <w:p w:rsidR="00D0194E" w:rsidRPr="00D0194E" w:rsidRDefault="00D0194E" w:rsidP="00A6427C">
            <w:pPr>
              <w:jc w:val="center"/>
            </w:pPr>
          </w:p>
        </w:tc>
        <w:tc>
          <w:tcPr>
            <w:tcW w:w="1418" w:type="dxa"/>
          </w:tcPr>
          <w:p w:rsidR="00D0194E" w:rsidRPr="00D0194E" w:rsidRDefault="00D0194E" w:rsidP="00A6427C">
            <w:pPr>
              <w:jc w:val="center"/>
            </w:pPr>
          </w:p>
        </w:tc>
      </w:tr>
      <w:tr w:rsidR="00D0194E" w:rsidRPr="00D0194E" w:rsidTr="00A6427C">
        <w:trPr>
          <w:trHeight w:val="567"/>
        </w:trPr>
        <w:tc>
          <w:tcPr>
            <w:tcW w:w="1277" w:type="dxa"/>
          </w:tcPr>
          <w:p w:rsidR="00D0194E" w:rsidRDefault="00D0194E" w:rsidP="00A6427C">
            <w:pPr>
              <w:jc w:val="center"/>
            </w:pPr>
          </w:p>
          <w:p w:rsidR="00D0194E" w:rsidRPr="00D0194E" w:rsidRDefault="00D0194E" w:rsidP="00A6427C">
            <w:pPr>
              <w:jc w:val="center"/>
            </w:pPr>
          </w:p>
        </w:tc>
        <w:tc>
          <w:tcPr>
            <w:tcW w:w="1843" w:type="dxa"/>
          </w:tcPr>
          <w:p w:rsidR="00D0194E" w:rsidRPr="00D0194E" w:rsidRDefault="00D0194E" w:rsidP="00A6427C">
            <w:pPr>
              <w:jc w:val="center"/>
            </w:pPr>
          </w:p>
        </w:tc>
        <w:tc>
          <w:tcPr>
            <w:tcW w:w="2693" w:type="dxa"/>
          </w:tcPr>
          <w:p w:rsidR="00D0194E" w:rsidRPr="00D0194E" w:rsidRDefault="00D0194E" w:rsidP="00A6427C">
            <w:pPr>
              <w:jc w:val="center"/>
            </w:pPr>
          </w:p>
        </w:tc>
        <w:tc>
          <w:tcPr>
            <w:tcW w:w="1701" w:type="dxa"/>
          </w:tcPr>
          <w:p w:rsidR="00D0194E" w:rsidRPr="00D0194E" w:rsidRDefault="00D0194E" w:rsidP="00A6427C">
            <w:pPr>
              <w:jc w:val="center"/>
            </w:pPr>
          </w:p>
        </w:tc>
        <w:tc>
          <w:tcPr>
            <w:tcW w:w="1163" w:type="dxa"/>
          </w:tcPr>
          <w:p w:rsidR="00D0194E" w:rsidRPr="00D0194E" w:rsidRDefault="00D0194E" w:rsidP="00A6427C">
            <w:pPr>
              <w:jc w:val="center"/>
            </w:pPr>
          </w:p>
        </w:tc>
        <w:tc>
          <w:tcPr>
            <w:tcW w:w="1105" w:type="dxa"/>
          </w:tcPr>
          <w:p w:rsidR="00D0194E" w:rsidRPr="00D0194E" w:rsidRDefault="00D0194E" w:rsidP="00A6427C">
            <w:pPr>
              <w:jc w:val="center"/>
            </w:pPr>
          </w:p>
        </w:tc>
        <w:tc>
          <w:tcPr>
            <w:tcW w:w="1134" w:type="dxa"/>
          </w:tcPr>
          <w:p w:rsidR="00D0194E" w:rsidRPr="00D0194E" w:rsidRDefault="00D0194E" w:rsidP="00A6427C">
            <w:pPr>
              <w:jc w:val="center"/>
            </w:pPr>
          </w:p>
        </w:tc>
        <w:tc>
          <w:tcPr>
            <w:tcW w:w="992" w:type="dxa"/>
          </w:tcPr>
          <w:p w:rsidR="00D0194E" w:rsidRPr="00D0194E" w:rsidRDefault="00D0194E" w:rsidP="00A6427C">
            <w:pPr>
              <w:jc w:val="center"/>
            </w:pPr>
          </w:p>
        </w:tc>
        <w:tc>
          <w:tcPr>
            <w:tcW w:w="1559" w:type="dxa"/>
          </w:tcPr>
          <w:p w:rsidR="00D0194E" w:rsidRPr="00D0194E" w:rsidRDefault="00D0194E" w:rsidP="00A6427C">
            <w:pPr>
              <w:jc w:val="center"/>
            </w:pPr>
          </w:p>
        </w:tc>
        <w:tc>
          <w:tcPr>
            <w:tcW w:w="1418" w:type="dxa"/>
          </w:tcPr>
          <w:p w:rsidR="00D0194E" w:rsidRPr="00D0194E" w:rsidRDefault="00D0194E" w:rsidP="00A6427C">
            <w:pPr>
              <w:jc w:val="center"/>
            </w:pPr>
          </w:p>
        </w:tc>
      </w:tr>
    </w:tbl>
    <w:p w:rsidR="005866C1" w:rsidRDefault="005866C1" w:rsidP="008862D2">
      <w:pPr>
        <w:spacing w:after="0" w:line="240" w:lineRule="auto"/>
        <w:ind w:right="-652"/>
        <w:rPr>
          <w:rFonts w:eastAsia="Times New Roman" w:cstheme="minorHAnsi"/>
          <w:lang w:eastAsia="fr-FR"/>
        </w:rPr>
      </w:pPr>
    </w:p>
    <w:p w:rsidR="005866C1" w:rsidRDefault="005866C1" w:rsidP="008862D2">
      <w:pPr>
        <w:spacing w:after="0" w:line="240" w:lineRule="auto"/>
        <w:ind w:right="-652"/>
        <w:rPr>
          <w:rFonts w:eastAsia="Times New Roman" w:cstheme="minorHAnsi"/>
          <w:lang w:eastAsia="fr-FR"/>
        </w:rPr>
      </w:pPr>
    </w:p>
    <w:p w:rsidR="00E05663" w:rsidRDefault="00E05663" w:rsidP="00E05663">
      <w:r>
        <w:t>* Facteurs favorisants ayant contribué directement à la survenue de l’EIGS) ou défaillance/absence de barrière</w:t>
      </w:r>
    </w:p>
    <w:p w:rsidR="005866C1" w:rsidRDefault="005866C1" w:rsidP="008862D2">
      <w:pPr>
        <w:spacing w:after="0" w:line="240" w:lineRule="auto"/>
        <w:ind w:right="-652"/>
        <w:rPr>
          <w:rFonts w:eastAsia="Times New Roman" w:cstheme="minorHAnsi"/>
          <w:lang w:eastAsia="fr-FR"/>
        </w:rPr>
      </w:pPr>
    </w:p>
    <w:p w:rsidR="008862D2" w:rsidRPr="008862D2" w:rsidRDefault="008862D2" w:rsidP="00F612E6">
      <w:pPr>
        <w:spacing w:after="0" w:line="240" w:lineRule="auto"/>
        <w:rPr>
          <w:rFonts w:eastAsia="Times New Roman" w:cstheme="minorHAnsi"/>
          <w:sz w:val="2"/>
          <w:szCs w:val="2"/>
          <w:lang w:eastAsia="fr-FR"/>
        </w:rPr>
      </w:pPr>
    </w:p>
    <w:sectPr w:rsidR="008862D2" w:rsidRPr="008862D2" w:rsidSect="00D0194E">
      <w:pgSz w:w="16838" w:h="11906" w:orient="landscape"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D5" w:rsidRDefault="00D70ED5" w:rsidP="00F62FEA">
      <w:pPr>
        <w:spacing w:after="0" w:line="240" w:lineRule="auto"/>
      </w:pPr>
      <w:r>
        <w:separator/>
      </w:r>
    </w:p>
  </w:endnote>
  <w:endnote w:type="continuationSeparator" w:id="0">
    <w:p w:rsidR="00D70ED5" w:rsidRDefault="00D70ED5" w:rsidP="00F6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783" w:rsidRPr="005C58C3" w:rsidRDefault="006A3783" w:rsidP="000F57E6">
    <w:pPr>
      <w:pStyle w:val="Pieddepage"/>
      <w:tabs>
        <w:tab w:val="clear" w:pos="9072"/>
        <w:tab w:val="right" w:pos="9781"/>
      </w:tabs>
    </w:pPr>
    <w:r w:rsidRPr="005C58C3">
      <w:t xml:space="preserve">Version </w:t>
    </w:r>
    <w:r>
      <w:t>1 – Janvier 2018</w:t>
    </w:r>
    <w:r>
      <w:tab/>
      <w:t xml:space="preserve">         </w:t>
    </w:r>
    <w:r>
      <w:tab/>
      <w:t xml:space="preserve">    </w:t>
    </w:r>
    <w:r w:rsidRPr="005C58C3">
      <w:rPr>
        <w:rFonts w:asciiTheme="majorHAnsi" w:eastAsiaTheme="majorEastAsia" w:hAnsiTheme="majorHAnsi" w:cstheme="majorBidi"/>
      </w:rPr>
      <w:t xml:space="preserve"> </w:t>
    </w:r>
    <w:r w:rsidRPr="005C58C3">
      <w:rPr>
        <w:rFonts w:asciiTheme="majorHAnsi" w:eastAsiaTheme="majorEastAsia" w:hAnsiTheme="majorHAnsi" w:cstheme="majorBidi"/>
        <w:b/>
        <w:bCs/>
      </w:rPr>
      <w:fldChar w:fldCharType="begin"/>
    </w:r>
    <w:r w:rsidRPr="005C58C3">
      <w:rPr>
        <w:rFonts w:asciiTheme="majorHAnsi" w:eastAsiaTheme="majorEastAsia" w:hAnsiTheme="majorHAnsi" w:cstheme="majorBidi"/>
        <w:b/>
        <w:bCs/>
      </w:rPr>
      <w:instrText>PAGE  \* Arabic  \* MERGEFORMAT</w:instrText>
    </w:r>
    <w:r w:rsidRPr="005C58C3">
      <w:rPr>
        <w:rFonts w:asciiTheme="majorHAnsi" w:eastAsiaTheme="majorEastAsia" w:hAnsiTheme="majorHAnsi" w:cstheme="majorBidi"/>
        <w:b/>
        <w:bCs/>
      </w:rPr>
      <w:fldChar w:fldCharType="separate"/>
    </w:r>
    <w:r w:rsidR="00A02741">
      <w:rPr>
        <w:rFonts w:asciiTheme="majorHAnsi" w:eastAsiaTheme="majorEastAsia" w:hAnsiTheme="majorHAnsi" w:cstheme="majorBidi"/>
        <w:b/>
        <w:bCs/>
        <w:noProof/>
      </w:rPr>
      <w:t>22</w:t>
    </w:r>
    <w:r w:rsidRPr="005C58C3">
      <w:rPr>
        <w:rFonts w:asciiTheme="majorHAnsi" w:eastAsiaTheme="majorEastAsia" w:hAnsiTheme="majorHAnsi" w:cstheme="majorBidi"/>
        <w:b/>
        <w:bCs/>
      </w:rPr>
      <w:fldChar w:fldCharType="end"/>
    </w:r>
    <w:r w:rsidRPr="005C58C3">
      <w:rPr>
        <w:rFonts w:asciiTheme="majorHAnsi" w:eastAsiaTheme="majorEastAsia" w:hAnsiTheme="majorHAnsi" w:cstheme="majorBidi"/>
      </w:rPr>
      <w:t xml:space="preserve"> sur </w:t>
    </w:r>
    <w:r w:rsidR="00D70ED5">
      <w:rPr>
        <w:rFonts w:asciiTheme="majorHAnsi" w:eastAsiaTheme="majorEastAsia" w:hAnsiTheme="majorHAnsi" w:cstheme="majorBidi"/>
        <w:b/>
        <w:bCs/>
        <w:noProof/>
      </w:rPr>
      <w:fldChar w:fldCharType="begin"/>
    </w:r>
    <w:r w:rsidR="00D70ED5">
      <w:rPr>
        <w:rFonts w:asciiTheme="majorHAnsi" w:eastAsiaTheme="majorEastAsia" w:hAnsiTheme="majorHAnsi" w:cstheme="majorBidi"/>
        <w:b/>
        <w:bCs/>
        <w:noProof/>
      </w:rPr>
      <w:instrText>NUMPAGES  \* Arabic  \* MERGEFORMAT</w:instrText>
    </w:r>
    <w:r w:rsidR="00D70ED5">
      <w:rPr>
        <w:rFonts w:asciiTheme="majorHAnsi" w:eastAsiaTheme="majorEastAsia" w:hAnsiTheme="majorHAnsi" w:cstheme="majorBidi"/>
        <w:b/>
        <w:bCs/>
        <w:noProof/>
      </w:rPr>
      <w:fldChar w:fldCharType="separate"/>
    </w:r>
    <w:r w:rsidR="00A02741" w:rsidRPr="00A02741">
      <w:rPr>
        <w:rFonts w:asciiTheme="majorHAnsi" w:eastAsiaTheme="majorEastAsia" w:hAnsiTheme="majorHAnsi" w:cstheme="majorBidi"/>
        <w:b/>
        <w:bCs/>
        <w:noProof/>
      </w:rPr>
      <w:t>29</w:t>
    </w:r>
    <w:r w:rsidR="00D70ED5">
      <w:rPr>
        <w:rFonts w:asciiTheme="majorHAnsi" w:eastAsiaTheme="majorEastAsia" w:hAnsiTheme="majorHAnsi" w:cstheme="majorBid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D5" w:rsidRDefault="00D70ED5" w:rsidP="00F62FEA">
      <w:pPr>
        <w:spacing w:after="0" w:line="240" w:lineRule="auto"/>
      </w:pPr>
      <w:r>
        <w:separator/>
      </w:r>
    </w:p>
  </w:footnote>
  <w:footnote w:type="continuationSeparator" w:id="0">
    <w:p w:rsidR="00D70ED5" w:rsidRDefault="00D70ED5" w:rsidP="00F62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379"/>
      <w:gridCol w:w="1985"/>
    </w:tblGrid>
    <w:tr w:rsidR="006A3783" w:rsidRPr="00F62FEA" w:rsidTr="009733A2">
      <w:tc>
        <w:tcPr>
          <w:tcW w:w="1985" w:type="dxa"/>
          <w:tcBorders>
            <w:top w:val="nil"/>
            <w:left w:val="nil"/>
            <w:bottom w:val="nil"/>
            <w:right w:val="nil"/>
          </w:tcBorders>
        </w:tcPr>
        <w:p w:rsidR="006A3783" w:rsidRPr="00F62FEA" w:rsidRDefault="006A3783" w:rsidP="00F62FEA">
          <w:pPr>
            <w:spacing w:after="0" w:line="240" w:lineRule="auto"/>
            <w:rPr>
              <w:rFonts w:ascii="Times New Roman" w:eastAsia="Times New Roman" w:hAnsi="Times New Roman" w:cs="Arial"/>
              <w:sz w:val="24"/>
              <w:szCs w:val="24"/>
              <w:lang w:eastAsia="fr-FR"/>
            </w:rPr>
          </w:pPr>
          <w:r w:rsidRPr="00F62FEA">
            <w:rPr>
              <w:rFonts w:ascii="Calibri" w:eastAsia="Times New Roman" w:hAnsi="Calibri" w:cs="Calibri"/>
              <w:b/>
              <w:bCs/>
              <w:noProof/>
              <w:color w:val="76923C"/>
              <w:sz w:val="32"/>
              <w:szCs w:val="32"/>
              <w:lang w:eastAsia="fr-FR"/>
            </w:rPr>
            <w:drawing>
              <wp:inline distT="0" distB="0" distL="0" distR="0" wp14:anchorId="2107CEB4" wp14:editId="439181F8">
                <wp:extent cx="942975" cy="510425"/>
                <wp:effectExtent l="0" t="0" r="0" b="4445"/>
                <wp:docPr id="6" name="Image 6" descr="LOGO GRRI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RIF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026" cy="515866"/>
                        </a:xfrm>
                        <a:prstGeom prst="rect">
                          <a:avLst/>
                        </a:prstGeom>
                        <a:noFill/>
                        <a:ln>
                          <a:noFill/>
                        </a:ln>
                      </pic:spPr>
                    </pic:pic>
                  </a:graphicData>
                </a:graphic>
              </wp:inline>
            </w:drawing>
          </w:r>
        </w:p>
      </w:tc>
      <w:tc>
        <w:tcPr>
          <w:tcW w:w="6379" w:type="dxa"/>
          <w:tcBorders>
            <w:top w:val="nil"/>
            <w:left w:val="nil"/>
            <w:bottom w:val="nil"/>
            <w:right w:val="nil"/>
          </w:tcBorders>
          <w:vAlign w:val="center"/>
        </w:tcPr>
        <w:p w:rsidR="006A3783" w:rsidRPr="00C93B2A" w:rsidRDefault="006A3783" w:rsidP="00DC2BFF">
          <w:pPr>
            <w:spacing w:after="0" w:line="240" w:lineRule="auto"/>
            <w:ind w:right="34"/>
            <w:jc w:val="center"/>
            <w:rPr>
              <w:rFonts w:ascii="Calibri" w:eastAsia="Times New Roman" w:hAnsi="Calibri" w:cs="Calibri"/>
              <w:b/>
              <w:bCs/>
              <w:color w:val="3814BA"/>
              <w:sz w:val="28"/>
              <w:szCs w:val="28"/>
              <w:lang w:eastAsia="fr-FR"/>
            </w:rPr>
          </w:pPr>
          <w:r w:rsidRPr="00C93B2A">
            <w:rPr>
              <w:rFonts w:ascii="Calibri" w:eastAsia="Times New Roman" w:hAnsi="Calibri" w:cs="Calibri"/>
              <w:b/>
              <w:bCs/>
              <w:color w:val="3814BA"/>
              <w:sz w:val="28"/>
              <w:szCs w:val="28"/>
              <w:lang w:eastAsia="fr-FR"/>
            </w:rPr>
            <w:t xml:space="preserve">Dossier d’analyse des causes d’un Evènement Indésirable Grave associé aux Soins </w:t>
          </w:r>
        </w:p>
        <w:p w:rsidR="006A3783" w:rsidRPr="00493FB5" w:rsidRDefault="006A3783" w:rsidP="009733A2">
          <w:pPr>
            <w:spacing w:after="0" w:line="240" w:lineRule="auto"/>
            <w:ind w:right="34"/>
            <w:jc w:val="center"/>
            <w:rPr>
              <w:rFonts w:ascii="Calibri" w:eastAsia="Times New Roman" w:hAnsi="Calibri" w:cs="Calibri"/>
              <w:bCs/>
              <w:color w:val="3814BA"/>
              <w:sz w:val="28"/>
              <w:szCs w:val="28"/>
              <w:lang w:eastAsia="fr-FR"/>
            </w:rPr>
          </w:pPr>
          <w:r w:rsidRPr="00C93B2A">
            <w:rPr>
              <w:rFonts w:ascii="Calibri" w:eastAsia="Times New Roman" w:hAnsi="Calibri" w:cs="Calibri"/>
              <w:b/>
              <w:bCs/>
              <w:color w:val="3814BA"/>
              <w:sz w:val="28"/>
              <w:szCs w:val="28"/>
              <w:lang w:eastAsia="fr-FR"/>
            </w:rPr>
            <w:t>ou potentiellement grave</w:t>
          </w:r>
          <w:r w:rsidRPr="00375C52">
            <w:rPr>
              <w:rFonts w:ascii="Calibri" w:eastAsia="Times New Roman" w:hAnsi="Calibri" w:cs="Calibri"/>
              <w:bCs/>
              <w:color w:val="3814BA"/>
              <w:sz w:val="28"/>
              <w:szCs w:val="28"/>
              <w:lang w:eastAsia="fr-FR"/>
            </w:rPr>
            <w:t xml:space="preserve"> </w:t>
          </w:r>
        </w:p>
      </w:tc>
      <w:tc>
        <w:tcPr>
          <w:tcW w:w="1985" w:type="dxa"/>
          <w:tcBorders>
            <w:top w:val="nil"/>
            <w:left w:val="nil"/>
            <w:bottom w:val="nil"/>
            <w:right w:val="nil"/>
          </w:tcBorders>
        </w:tcPr>
        <w:p w:rsidR="006A3783" w:rsidRPr="00F62FEA" w:rsidRDefault="006A3783" w:rsidP="00F62FEA">
          <w:pPr>
            <w:spacing w:after="0" w:line="240" w:lineRule="auto"/>
            <w:ind w:right="34"/>
            <w:jc w:val="right"/>
            <w:rPr>
              <w:rFonts w:ascii="Calibri" w:eastAsia="Times New Roman" w:hAnsi="Calibri" w:cs="Calibri"/>
              <w:b/>
              <w:bCs/>
              <w:color w:val="76923C"/>
              <w:sz w:val="32"/>
              <w:szCs w:val="32"/>
              <w:lang w:eastAsia="fr-FR"/>
            </w:rPr>
          </w:pPr>
          <w:r w:rsidRPr="00F62FEA">
            <w:rPr>
              <w:rFonts w:ascii="Times New Roman" w:eastAsia="Times New Roman" w:hAnsi="Times New Roman" w:cs="Arial"/>
              <w:noProof/>
              <w:sz w:val="24"/>
              <w:szCs w:val="24"/>
              <w:lang w:eastAsia="fr-FR"/>
            </w:rPr>
            <w:drawing>
              <wp:inline distT="0" distB="0" distL="0" distR="0" wp14:anchorId="2DCD46A9" wp14:editId="371C84C2">
                <wp:extent cx="1143000" cy="609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2">
                          <a:extLst>
                            <a:ext uri="{28A0092B-C50C-407E-A947-70E740481C1C}">
                              <a14:useLocalDpi xmlns:a14="http://schemas.microsoft.com/office/drawing/2010/main" val="0"/>
                            </a:ext>
                          </a:extLst>
                        </a:blip>
                        <a:srcRect r="5960" b="17949"/>
                        <a:stretch/>
                      </pic:blipFill>
                      <pic:spPr bwMode="auto">
                        <a:xfrm>
                          <a:off x="0" y="0"/>
                          <a:ext cx="1144439" cy="6103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A3783" w:rsidRDefault="006A3783" w:rsidP="00CB33CA">
    <w:pPr>
      <w:pStyle w:val="En-tt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940"/>
    <w:multiLevelType w:val="hybridMultilevel"/>
    <w:tmpl w:val="4F6C39E0"/>
    <w:lvl w:ilvl="0" w:tplc="AE3CE888">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A6F67"/>
    <w:multiLevelType w:val="hybridMultilevel"/>
    <w:tmpl w:val="39B8C2E2"/>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32478"/>
    <w:multiLevelType w:val="hybridMultilevel"/>
    <w:tmpl w:val="89307948"/>
    <w:lvl w:ilvl="0" w:tplc="64F8E2EE">
      <w:start w:val="1"/>
      <w:numFmt w:val="decimal"/>
      <w:lvlText w:val="%1"/>
      <w:lvlJc w:val="left"/>
      <w:pPr>
        <w:ind w:left="1211" w:hanging="360"/>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17A9611F"/>
    <w:multiLevelType w:val="hybridMultilevel"/>
    <w:tmpl w:val="EE6E9AE4"/>
    <w:lvl w:ilvl="0" w:tplc="CB4E167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C64207"/>
    <w:multiLevelType w:val="hybridMultilevel"/>
    <w:tmpl w:val="AA9A69B4"/>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1623E1"/>
    <w:multiLevelType w:val="hybridMultilevel"/>
    <w:tmpl w:val="10E8FCFE"/>
    <w:lvl w:ilvl="0" w:tplc="06DEE32E">
      <w:start w:val="1"/>
      <w:numFmt w:val="decimal"/>
      <w:lvlText w:val="%1"/>
      <w:lvlJc w:val="left"/>
      <w:pPr>
        <w:ind w:left="927"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15:restartNumberingAfterBreak="0">
    <w:nsid w:val="26721A8F"/>
    <w:multiLevelType w:val="hybridMultilevel"/>
    <w:tmpl w:val="20B6292A"/>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C3234E"/>
    <w:multiLevelType w:val="hybridMultilevel"/>
    <w:tmpl w:val="3E607E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E613AF"/>
    <w:multiLevelType w:val="hybridMultilevel"/>
    <w:tmpl w:val="A65480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C67877F6">
      <w:start w:val="1"/>
      <w:numFmt w:val="bullet"/>
      <w:lvlText w:val=""/>
      <w:lvlJc w:val="left"/>
      <w:pPr>
        <w:ind w:left="2160" w:hanging="180"/>
      </w:pPr>
      <w:rPr>
        <w:rFonts w:ascii="Wingdings" w:hAnsi="Wingdings" w:hint="default"/>
        <w:sz w:val="20"/>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20103FD"/>
    <w:multiLevelType w:val="hybridMultilevel"/>
    <w:tmpl w:val="5E8A445A"/>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829A6"/>
    <w:multiLevelType w:val="multilevel"/>
    <w:tmpl w:val="1EF2AB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694E31"/>
    <w:multiLevelType w:val="hybridMultilevel"/>
    <w:tmpl w:val="E94EFCE6"/>
    <w:lvl w:ilvl="0" w:tplc="98C6587A">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2" w15:restartNumberingAfterBreak="0">
    <w:nsid w:val="414F35C1"/>
    <w:multiLevelType w:val="hybridMultilevel"/>
    <w:tmpl w:val="D9620BBA"/>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81F7B"/>
    <w:multiLevelType w:val="hybridMultilevel"/>
    <w:tmpl w:val="5588B2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1269CA"/>
    <w:multiLevelType w:val="hybridMultilevel"/>
    <w:tmpl w:val="845E7CE6"/>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D8182F"/>
    <w:multiLevelType w:val="hybridMultilevel"/>
    <w:tmpl w:val="E5E07A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A711650"/>
    <w:multiLevelType w:val="hybridMultilevel"/>
    <w:tmpl w:val="28886778"/>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F8622D"/>
    <w:multiLevelType w:val="hybridMultilevel"/>
    <w:tmpl w:val="52641576"/>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F241A0"/>
    <w:multiLevelType w:val="hybridMultilevel"/>
    <w:tmpl w:val="93300380"/>
    <w:lvl w:ilvl="0" w:tplc="98C6587A">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9" w15:restartNumberingAfterBreak="0">
    <w:nsid w:val="522925A2"/>
    <w:multiLevelType w:val="hybridMultilevel"/>
    <w:tmpl w:val="E7A069EC"/>
    <w:lvl w:ilvl="0" w:tplc="4AD06D20">
      <w:start w:val="3"/>
      <w:numFmt w:val="bullet"/>
      <w:lvlText w:val="-"/>
      <w:lvlJc w:val="left"/>
      <w:pPr>
        <w:ind w:left="720" w:hanging="360"/>
      </w:pPr>
      <w:rPr>
        <w:rFonts w:ascii="Calibri" w:eastAsia="Times New Roman" w:hAnsi="Calibri"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4F5C00"/>
    <w:multiLevelType w:val="hybridMultilevel"/>
    <w:tmpl w:val="462C9502"/>
    <w:lvl w:ilvl="0" w:tplc="C67877F6">
      <w:start w:val="1"/>
      <w:numFmt w:val="bullet"/>
      <w:lvlText w:val=""/>
      <w:lvlJc w:val="left"/>
      <w:pPr>
        <w:ind w:left="1571" w:hanging="360"/>
      </w:pPr>
      <w:rPr>
        <w:rFonts w:ascii="Wingdings" w:hAnsi="Wingdings" w:hint="default"/>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2DC099B"/>
    <w:multiLevelType w:val="hybridMultilevel"/>
    <w:tmpl w:val="635647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68361A"/>
    <w:multiLevelType w:val="hybridMultilevel"/>
    <w:tmpl w:val="67FA66E2"/>
    <w:lvl w:ilvl="0" w:tplc="98C6587A">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3" w15:restartNumberingAfterBreak="0">
    <w:nsid w:val="5BFB04BF"/>
    <w:multiLevelType w:val="hybridMultilevel"/>
    <w:tmpl w:val="72582290"/>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03144D"/>
    <w:multiLevelType w:val="hybridMultilevel"/>
    <w:tmpl w:val="443E4F1E"/>
    <w:lvl w:ilvl="0" w:tplc="C67877F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1F1245"/>
    <w:multiLevelType w:val="hybridMultilevel"/>
    <w:tmpl w:val="353E03FE"/>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F651B3"/>
    <w:multiLevelType w:val="hybridMultilevel"/>
    <w:tmpl w:val="27509356"/>
    <w:lvl w:ilvl="0" w:tplc="C67877F6">
      <w:start w:val="1"/>
      <w:numFmt w:val="bullet"/>
      <w:lvlText w:val=""/>
      <w:lvlJc w:val="left"/>
      <w:pPr>
        <w:ind w:left="840" w:hanging="360"/>
      </w:pPr>
      <w:rPr>
        <w:rFonts w:ascii="Wingdings" w:hAnsi="Wingdings" w:hint="default"/>
        <w:sz w:val="20"/>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7" w15:restartNumberingAfterBreak="0">
    <w:nsid w:val="65356C08"/>
    <w:multiLevelType w:val="hybridMultilevel"/>
    <w:tmpl w:val="1402E33E"/>
    <w:lvl w:ilvl="0" w:tplc="EBC815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5D16DB"/>
    <w:multiLevelType w:val="hybridMultilevel"/>
    <w:tmpl w:val="E11EC010"/>
    <w:lvl w:ilvl="0" w:tplc="AFB688A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E2584E"/>
    <w:multiLevelType w:val="hybridMultilevel"/>
    <w:tmpl w:val="E3CEF864"/>
    <w:lvl w:ilvl="0" w:tplc="EBC8158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6EEC1950"/>
    <w:multiLevelType w:val="hybridMultilevel"/>
    <w:tmpl w:val="17AC9AAE"/>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D2553A"/>
    <w:multiLevelType w:val="hybridMultilevel"/>
    <w:tmpl w:val="AC92070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722E224B"/>
    <w:multiLevelType w:val="multilevel"/>
    <w:tmpl w:val="3CAE6F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A52AAE"/>
    <w:multiLevelType w:val="multilevel"/>
    <w:tmpl w:val="45A41E9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A91BFD"/>
    <w:multiLevelType w:val="hybridMultilevel"/>
    <w:tmpl w:val="D7F697FE"/>
    <w:lvl w:ilvl="0" w:tplc="98C6587A">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15:restartNumberingAfterBreak="0">
    <w:nsid w:val="7ED03C48"/>
    <w:multiLevelType w:val="hybridMultilevel"/>
    <w:tmpl w:val="C0A053D2"/>
    <w:lvl w:ilvl="0" w:tplc="98C658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6"/>
  </w:num>
  <w:num w:numId="4">
    <w:abstractNumId w:val="3"/>
  </w:num>
  <w:num w:numId="5">
    <w:abstractNumId w:val="32"/>
  </w:num>
  <w:num w:numId="6">
    <w:abstractNumId w:val="0"/>
  </w:num>
  <w:num w:numId="7">
    <w:abstractNumId w:val="7"/>
  </w:num>
  <w:num w:numId="8">
    <w:abstractNumId w:val="14"/>
  </w:num>
  <w:num w:numId="9">
    <w:abstractNumId w:val="18"/>
  </w:num>
  <w:num w:numId="10">
    <w:abstractNumId w:val="17"/>
  </w:num>
  <w:num w:numId="11">
    <w:abstractNumId w:val="9"/>
  </w:num>
  <w:num w:numId="12">
    <w:abstractNumId w:val="25"/>
  </w:num>
  <w:num w:numId="13">
    <w:abstractNumId w:val="11"/>
  </w:num>
  <w:num w:numId="14">
    <w:abstractNumId w:val="28"/>
  </w:num>
  <w:num w:numId="15">
    <w:abstractNumId w:val="1"/>
  </w:num>
  <w:num w:numId="16">
    <w:abstractNumId w:val="35"/>
  </w:num>
  <w:num w:numId="17">
    <w:abstractNumId w:val="4"/>
  </w:num>
  <w:num w:numId="18">
    <w:abstractNumId w:val="5"/>
  </w:num>
  <w:num w:numId="19">
    <w:abstractNumId w:val="16"/>
  </w:num>
  <w:num w:numId="20">
    <w:abstractNumId w:val="23"/>
  </w:num>
  <w:num w:numId="21">
    <w:abstractNumId w:val="30"/>
  </w:num>
  <w:num w:numId="22">
    <w:abstractNumId w:val="12"/>
  </w:num>
  <w:num w:numId="23">
    <w:abstractNumId w:val="13"/>
  </w:num>
  <w:num w:numId="24">
    <w:abstractNumId w:val="22"/>
  </w:num>
  <w:num w:numId="25">
    <w:abstractNumId w:val="34"/>
  </w:num>
  <w:num w:numId="26">
    <w:abstractNumId w:val="6"/>
  </w:num>
  <w:num w:numId="27">
    <w:abstractNumId w:val="27"/>
  </w:num>
  <w:num w:numId="28">
    <w:abstractNumId w:val="29"/>
  </w:num>
  <w:num w:numId="29">
    <w:abstractNumId w:val="32"/>
    <w:lvlOverride w:ilvl="0">
      <w:startOverride w:val="1"/>
    </w:lvlOverride>
    <w:lvlOverride w:ilvl="1">
      <w:startOverride w:val="3"/>
    </w:lvlOverride>
  </w:num>
  <w:num w:numId="30">
    <w:abstractNumId w:val="33"/>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 w:numId="36">
    <w:abstractNumId w:val="2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85"/>
    <w:rsid w:val="000005BE"/>
    <w:rsid w:val="00001BCE"/>
    <w:rsid w:val="00001D80"/>
    <w:rsid w:val="00002C43"/>
    <w:rsid w:val="00002F93"/>
    <w:rsid w:val="00006350"/>
    <w:rsid w:val="0001083D"/>
    <w:rsid w:val="00011E19"/>
    <w:rsid w:val="0001279B"/>
    <w:rsid w:val="00013913"/>
    <w:rsid w:val="00013DC4"/>
    <w:rsid w:val="000165DF"/>
    <w:rsid w:val="00017A81"/>
    <w:rsid w:val="0002026B"/>
    <w:rsid w:val="00022329"/>
    <w:rsid w:val="000240EA"/>
    <w:rsid w:val="00024AC0"/>
    <w:rsid w:val="00026356"/>
    <w:rsid w:val="00027571"/>
    <w:rsid w:val="00030AF6"/>
    <w:rsid w:val="0003170C"/>
    <w:rsid w:val="000323AF"/>
    <w:rsid w:val="000323F5"/>
    <w:rsid w:val="00033895"/>
    <w:rsid w:val="00034C03"/>
    <w:rsid w:val="00035756"/>
    <w:rsid w:val="00036082"/>
    <w:rsid w:val="000369B0"/>
    <w:rsid w:val="00044369"/>
    <w:rsid w:val="0004739E"/>
    <w:rsid w:val="00051437"/>
    <w:rsid w:val="000516B6"/>
    <w:rsid w:val="00052086"/>
    <w:rsid w:val="00053CF7"/>
    <w:rsid w:val="00054A4F"/>
    <w:rsid w:val="000572F7"/>
    <w:rsid w:val="0005744C"/>
    <w:rsid w:val="00060A45"/>
    <w:rsid w:val="0006119E"/>
    <w:rsid w:val="000651B9"/>
    <w:rsid w:val="000670D1"/>
    <w:rsid w:val="00067D00"/>
    <w:rsid w:val="0007226F"/>
    <w:rsid w:val="00072D5C"/>
    <w:rsid w:val="000764C2"/>
    <w:rsid w:val="0007684C"/>
    <w:rsid w:val="000804A1"/>
    <w:rsid w:val="00082938"/>
    <w:rsid w:val="0008446B"/>
    <w:rsid w:val="000913E2"/>
    <w:rsid w:val="000958F6"/>
    <w:rsid w:val="00095C85"/>
    <w:rsid w:val="00096311"/>
    <w:rsid w:val="000A19A9"/>
    <w:rsid w:val="000A1EE9"/>
    <w:rsid w:val="000A2374"/>
    <w:rsid w:val="000A2D62"/>
    <w:rsid w:val="000A331A"/>
    <w:rsid w:val="000A3B05"/>
    <w:rsid w:val="000A4841"/>
    <w:rsid w:val="000A4EF1"/>
    <w:rsid w:val="000A5E39"/>
    <w:rsid w:val="000B1705"/>
    <w:rsid w:val="000B6BC0"/>
    <w:rsid w:val="000B6F1E"/>
    <w:rsid w:val="000C189D"/>
    <w:rsid w:val="000C206E"/>
    <w:rsid w:val="000C32D4"/>
    <w:rsid w:val="000C4E47"/>
    <w:rsid w:val="000C7519"/>
    <w:rsid w:val="000D1415"/>
    <w:rsid w:val="000D1DCB"/>
    <w:rsid w:val="000D21B8"/>
    <w:rsid w:val="000D2B50"/>
    <w:rsid w:val="000D2C57"/>
    <w:rsid w:val="000D372D"/>
    <w:rsid w:val="000D4056"/>
    <w:rsid w:val="000D557D"/>
    <w:rsid w:val="000D6137"/>
    <w:rsid w:val="000D627C"/>
    <w:rsid w:val="000D6719"/>
    <w:rsid w:val="000D6B9A"/>
    <w:rsid w:val="000D6F6F"/>
    <w:rsid w:val="000D7166"/>
    <w:rsid w:val="000D730D"/>
    <w:rsid w:val="000D7477"/>
    <w:rsid w:val="000E0D35"/>
    <w:rsid w:val="000E207A"/>
    <w:rsid w:val="000E22E2"/>
    <w:rsid w:val="000E38FA"/>
    <w:rsid w:val="000E3BC8"/>
    <w:rsid w:val="000E3FBE"/>
    <w:rsid w:val="000E53CD"/>
    <w:rsid w:val="000E5D72"/>
    <w:rsid w:val="000E6238"/>
    <w:rsid w:val="000F0350"/>
    <w:rsid w:val="000F3064"/>
    <w:rsid w:val="000F3C88"/>
    <w:rsid w:val="000F5476"/>
    <w:rsid w:val="000F57E6"/>
    <w:rsid w:val="000F6F41"/>
    <w:rsid w:val="000F770B"/>
    <w:rsid w:val="001021EF"/>
    <w:rsid w:val="0010251A"/>
    <w:rsid w:val="00102C7A"/>
    <w:rsid w:val="00106DB5"/>
    <w:rsid w:val="001071F5"/>
    <w:rsid w:val="0010794F"/>
    <w:rsid w:val="00113F29"/>
    <w:rsid w:val="00114A88"/>
    <w:rsid w:val="0012003A"/>
    <w:rsid w:val="00122905"/>
    <w:rsid w:val="0012383B"/>
    <w:rsid w:val="00123BD9"/>
    <w:rsid w:val="001245B6"/>
    <w:rsid w:val="001246EF"/>
    <w:rsid w:val="00125364"/>
    <w:rsid w:val="00126009"/>
    <w:rsid w:val="00126253"/>
    <w:rsid w:val="001308B6"/>
    <w:rsid w:val="00130FAC"/>
    <w:rsid w:val="00132FEA"/>
    <w:rsid w:val="0013427D"/>
    <w:rsid w:val="001355C0"/>
    <w:rsid w:val="001452B7"/>
    <w:rsid w:val="00145A1D"/>
    <w:rsid w:val="00147978"/>
    <w:rsid w:val="00152EB8"/>
    <w:rsid w:val="0015692D"/>
    <w:rsid w:val="001608D7"/>
    <w:rsid w:val="00162228"/>
    <w:rsid w:val="00166515"/>
    <w:rsid w:val="001671F5"/>
    <w:rsid w:val="00170831"/>
    <w:rsid w:val="00170B51"/>
    <w:rsid w:val="001716F3"/>
    <w:rsid w:val="00173CE3"/>
    <w:rsid w:val="00175547"/>
    <w:rsid w:val="0017636D"/>
    <w:rsid w:val="001779F6"/>
    <w:rsid w:val="00181224"/>
    <w:rsid w:val="00181BF1"/>
    <w:rsid w:val="001835FB"/>
    <w:rsid w:val="00187311"/>
    <w:rsid w:val="0018780C"/>
    <w:rsid w:val="00194E2F"/>
    <w:rsid w:val="00196DE4"/>
    <w:rsid w:val="00197228"/>
    <w:rsid w:val="001A0244"/>
    <w:rsid w:val="001A212B"/>
    <w:rsid w:val="001A319B"/>
    <w:rsid w:val="001A579D"/>
    <w:rsid w:val="001A5CEF"/>
    <w:rsid w:val="001A5F6F"/>
    <w:rsid w:val="001A638E"/>
    <w:rsid w:val="001B1933"/>
    <w:rsid w:val="001B2B27"/>
    <w:rsid w:val="001C01A4"/>
    <w:rsid w:val="001C01CA"/>
    <w:rsid w:val="001C1393"/>
    <w:rsid w:val="001C405A"/>
    <w:rsid w:val="001C7B93"/>
    <w:rsid w:val="001D048C"/>
    <w:rsid w:val="001D0DA6"/>
    <w:rsid w:val="001D24BA"/>
    <w:rsid w:val="001D38E6"/>
    <w:rsid w:val="001D4A9C"/>
    <w:rsid w:val="001D4C15"/>
    <w:rsid w:val="001D612D"/>
    <w:rsid w:val="001E16F8"/>
    <w:rsid w:val="001E1BA2"/>
    <w:rsid w:val="001E2319"/>
    <w:rsid w:val="001E2FC6"/>
    <w:rsid w:val="001E3FF7"/>
    <w:rsid w:val="001E4AFE"/>
    <w:rsid w:val="001E6726"/>
    <w:rsid w:val="001F048E"/>
    <w:rsid w:val="001F0E05"/>
    <w:rsid w:val="001F36FB"/>
    <w:rsid w:val="001F5B3E"/>
    <w:rsid w:val="001F67C1"/>
    <w:rsid w:val="001F6849"/>
    <w:rsid w:val="002014ED"/>
    <w:rsid w:val="002026E0"/>
    <w:rsid w:val="00212590"/>
    <w:rsid w:val="00213B8D"/>
    <w:rsid w:val="00214995"/>
    <w:rsid w:val="00215DAB"/>
    <w:rsid w:val="00215F7A"/>
    <w:rsid w:val="00216FC9"/>
    <w:rsid w:val="00217D29"/>
    <w:rsid w:val="002211CB"/>
    <w:rsid w:val="00221C89"/>
    <w:rsid w:val="002236AA"/>
    <w:rsid w:val="00223930"/>
    <w:rsid w:val="002318DD"/>
    <w:rsid w:val="00231D09"/>
    <w:rsid w:val="00233ED6"/>
    <w:rsid w:val="002350D5"/>
    <w:rsid w:val="002367CC"/>
    <w:rsid w:val="00241BF9"/>
    <w:rsid w:val="002454AE"/>
    <w:rsid w:val="002463C8"/>
    <w:rsid w:val="0025041C"/>
    <w:rsid w:val="00253F5A"/>
    <w:rsid w:val="002544F5"/>
    <w:rsid w:val="00256F47"/>
    <w:rsid w:val="00266AE0"/>
    <w:rsid w:val="00271F84"/>
    <w:rsid w:val="00272D86"/>
    <w:rsid w:val="002731B0"/>
    <w:rsid w:val="002739CE"/>
    <w:rsid w:val="0027458D"/>
    <w:rsid w:val="0027611C"/>
    <w:rsid w:val="002805DE"/>
    <w:rsid w:val="0028495E"/>
    <w:rsid w:val="0028634C"/>
    <w:rsid w:val="00291570"/>
    <w:rsid w:val="002958CB"/>
    <w:rsid w:val="00295E28"/>
    <w:rsid w:val="00297EBE"/>
    <w:rsid w:val="002A0615"/>
    <w:rsid w:val="002A3274"/>
    <w:rsid w:val="002A409B"/>
    <w:rsid w:val="002A470B"/>
    <w:rsid w:val="002A5EFD"/>
    <w:rsid w:val="002A6172"/>
    <w:rsid w:val="002B0DF1"/>
    <w:rsid w:val="002C1F76"/>
    <w:rsid w:val="002C37F3"/>
    <w:rsid w:val="002C459C"/>
    <w:rsid w:val="002C47EE"/>
    <w:rsid w:val="002C4FD0"/>
    <w:rsid w:val="002C6083"/>
    <w:rsid w:val="002D5253"/>
    <w:rsid w:val="002D6226"/>
    <w:rsid w:val="002D7A7D"/>
    <w:rsid w:val="002E0949"/>
    <w:rsid w:val="002E1D21"/>
    <w:rsid w:val="002E2968"/>
    <w:rsid w:val="002E2981"/>
    <w:rsid w:val="002E2F64"/>
    <w:rsid w:val="002E39AC"/>
    <w:rsid w:val="002E4887"/>
    <w:rsid w:val="002E6E5B"/>
    <w:rsid w:val="002E6EFC"/>
    <w:rsid w:val="002F0185"/>
    <w:rsid w:val="002F1985"/>
    <w:rsid w:val="002F19E1"/>
    <w:rsid w:val="002F7BA6"/>
    <w:rsid w:val="00300BE2"/>
    <w:rsid w:val="00301488"/>
    <w:rsid w:val="003028E9"/>
    <w:rsid w:val="00304832"/>
    <w:rsid w:val="003073D7"/>
    <w:rsid w:val="003108B8"/>
    <w:rsid w:val="00312D08"/>
    <w:rsid w:val="00313A11"/>
    <w:rsid w:val="00317711"/>
    <w:rsid w:val="00323475"/>
    <w:rsid w:val="00326DA1"/>
    <w:rsid w:val="003341A9"/>
    <w:rsid w:val="00335623"/>
    <w:rsid w:val="00335F67"/>
    <w:rsid w:val="0033788D"/>
    <w:rsid w:val="00337F89"/>
    <w:rsid w:val="003406AE"/>
    <w:rsid w:val="00341D6A"/>
    <w:rsid w:val="003437A4"/>
    <w:rsid w:val="00345687"/>
    <w:rsid w:val="00346D4A"/>
    <w:rsid w:val="0034726C"/>
    <w:rsid w:val="00353916"/>
    <w:rsid w:val="0035403A"/>
    <w:rsid w:val="00356CD0"/>
    <w:rsid w:val="00356E09"/>
    <w:rsid w:val="00360A68"/>
    <w:rsid w:val="00367672"/>
    <w:rsid w:val="00367728"/>
    <w:rsid w:val="00367DA8"/>
    <w:rsid w:val="0037173E"/>
    <w:rsid w:val="003733EF"/>
    <w:rsid w:val="00375C52"/>
    <w:rsid w:val="00381F11"/>
    <w:rsid w:val="00382B93"/>
    <w:rsid w:val="00383A19"/>
    <w:rsid w:val="00391703"/>
    <w:rsid w:val="0039343D"/>
    <w:rsid w:val="003970DB"/>
    <w:rsid w:val="003973D7"/>
    <w:rsid w:val="00397693"/>
    <w:rsid w:val="00397D4C"/>
    <w:rsid w:val="003A15F5"/>
    <w:rsid w:val="003A4544"/>
    <w:rsid w:val="003A7F5C"/>
    <w:rsid w:val="003B00D7"/>
    <w:rsid w:val="003B33F6"/>
    <w:rsid w:val="003B4B5F"/>
    <w:rsid w:val="003B769B"/>
    <w:rsid w:val="003C01AC"/>
    <w:rsid w:val="003C0548"/>
    <w:rsid w:val="003C0D32"/>
    <w:rsid w:val="003C14AA"/>
    <w:rsid w:val="003C78F6"/>
    <w:rsid w:val="003D2D7D"/>
    <w:rsid w:val="003D336A"/>
    <w:rsid w:val="003D34F7"/>
    <w:rsid w:val="003D5E2F"/>
    <w:rsid w:val="003D6536"/>
    <w:rsid w:val="003D72D7"/>
    <w:rsid w:val="003E2EFA"/>
    <w:rsid w:val="003E7AE2"/>
    <w:rsid w:val="003F4021"/>
    <w:rsid w:val="003F60B1"/>
    <w:rsid w:val="003F7209"/>
    <w:rsid w:val="003F7BD8"/>
    <w:rsid w:val="0040076E"/>
    <w:rsid w:val="00400F19"/>
    <w:rsid w:val="0040141C"/>
    <w:rsid w:val="00401BFC"/>
    <w:rsid w:val="00401DD1"/>
    <w:rsid w:val="004045EF"/>
    <w:rsid w:val="00404DE2"/>
    <w:rsid w:val="00404EAF"/>
    <w:rsid w:val="00405EF5"/>
    <w:rsid w:val="0040665B"/>
    <w:rsid w:val="00407534"/>
    <w:rsid w:val="00407EA1"/>
    <w:rsid w:val="00410694"/>
    <w:rsid w:val="00414DEF"/>
    <w:rsid w:val="004179F5"/>
    <w:rsid w:val="00417F89"/>
    <w:rsid w:val="00420A59"/>
    <w:rsid w:val="00421843"/>
    <w:rsid w:val="00421BB0"/>
    <w:rsid w:val="00422361"/>
    <w:rsid w:val="00422660"/>
    <w:rsid w:val="00425387"/>
    <w:rsid w:val="004267C5"/>
    <w:rsid w:val="00426935"/>
    <w:rsid w:val="00432E55"/>
    <w:rsid w:val="00433AF3"/>
    <w:rsid w:val="0044456A"/>
    <w:rsid w:val="00444FF7"/>
    <w:rsid w:val="00445315"/>
    <w:rsid w:val="00453169"/>
    <w:rsid w:val="00453EE9"/>
    <w:rsid w:val="00455D64"/>
    <w:rsid w:val="004561BC"/>
    <w:rsid w:val="0045621C"/>
    <w:rsid w:val="004578E0"/>
    <w:rsid w:val="00457F4E"/>
    <w:rsid w:val="004608CB"/>
    <w:rsid w:val="0046126E"/>
    <w:rsid w:val="004617D2"/>
    <w:rsid w:val="00462AB6"/>
    <w:rsid w:val="00462C8C"/>
    <w:rsid w:val="00463E85"/>
    <w:rsid w:val="00467B6E"/>
    <w:rsid w:val="00473615"/>
    <w:rsid w:val="004748E5"/>
    <w:rsid w:val="00477938"/>
    <w:rsid w:val="004811DB"/>
    <w:rsid w:val="00484A6B"/>
    <w:rsid w:val="00487FFA"/>
    <w:rsid w:val="00491D34"/>
    <w:rsid w:val="0049207A"/>
    <w:rsid w:val="00492429"/>
    <w:rsid w:val="00492B1F"/>
    <w:rsid w:val="004939B8"/>
    <w:rsid w:val="00493FB5"/>
    <w:rsid w:val="004A265F"/>
    <w:rsid w:val="004A2B33"/>
    <w:rsid w:val="004A406C"/>
    <w:rsid w:val="004B4297"/>
    <w:rsid w:val="004B5A46"/>
    <w:rsid w:val="004B5B52"/>
    <w:rsid w:val="004B7538"/>
    <w:rsid w:val="004B7EB8"/>
    <w:rsid w:val="004C1AE1"/>
    <w:rsid w:val="004C313A"/>
    <w:rsid w:val="004C5451"/>
    <w:rsid w:val="004D15DF"/>
    <w:rsid w:val="004D201B"/>
    <w:rsid w:val="004D40C1"/>
    <w:rsid w:val="004D53E8"/>
    <w:rsid w:val="004D59DB"/>
    <w:rsid w:val="004D7004"/>
    <w:rsid w:val="004D7415"/>
    <w:rsid w:val="004E16D0"/>
    <w:rsid w:val="004E1EF9"/>
    <w:rsid w:val="004E2EB4"/>
    <w:rsid w:val="004E40FB"/>
    <w:rsid w:val="004F1490"/>
    <w:rsid w:val="004F1E0A"/>
    <w:rsid w:val="004F2103"/>
    <w:rsid w:val="004F371F"/>
    <w:rsid w:val="004F390B"/>
    <w:rsid w:val="004F6241"/>
    <w:rsid w:val="004F63EB"/>
    <w:rsid w:val="004F64FE"/>
    <w:rsid w:val="00500476"/>
    <w:rsid w:val="00500F90"/>
    <w:rsid w:val="00501FB4"/>
    <w:rsid w:val="0050590A"/>
    <w:rsid w:val="00507028"/>
    <w:rsid w:val="00511EA9"/>
    <w:rsid w:val="00513573"/>
    <w:rsid w:val="00520582"/>
    <w:rsid w:val="00522796"/>
    <w:rsid w:val="005232B6"/>
    <w:rsid w:val="00523AB3"/>
    <w:rsid w:val="00524FCB"/>
    <w:rsid w:val="0053131D"/>
    <w:rsid w:val="00531E5B"/>
    <w:rsid w:val="00533BBE"/>
    <w:rsid w:val="00536853"/>
    <w:rsid w:val="00537D9B"/>
    <w:rsid w:val="0054164A"/>
    <w:rsid w:val="00543409"/>
    <w:rsid w:val="0054424F"/>
    <w:rsid w:val="00546208"/>
    <w:rsid w:val="00546D7D"/>
    <w:rsid w:val="005604B4"/>
    <w:rsid w:val="00560C5F"/>
    <w:rsid w:val="00567586"/>
    <w:rsid w:val="005710AB"/>
    <w:rsid w:val="00572A19"/>
    <w:rsid w:val="00574651"/>
    <w:rsid w:val="00574ED9"/>
    <w:rsid w:val="00577EF5"/>
    <w:rsid w:val="00580AB4"/>
    <w:rsid w:val="00581D7B"/>
    <w:rsid w:val="00582CE3"/>
    <w:rsid w:val="005866C1"/>
    <w:rsid w:val="00591A95"/>
    <w:rsid w:val="00591CDC"/>
    <w:rsid w:val="00592FF6"/>
    <w:rsid w:val="0059373E"/>
    <w:rsid w:val="00593C5C"/>
    <w:rsid w:val="00596075"/>
    <w:rsid w:val="005A1F52"/>
    <w:rsid w:val="005A295F"/>
    <w:rsid w:val="005B00F3"/>
    <w:rsid w:val="005B0B19"/>
    <w:rsid w:val="005B3C61"/>
    <w:rsid w:val="005B5F65"/>
    <w:rsid w:val="005B607C"/>
    <w:rsid w:val="005B74BA"/>
    <w:rsid w:val="005C28F4"/>
    <w:rsid w:val="005C4F1D"/>
    <w:rsid w:val="005C58C3"/>
    <w:rsid w:val="005D4343"/>
    <w:rsid w:val="005D68AA"/>
    <w:rsid w:val="005D70BE"/>
    <w:rsid w:val="005D7753"/>
    <w:rsid w:val="005D7ABA"/>
    <w:rsid w:val="005E071D"/>
    <w:rsid w:val="005E1713"/>
    <w:rsid w:val="005E464C"/>
    <w:rsid w:val="005E5266"/>
    <w:rsid w:val="005E5449"/>
    <w:rsid w:val="005F668C"/>
    <w:rsid w:val="005F6E66"/>
    <w:rsid w:val="005F731C"/>
    <w:rsid w:val="005F764B"/>
    <w:rsid w:val="00604294"/>
    <w:rsid w:val="00604BB6"/>
    <w:rsid w:val="00606132"/>
    <w:rsid w:val="0060641A"/>
    <w:rsid w:val="00607E3B"/>
    <w:rsid w:val="0061009A"/>
    <w:rsid w:val="0061055F"/>
    <w:rsid w:val="006111D1"/>
    <w:rsid w:val="006155C7"/>
    <w:rsid w:val="00615640"/>
    <w:rsid w:val="00615A88"/>
    <w:rsid w:val="00616462"/>
    <w:rsid w:val="006205F4"/>
    <w:rsid w:val="00621970"/>
    <w:rsid w:val="00622097"/>
    <w:rsid w:val="00622906"/>
    <w:rsid w:val="00631B38"/>
    <w:rsid w:val="00633CBE"/>
    <w:rsid w:val="00634EA9"/>
    <w:rsid w:val="00635D81"/>
    <w:rsid w:val="00636944"/>
    <w:rsid w:val="00637FC9"/>
    <w:rsid w:val="0064073B"/>
    <w:rsid w:val="006409F0"/>
    <w:rsid w:val="00644161"/>
    <w:rsid w:val="006462CF"/>
    <w:rsid w:val="006464E2"/>
    <w:rsid w:val="0065087B"/>
    <w:rsid w:val="00651A0B"/>
    <w:rsid w:val="00653F57"/>
    <w:rsid w:val="006554C2"/>
    <w:rsid w:val="00655E06"/>
    <w:rsid w:val="006572A7"/>
    <w:rsid w:val="00657A01"/>
    <w:rsid w:val="00663AB7"/>
    <w:rsid w:val="00665AC5"/>
    <w:rsid w:val="00665F98"/>
    <w:rsid w:val="006701F2"/>
    <w:rsid w:val="00671EE2"/>
    <w:rsid w:val="006734FF"/>
    <w:rsid w:val="00674B09"/>
    <w:rsid w:val="00677920"/>
    <w:rsid w:val="00680681"/>
    <w:rsid w:val="006829B6"/>
    <w:rsid w:val="006845B7"/>
    <w:rsid w:val="0068583A"/>
    <w:rsid w:val="00686558"/>
    <w:rsid w:val="00687476"/>
    <w:rsid w:val="00692913"/>
    <w:rsid w:val="00692F92"/>
    <w:rsid w:val="006942AC"/>
    <w:rsid w:val="006964C5"/>
    <w:rsid w:val="006971DF"/>
    <w:rsid w:val="006A07F5"/>
    <w:rsid w:val="006A21AA"/>
    <w:rsid w:val="006A2437"/>
    <w:rsid w:val="006A3783"/>
    <w:rsid w:val="006A65D7"/>
    <w:rsid w:val="006B0A0B"/>
    <w:rsid w:val="006B29A2"/>
    <w:rsid w:val="006B2F82"/>
    <w:rsid w:val="006B5763"/>
    <w:rsid w:val="006B66E4"/>
    <w:rsid w:val="006C0A34"/>
    <w:rsid w:val="006C1202"/>
    <w:rsid w:val="006C24DA"/>
    <w:rsid w:val="006D0652"/>
    <w:rsid w:val="006D30DA"/>
    <w:rsid w:val="006D482B"/>
    <w:rsid w:val="006D4C1B"/>
    <w:rsid w:val="006D7541"/>
    <w:rsid w:val="006E4829"/>
    <w:rsid w:val="006E565C"/>
    <w:rsid w:val="006E7068"/>
    <w:rsid w:val="006E7A75"/>
    <w:rsid w:val="006F311A"/>
    <w:rsid w:val="006F31E4"/>
    <w:rsid w:val="006F5032"/>
    <w:rsid w:val="006F7948"/>
    <w:rsid w:val="00700C49"/>
    <w:rsid w:val="007053FD"/>
    <w:rsid w:val="00706369"/>
    <w:rsid w:val="00706D5B"/>
    <w:rsid w:val="00707920"/>
    <w:rsid w:val="00711677"/>
    <w:rsid w:val="00712CCB"/>
    <w:rsid w:val="00712D00"/>
    <w:rsid w:val="00713F6A"/>
    <w:rsid w:val="007151B2"/>
    <w:rsid w:val="00720077"/>
    <w:rsid w:val="00720762"/>
    <w:rsid w:val="007214A1"/>
    <w:rsid w:val="00722611"/>
    <w:rsid w:val="0073053B"/>
    <w:rsid w:val="0073098F"/>
    <w:rsid w:val="00730C45"/>
    <w:rsid w:val="00732223"/>
    <w:rsid w:val="00735E7D"/>
    <w:rsid w:val="00740D4B"/>
    <w:rsid w:val="007415E0"/>
    <w:rsid w:val="007422FC"/>
    <w:rsid w:val="00753AD3"/>
    <w:rsid w:val="00754DC7"/>
    <w:rsid w:val="00755A3F"/>
    <w:rsid w:val="00760A3B"/>
    <w:rsid w:val="0076204B"/>
    <w:rsid w:val="00762633"/>
    <w:rsid w:val="00765E8C"/>
    <w:rsid w:val="00767AD9"/>
    <w:rsid w:val="007702EE"/>
    <w:rsid w:val="007724AD"/>
    <w:rsid w:val="00772EF5"/>
    <w:rsid w:val="00774A80"/>
    <w:rsid w:val="0077597E"/>
    <w:rsid w:val="007765E9"/>
    <w:rsid w:val="00784E8B"/>
    <w:rsid w:val="007857C7"/>
    <w:rsid w:val="00786AAA"/>
    <w:rsid w:val="007901D2"/>
    <w:rsid w:val="0079057F"/>
    <w:rsid w:val="00791FBB"/>
    <w:rsid w:val="00792234"/>
    <w:rsid w:val="00792C10"/>
    <w:rsid w:val="0079335D"/>
    <w:rsid w:val="00793EF1"/>
    <w:rsid w:val="007A30B9"/>
    <w:rsid w:val="007A49D8"/>
    <w:rsid w:val="007A5894"/>
    <w:rsid w:val="007A6005"/>
    <w:rsid w:val="007A7266"/>
    <w:rsid w:val="007A7DD6"/>
    <w:rsid w:val="007B30E4"/>
    <w:rsid w:val="007B4AE8"/>
    <w:rsid w:val="007B51CE"/>
    <w:rsid w:val="007C08A5"/>
    <w:rsid w:val="007C2821"/>
    <w:rsid w:val="007D02C5"/>
    <w:rsid w:val="007D32EF"/>
    <w:rsid w:val="007D43F2"/>
    <w:rsid w:val="007D5D09"/>
    <w:rsid w:val="007D7D21"/>
    <w:rsid w:val="007E5283"/>
    <w:rsid w:val="007E52D6"/>
    <w:rsid w:val="007E6CA2"/>
    <w:rsid w:val="007E6FD6"/>
    <w:rsid w:val="007F302E"/>
    <w:rsid w:val="007F4F16"/>
    <w:rsid w:val="00802C2B"/>
    <w:rsid w:val="008073A8"/>
    <w:rsid w:val="008128C2"/>
    <w:rsid w:val="00812ED8"/>
    <w:rsid w:val="0082018A"/>
    <w:rsid w:val="00820456"/>
    <w:rsid w:val="008206F0"/>
    <w:rsid w:val="00820875"/>
    <w:rsid w:val="0082566D"/>
    <w:rsid w:val="008261A6"/>
    <w:rsid w:val="00834294"/>
    <w:rsid w:val="00835A23"/>
    <w:rsid w:val="00836ACF"/>
    <w:rsid w:val="00837BC6"/>
    <w:rsid w:val="00837C3C"/>
    <w:rsid w:val="00840393"/>
    <w:rsid w:val="008414AB"/>
    <w:rsid w:val="0084307E"/>
    <w:rsid w:val="00845C6F"/>
    <w:rsid w:val="008461D4"/>
    <w:rsid w:val="0085325D"/>
    <w:rsid w:val="00854E92"/>
    <w:rsid w:val="008578E5"/>
    <w:rsid w:val="00857916"/>
    <w:rsid w:val="00857D8F"/>
    <w:rsid w:val="00862FB5"/>
    <w:rsid w:val="00865B34"/>
    <w:rsid w:val="00866223"/>
    <w:rsid w:val="0086683F"/>
    <w:rsid w:val="00866F12"/>
    <w:rsid w:val="00871D0B"/>
    <w:rsid w:val="00872EEA"/>
    <w:rsid w:val="008801D6"/>
    <w:rsid w:val="00880B8B"/>
    <w:rsid w:val="0088207A"/>
    <w:rsid w:val="00882FFB"/>
    <w:rsid w:val="00883ADD"/>
    <w:rsid w:val="00883C9B"/>
    <w:rsid w:val="008847D6"/>
    <w:rsid w:val="00885139"/>
    <w:rsid w:val="00885233"/>
    <w:rsid w:val="008862D2"/>
    <w:rsid w:val="00892668"/>
    <w:rsid w:val="00892F17"/>
    <w:rsid w:val="0089530C"/>
    <w:rsid w:val="0089789A"/>
    <w:rsid w:val="0089799A"/>
    <w:rsid w:val="008A1652"/>
    <w:rsid w:val="008A2AB4"/>
    <w:rsid w:val="008A566A"/>
    <w:rsid w:val="008A62CD"/>
    <w:rsid w:val="008B0A4E"/>
    <w:rsid w:val="008B6503"/>
    <w:rsid w:val="008B7AB3"/>
    <w:rsid w:val="008C0E36"/>
    <w:rsid w:val="008C4FF8"/>
    <w:rsid w:val="008D016A"/>
    <w:rsid w:val="008D2CF1"/>
    <w:rsid w:val="008D4306"/>
    <w:rsid w:val="008D5F5C"/>
    <w:rsid w:val="008D6F3F"/>
    <w:rsid w:val="008E2350"/>
    <w:rsid w:val="008E2804"/>
    <w:rsid w:val="008E3274"/>
    <w:rsid w:val="008E33E7"/>
    <w:rsid w:val="008E5415"/>
    <w:rsid w:val="008E548D"/>
    <w:rsid w:val="008F480F"/>
    <w:rsid w:val="008F796A"/>
    <w:rsid w:val="009038D4"/>
    <w:rsid w:val="0090682B"/>
    <w:rsid w:val="00910B10"/>
    <w:rsid w:val="0091257C"/>
    <w:rsid w:val="00913AB9"/>
    <w:rsid w:val="00923E51"/>
    <w:rsid w:val="009259F5"/>
    <w:rsid w:val="00925C38"/>
    <w:rsid w:val="009271BF"/>
    <w:rsid w:val="00927F13"/>
    <w:rsid w:val="00931885"/>
    <w:rsid w:val="009358E7"/>
    <w:rsid w:val="0094028A"/>
    <w:rsid w:val="009402B6"/>
    <w:rsid w:val="0094227E"/>
    <w:rsid w:val="009436DF"/>
    <w:rsid w:val="00943D64"/>
    <w:rsid w:val="009440BE"/>
    <w:rsid w:val="009465FC"/>
    <w:rsid w:val="00946AEC"/>
    <w:rsid w:val="00957C8A"/>
    <w:rsid w:val="009608FE"/>
    <w:rsid w:val="009670DD"/>
    <w:rsid w:val="009733A2"/>
    <w:rsid w:val="009743C3"/>
    <w:rsid w:val="0098072B"/>
    <w:rsid w:val="00981BFA"/>
    <w:rsid w:val="00982D1F"/>
    <w:rsid w:val="009928A8"/>
    <w:rsid w:val="00997988"/>
    <w:rsid w:val="009A327A"/>
    <w:rsid w:val="009A45C4"/>
    <w:rsid w:val="009A5866"/>
    <w:rsid w:val="009A5F66"/>
    <w:rsid w:val="009A703B"/>
    <w:rsid w:val="009B06C0"/>
    <w:rsid w:val="009B4398"/>
    <w:rsid w:val="009B74F4"/>
    <w:rsid w:val="009C26E7"/>
    <w:rsid w:val="009C2A92"/>
    <w:rsid w:val="009C2D63"/>
    <w:rsid w:val="009C342D"/>
    <w:rsid w:val="009C4034"/>
    <w:rsid w:val="009C4EEC"/>
    <w:rsid w:val="009C5BE0"/>
    <w:rsid w:val="009C6D55"/>
    <w:rsid w:val="009C6E61"/>
    <w:rsid w:val="009D15B1"/>
    <w:rsid w:val="009D53F1"/>
    <w:rsid w:val="009D5DEF"/>
    <w:rsid w:val="009E0BED"/>
    <w:rsid w:val="009E1444"/>
    <w:rsid w:val="009E29BB"/>
    <w:rsid w:val="009F0FCE"/>
    <w:rsid w:val="009F3CFF"/>
    <w:rsid w:val="009F645C"/>
    <w:rsid w:val="009F7D11"/>
    <w:rsid w:val="00A01EB9"/>
    <w:rsid w:val="00A024EA"/>
    <w:rsid w:val="00A02741"/>
    <w:rsid w:val="00A04595"/>
    <w:rsid w:val="00A06AAF"/>
    <w:rsid w:val="00A06E25"/>
    <w:rsid w:val="00A07219"/>
    <w:rsid w:val="00A1115B"/>
    <w:rsid w:val="00A14F4F"/>
    <w:rsid w:val="00A17B91"/>
    <w:rsid w:val="00A20137"/>
    <w:rsid w:val="00A205CB"/>
    <w:rsid w:val="00A21026"/>
    <w:rsid w:val="00A245A4"/>
    <w:rsid w:val="00A270A9"/>
    <w:rsid w:val="00A27551"/>
    <w:rsid w:val="00A278BB"/>
    <w:rsid w:val="00A27A14"/>
    <w:rsid w:val="00A31CEB"/>
    <w:rsid w:val="00A331DB"/>
    <w:rsid w:val="00A3458E"/>
    <w:rsid w:val="00A444BB"/>
    <w:rsid w:val="00A44ECD"/>
    <w:rsid w:val="00A45589"/>
    <w:rsid w:val="00A46493"/>
    <w:rsid w:val="00A4713B"/>
    <w:rsid w:val="00A4787F"/>
    <w:rsid w:val="00A508C8"/>
    <w:rsid w:val="00A50AB0"/>
    <w:rsid w:val="00A52A87"/>
    <w:rsid w:val="00A536EE"/>
    <w:rsid w:val="00A5603F"/>
    <w:rsid w:val="00A57241"/>
    <w:rsid w:val="00A57A1C"/>
    <w:rsid w:val="00A61423"/>
    <w:rsid w:val="00A6274D"/>
    <w:rsid w:val="00A6427C"/>
    <w:rsid w:val="00A64F53"/>
    <w:rsid w:val="00A6551C"/>
    <w:rsid w:val="00A670CF"/>
    <w:rsid w:val="00A71764"/>
    <w:rsid w:val="00A718D3"/>
    <w:rsid w:val="00A73FE4"/>
    <w:rsid w:val="00A74B99"/>
    <w:rsid w:val="00A762AB"/>
    <w:rsid w:val="00A763DE"/>
    <w:rsid w:val="00A76505"/>
    <w:rsid w:val="00A8001D"/>
    <w:rsid w:val="00A82734"/>
    <w:rsid w:val="00A86238"/>
    <w:rsid w:val="00A938E7"/>
    <w:rsid w:val="00A93F61"/>
    <w:rsid w:val="00A960D3"/>
    <w:rsid w:val="00A97518"/>
    <w:rsid w:val="00AA013C"/>
    <w:rsid w:val="00AA1194"/>
    <w:rsid w:val="00AA124E"/>
    <w:rsid w:val="00AA1B4D"/>
    <w:rsid w:val="00AB0000"/>
    <w:rsid w:val="00AB1BA0"/>
    <w:rsid w:val="00AB4827"/>
    <w:rsid w:val="00AB56CA"/>
    <w:rsid w:val="00AC0D5A"/>
    <w:rsid w:val="00AC1A04"/>
    <w:rsid w:val="00AC27EB"/>
    <w:rsid w:val="00AC49B4"/>
    <w:rsid w:val="00AC618B"/>
    <w:rsid w:val="00AD2751"/>
    <w:rsid w:val="00AD361E"/>
    <w:rsid w:val="00AE24F6"/>
    <w:rsid w:val="00AE276F"/>
    <w:rsid w:val="00AE34A4"/>
    <w:rsid w:val="00AE3B2A"/>
    <w:rsid w:val="00AE3FF3"/>
    <w:rsid w:val="00AE4893"/>
    <w:rsid w:val="00AE71A9"/>
    <w:rsid w:val="00AE7F6E"/>
    <w:rsid w:val="00AF11E2"/>
    <w:rsid w:val="00AF2F4B"/>
    <w:rsid w:val="00AF33E9"/>
    <w:rsid w:val="00AF5B1B"/>
    <w:rsid w:val="00B00023"/>
    <w:rsid w:val="00B00668"/>
    <w:rsid w:val="00B00737"/>
    <w:rsid w:val="00B01006"/>
    <w:rsid w:val="00B01D66"/>
    <w:rsid w:val="00B03365"/>
    <w:rsid w:val="00B05D55"/>
    <w:rsid w:val="00B116D1"/>
    <w:rsid w:val="00B12524"/>
    <w:rsid w:val="00B1441E"/>
    <w:rsid w:val="00B14BA2"/>
    <w:rsid w:val="00B17DFB"/>
    <w:rsid w:val="00B2235D"/>
    <w:rsid w:val="00B22E32"/>
    <w:rsid w:val="00B2456A"/>
    <w:rsid w:val="00B30209"/>
    <w:rsid w:val="00B30A2F"/>
    <w:rsid w:val="00B32508"/>
    <w:rsid w:val="00B32B29"/>
    <w:rsid w:val="00B34135"/>
    <w:rsid w:val="00B35D88"/>
    <w:rsid w:val="00B36D44"/>
    <w:rsid w:val="00B373AC"/>
    <w:rsid w:val="00B37DB0"/>
    <w:rsid w:val="00B42579"/>
    <w:rsid w:val="00B43942"/>
    <w:rsid w:val="00B441ED"/>
    <w:rsid w:val="00B45907"/>
    <w:rsid w:val="00B47492"/>
    <w:rsid w:val="00B50BCA"/>
    <w:rsid w:val="00B51D86"/>
    <w:rsid w:val="00B51E63"/>
    <w:rsid w:val="00B52611"/>
    <w:rsid w:val="00B57ABC"/>
    <w:rsid w:val="00B57C52"/>
    <w:rsid w:val="00B6010D"/>
    <w:rsid w:val="00B60E08"/>
    <w:rsid w:val="00B622D9"/>
    <w:rsid w:val="00B62D1B"/>
    <w:rsid w:val="00B640BF"/>
    <w:rsid w:val="00B642BD"/>
    <w:rsid w:val="00B65916"/>
    <w:rsid w:val="00B676E9"/>
    <w:rsid w:val="00B678A5"/>
    <w:rsid w:val="00B71544"/>
    <w:rsid w:val="00B72C06"/>
    <w:rsid w:val="00B7458A"/>
    <w:rsid w:val="00B754AC"/>
    <w:rsid w:val="00B76858"/>
    <w:rsid w:val="00B773F9"/>
    <w:rsid w:val="00B77A59"/>
    <w:rsid w:val="00B77E15"/>
    <w:rsid w:val="00B83216"/>
    <w:rsid w:val="00B838BB"/>
    <w:rsid w:val="00B84035"/>
    <w:rsid w:val="00B9168C"/>
    <w:rsid w:val="00B933E7"/>
    <w:rsid w:val="00B94DD5"/>
    <w:rsid w:val="00BA270B"/>
    <w:rsid w:val="00BA4A40"/>
    <w:rsid w:val="00BA4CAD"/>
    <w:rsid w:val="00BB0FAD"/>
    <w:rsid w:val="00BB2D09"/>
    <w:rsid w:val="00BB369F"/>
    <w:rsid w:val="00BB3726"/>
    <w:rsid w:val="00BB4635"/>
    <w:rsid w:val="00BB6CC9"/>
    <w:rsid w:val="00BB7772"/>
    <w:rsid w:val="00BC0668"/>
    <w:rsid w:val="00BC1988"/>
    <w:rsid w:val="00BC31ED"/>
    <w:rsid w:val="00BC3D78"/>
    <w:rsid w:val="00BC598E"/>
    <w:rsid w:val="00BC601D"/>
    <w:rsid w:val="00BD1E41"/>
    <w:rsid w:val="00BD22A7"/>
    <w:rsid w:val="00BD3064"/>
    <w:rsid w:val="00BD4087"/>
    <w:rsid w:val="00BD6417"/>
    <w:rsid w:val="00BE1C54"/>
    <w:rsid w:val="00BE2190"/>
    <w:rsid w:val="00BE2477"/>
    <w:rsid w:val="00BE7013"/>
    <w:rsid w:val="00BE702F"/>
    <w:rsid w:val="00BE7AE6"/>
    <w:rsid w:val="00BF11D3"/>
    <w:rsid w:val="00BF1D58"/>
    <w:rsid w:val="00BF4156"/>
    <w:rsid w:val="00BF4A09"/>
    <w:rsid w:val="00BF74AD"/>
    <w:rsid w:val="00C00345"/>
    <w:rsid w:val="00C00504"/>
    <w:rsid w:val="00C00BB3"/>
    <w:rsid w:val="00C0122F"/>
    <w:rsid w:val="00C013D4"/>
    <w:rsid w:val="00C03D78"/>
    <w:rsid w:val="00C11369"/>
    <w:rsid w:val="00C11A9F"/>
    <w:rsid w:val="00C13BD3"/>
    <w:rsid w:val="00C169B7"/>
    <w:rsid w:val="00C2280B"/>
    <w:rsid w:val="00C2314F"/>
    <w:rsid w:val="00C24023"/>
    <w:rsid w:val="00C244F1"/>
    <w:rsid w:val="00C31B4C"/>
    <w:rsid w:val="00C33A8E"/>
    <w:rsid w:val="00C34998"/>
    <w:rsid w:val="00C4559A"/>
    <w:rsid w:val="00C455B1"/>
    <w:rsid w:val="00C50E57"/>
    <w:rsid w:val="00C532AD"/>
    <w:rsid w:val="00C56680"/>
    <w:rsid w:val="00C579F9"/>
    <w:rsid w:val="00C60BCD"/>
    <w:rsid w:val="00C61386"/>
    <w:rsid w:val="00C63791"/>
    <w:rsid w:val="00C6474E"/>
    <w:rsid w:val="00C651AD"/>
    <w:rsid w:val="00C659DC"/>
    <w:rsid w:val="00C66D64"/>
    <w:rsid w:val="00C673AA"/>
    <w:rsid w:val="00C703CC"/>
    <w:rsid w:val="00C70B2D"/>
    <w:rsid w:val="00C70EC3"/>
    <w:rsid w:val="00C718AF"/>
    <w:rsid w:val="00C71CC5"/>
    <w:rsid w:val="00C71F45"/>
    <w:rsid w:val="00C72814"/>
    <w:rsid w:val="00C72A3D"/>
    <w:rsid w:val="00C72AB6"/>
    <w:rsid w:val="00C72B43"/>
    <w:rsid w:val="00C77654"/>
    <w:rsid w:val="00C82620"/>
    <w:rsid w:val="00C82A30"/>
    <w:rsid w:val="00C85C67"/>
    <w:rsid w:val="00C86A35"/>
    <w:rsid w:val="00C87073"/>
    <w:rsid w:val="00C905C1"/>
    <w:rsid w:val="00C90A4A"/>
    <w:rsid w:val="00C91BCF"/>
    <w:rsid w:val="00C92627"/>
    <w:rsid w:val="00C92FB1"/>
    <w:rsid w:val="00C93B2A"/>
    <w:rsid w:val="00C950AD"/>
    <w:rsid w:val="00C962ED"/>
    <w:rsid w:val="00CA0C09"/>
    <w:rsid w:val="00CA0ED7"/>
    <w:rsid w:val="00CA1CFC"/>
    <w:rsid w:val="00CA2B5A"/>
    <w:rsid w:val="00CA50FF"/>
    <w:rsid w:val="00CB0F8E"/>
    <w:rsid w:val="00CB24C5"/>
    <w:rsid w:val="00CB26B0"/>
    <w:rsid w:val="00CB2B56"/>
    <w:rsid w:val="00CB33CA"/>
    <w:rsid w:val="00CB6178"/>
    <w:rsid w:val="00CC34A1"/>
    <w:rsid w:val="00CC4A09"/>
    <w:rsid w:val="00CC4A5C"/>
    <w:rsid w:val="00CD10AC"/>
    <w:rsid w:val="00CD6CB0"/>
    <w:rsid w:val="00CD75F4"/>
    <w:rsid w:val="00CE0836"/>
    <w:rsid w:val="00CE4245"/>
    <w:rsid w:val="00CE5053"/>
    <w:rsid w:val="00CE532E"/>
    <w:rsid w:val="00CE54FA"/>
    <w:rsid w:val="00CE6E3D"/>
    <w:rsid w:val="00CF0C2A"/>
    <w:rsid w:val="00CF0C54"/>
    <w:rsid w:val="00CF45CE"/>
    <w:rsid w:val="00CF7CF0"/>
    <w:rsid w:val="00D0194E"/>
    <w:rsid w:val="00D02040"/>
    <w:rsid w:val="00D020E0"/>
    <w:rsid w:val="00D03746"/>
    <w:rsid w:val="00D03F74"/>
    <w:rsid w:val="00D05A09"/>
    <w:rsid w:val="00D100D1"/>
    <w:rsid w:val="00D11A0C"/>
    <w:rsid w:val="00D12A3F"/>
    <w:rsid w:val="00D12F82"/>
    <w:rsid w:val="00D13E9E"/>
    <w:rsid w:val="00D1520F"/>
    <w:rsid w:val="00D17584"/>
    <w:rsid w:val="00D2080F"/>
    <w:rsid w:val="00D20BCD"/>
    <w:rsid w:val="00D22F6C"/>
    <w:rsid w:val="00D2333B"/>
    <w:rsid w:val="00D245A1"/>
    <w:rsid w:val="00D25041"/>
    <w:rsid w:val="00D25765"/>
    <w:rsid w:val="00D25E24"/>
    <w:rsid w:val="00D265DD"/>
    <w:rsid w:val="00D278F6"/>
    <w:rsid w:val="00D30BCC"/>
    <w:rsid w:val="00D34015"/>
    <w:rsid w:val="00D37E02"/>
    <w:rsid w:val="00D4181C"/>
    <w:rsid w:val="00D45089"/>
    <w:rsid w:val="00D453F9"/>
    <w:rsid w:val="00D506FE"/>
    <w:rsid w:val="00D5300E"/>
    <w:rsid w:val="00D53C40"/>
    <w:rsid w:val="00D54925"/>
    <w:rsid w:val="00D54E4D"/>
    <w:rsid w:val="00D551EE"/>
    <w:rsid w:val="00D5577F"/>
    <w:rsid w:val="00D55F48"/>
    <w:rsid w:val="00D6135C"/>
    <w:rsid w:val="00D629AA"/>
    <w:rsid w:val="00D633FE"/>
    <w:rsid w:val="00D63ABC"/>
    <w:rsid w:val="00D6407F"/>
    <w:rsid w:val="00D70ED5"/>
    <w:rsid w:val="00D7123B"/>
    <w:rsid w:val="00D73118"/>
    <w:rsid w:val="00D805B5"/>
    <w:rsid w:val="00D81604"/>
    <w:rsid w:val="00D82E4D"/>
    <w:rsid w:val="00D844F8"/>
    <w:rsid w:val="00D862FC"/>
    <w:rsid w:val="00D87844"/>
    <w:rsid w:val="00D91875"/>
    <w:rsid w:val="00D91C9D"/>
    <w:rsid w:val="00D91FBE"/>
    <w:rsid w:val="00D92704"/>
    <w:rsid w:val="00D9281D"/>
    <w:rsid w:val="00D92D79"/>
    <w:rsid w:val="00D93EC1"/>
    <w:rsid w:val="00D946B6"/>
    <w:rsid w:val="00DA3196"/>
    <w:rsid w:val="00DA403A"/>
    <w:rsid w:val="00DA59D1"/>
    <w:rsid w:val="00DA6241"/>
    <w:rsid w:val="00DA6D23"/>
    <w:rsid w:val="00DA6DBB"/>
    <w:rsid w:val="00DA726A"/>
    <w:rsid w:val="00DA7BB5"/>
    <w:rsid w:val="00DA7C40"/>
    <w:rsid w:val="00DB0733"/>
    <w:rsid w:val="00DB1031"/>
    <w:rsid w:val="00DB1941"/>
    <w:rsid w:val="00DB1DE0"/>
    <w:rsid w:val="00DB22DA"/>
    <w:rsid w:val="00DB24F6"/>
    <w:rsid w:val="00DB4F8E"/>
    <w:rsid w:val="00DB75EF"/>
    <w:rsid w:val="00DC0D56"/>
    <w:rsid w:val="00DC2BFF"/>
    <w:rsid w:val="00DC2E9D"/>
    <w:rsid w:val="00DC4A11"/>
    <w:rsid w:val="00DC4F21"/>
    <w:rsid w:val="00DC5131"/>
    <w:rsid w:val="00DC6499"/>
    <w:rsid w:val="00DC76F0"/>
    <w:rsid w:val="00DD0711"/>
    <w:rsid w:val="00DD1C09"/>
    <w:rsid w:val="00DD3843"/>
    <w:rsid w:val="00DD7F33"/>
    <w:rsid w:val="00DE00DC"/>
    <w:rsid w:val="00DE0E11"/>
    <w:rsid w:val="00DE279F"/>
    <w:rsid w:val="00DE2B49"/>
    <w:rsid w:val="00DE645F"/>
    <w:rsid w:val="00DF0C3B"/>
    <w:rsid w:val="00DF18D4"/>
    <w:rsid w:val="00DF6385"/>
    <w:rsid w:val="00E00C64"/>
    <w:rsid w:val="00E02574"/>
    <w:rsid w:val="00E02955"/>
    <w:rsid w:val="00E033EE"/>
    <w:rsid w:val="00E05663"/>
    <w:rsid w:val="00E077CB"/>
    <w:rsid w:val="00E10726"/>
    <w:rsid w:val="00E132D7"/>
    <w:rsid w:val="00E13F0B"/>
    <w:rsid w:val="00E14157"/>
    <w:rsid w:val="00E1488F"/>
    <w:rsid w:val="00E148ED"/>
    <w:rsid w:val="00E15713"/>
    <w:rsid w:val="00E16C55"/>
    <w:rsid w:val="00E208F0"/>
    <w:rsid w:val="00E22412"/>
    <w:rsid w:val="00E25305"/>
    <w:rsid w:val="00E26040"/>
    <w:rsid w:val="00E26634"/>
    <w:rsid w:val="00E27780"/>
    <w:rsid w:val="00E3005A"/>
    <w:rsid w:val="00E323FD"/>
    <w:rsid w:val="00E32F76"/>
    <w:rsid w:val="00E33B86"/>
    <w:rsid w:val="00E35803"/>
    <w:rsid w:val="00E35807"/>
    <w:rsid w:val="00E36A8B"/>
    <w:rsid w:val="00E37108"/>
    <w:rsid w:val="00E3710A"/>
    <w:rsid w:val="00E371FD"/>
    <w:rsid w:val="00E43EA5"/>
    <w:rsid w:val="00E444CD"/>
    <w:rsid w:val="00E44E33"/>
    <w:rsid w:val="00E45100"/>
    <w:rsid w:val="00E45400"/>
    <w:rsid w:val="00E46236"/>
    <w:rsid w:val="00E465A7"/>
    <w:rsid w:val="00E47B22"/>
    <w:rsid w:val="00E5307D"/>
    <w:rsid w:val="00E54218"/>
    <w:rsid w:val="00E54D1F"/>
    <w:rsid w:val="00E56739"/>
    <w:rsid w:val="00E56AA6"/>
    <w:rsid w:val="00E606EF"/>
    <w:rsid w:val="00E60F79"/>
    <w:rsid w:val="00E61282"/>
    <w:rsid w:val="00E6148E"/>
    <w:rsid w:val="00E62F1C"/>
    <w:rsid w:val="00E64A71"/>
    <w:rsid w:val="00E65A31"/>
    <w:rsid w:val="00E65BF4"/>
    <w:rsid w:val="00E70424"/>
    <w:rsid w:val="00E73F66"/>
    <w:rsid w:val="00E778AA"/>
    <w:rsid w:val="00E77AD7"/>
    <w:rsid w:val="00E77B8D"/>
    <w:rsid w:val="00E80C46"/>
    <w:rsid w:val="00E81853"/>
    <w:rsid w:val="00E843BC"/>
    <w:rsid w:val="00E866D2"/>
    <w:rsid w:val="00E90FD9"/>
    <w:rsid w:val="00E92D1B"/>
    <w:rsid w:val="00E93BE7"/>
    <w:rsid w:val="00E96407"/>
    <w:rsid w:val="00E96843"/>
    <w:rsid w:val="00E96C62"/>
    <w:rsid w:val="00EA00B6"/>
    <w:rsid w:val="00EA0673"/>
    <w:rsid w:val="00EA138B"/>
    <w:rsid w:val="00EA27D8"/>
    <w:rsid w:val="00EA30AA"/>
    <w:rsid w:val="00EA6EE9"/>
    <w:rsid w:val="00EA7918"/>
    <w:rsid w:val="00EA7E23"/>
    <w:rsid w:val="00EB08EF"/>
    <w:rsid w:val="00EB2F3A"/>
    <w:rsid w:val="00EB3FA2"/>
    <w:rsid w:val="00EB53C9"/>
    <w:rsid w:val="00EB5F1E"/>
    <w:rsid w:val="00EC0042"/>
    <w:rsid w:val="00EC19A4"/>
    <w:rsid w:val="00EC29F5"/>
    <w:rsid w:val="00EC687F"/>
    <w:rsid w:val="00EC6DAC"/>
    <w:rsid w:val="00ED117A"/>
    <w:rsid w:val="00ED489B"/>
    <w:rsid w:val="00ED7E4F"/>
    <w:rsid w:val="00ED7E5D"/>
    <w:rsid w:val="00EE30DD"/>
    <w:rsid w:val="00EE37F6"/>
    <w:rsid w:val="00EE4484"/>
    <w:rsid w:val="00EE5C18"/>
    <w:rsid w:val="00EE5CCE"/>
    <w:rsid w:val="00EF11BF"/>
    <w:rsid w:val="00EF19C8"/>
    <w:rsid w:val="00EF390E"/>
    <w:rsid w:val="00F00159"/>
    <w:rsid w:val="00F0061C"/>
    <w:rsid w:val="00F02FC5"/>
    <w:rsid w:val="00F039BC"/>
    <w:rsid w:val="00F0401A"/>
    <w:rsid w:val="00F0753F"/>
    <w:rsid w:val="00F102C2"/>
    <w:rsid w:val="00F1267F"/>
    <w:rsid w:val="00F12E8E"/>
    <w:rsid w:val="00F13563"/>
    <w:rsid w:val="00F158F1"/>
    <w:rsid w:val="00F17164"/>
    <w:rsid w:val="00F2100E"/>
    <w:rsid w:val="00F2177A"/>
    <w:rsid w:val="00F21BF5"/>
    <w:rsid w:val="00F21F74"/>
    <w:rsid w:val="00F26123"/>
    <w:rsid w:val="00F265EE"/>
    <w:rsid w:val="00F3039F"/>
    <w:rsid w:val="00F33BDA"/>
    <w:rsid w:val="00F34E47"/>
    <w:rsid w:val="00F35339"/>
    <w:rsid w:val="00F35CFB"/>
    <w:rsid w:val="00F36476"/>
    <w:rsid w:val="00F37A74"/>
    <w:rsid w:val="00F40CD8"/>
    <w:rsid w:val="00F4456F"/>
    <w:rsid w:val="00F44605"/>
    <w:rsid w:val="00F44F8B"/>
    <w:rsid w:val="00F462E5"/>
    <w:rsid w:val="00F46B68"/>
    <w:rsid w:val="00F4757B"/>
    <w:rsid w:val="00F507CB"/>
    <w:rsid w:val="00F52502"/>
    <w:rsid w:val="00F53E8B"/>
    <w:rsid w:val="00F56561"/>
    <w:rsid w:val="00F56FE9"/>
    <w:rsid w:val="00F57F1F"/>
    <w:rsid w:val="00F60AD7"/>
    <w:rsid w:val="00F612E6"/>
    <w:rsid w:val="00F62FEA"/>
    <w:rsid w:val="00F63082"/>
    <w:rsid w:val="00F67441"/>
    <w:rsid w:val="00F70225"/>
    <w:rsid w:val="00F71CB4"/>
    <w:rsid w:val="00F72FF5"/>
    <w:rsid w:val="00F73525"/>
    <w:rsid w:val="00F7353F"/>
    <w:rsid w:val="00F74F06"/>
    <w:rsid w:val="00F75749"/>
    <w:rsid w:val="00F759AB"/>
    <w:rsid w:val="00F77DCA"/>
    <w:rsid w:val="00F80DC2"/>
    <w:rsid w:val="00F8309E"/>
    <w:rsid w:val="00F8321D"/>
    <w:rsid w:val="00F862F7"/>
    <w:rsid w:val="00F86D85"/>
    <w:rsid w:val="00F87141"/>
    <w:rsid w:val="00F8731F"/>
    <w:rsid w:val="00F90153"/>
    <w:rsid w:val="00F93A40"/>
    <w:rsid w:val="00F93C7F"/>
    <w:rsid w:val="00F95915"/>
    <w:rsid w:val="00F97921"/>
    <w:rsid w:val="00F97E16"/>
    <w:rsid w:val="00FA17FD"/>
    <w:rsid w:val="00FA1AA2"/>
    <w:rsid w:val="00FA7143"/>
    <w:rsid w:val="00FB2FFE"/>
    <w:rsid w:val="00FB34A9"/>
    <w:rsid w:val="00FB3875"/>
    <w:rsid w:val="00FB475B"/>
    <w:rsid w:val="00FB620F"/>
    <w:rsid w:val="00FC00A7"/>
    <w:rsid w:val="00FC3FBC"/>
    <w:rsid w:val="00FC4417"/>
    <w:rsid w:val="00FC6F0A"/>
    <w:rsid w:val="00FC7509"/>
    <w:rsid w:val="00FD02A5"/>
    <w:rsid w:val="00FD0C97"/>
    <w:rsid w:val="00FD1253"/>
    <w:rsid w:val="00FD144F"/>
    <w:rsid w:val="00FD1540"/>
    <w:rsid w:val="00FD15A3"/>
    <w:rsid w:val="00FD251F"/>
    <w:rsid w:val="00FD2A53"/>
    <w:rsid w:val="00FD4BD5"/>
    <w:rsid w:val="00FD51D6"/>
    <w:rsid w:val="00FE57A3"/>
    <w:rsid w:val="00FE7280"/>
    <w:rsid w:val="00FE7B2C"/>
    <w:rsid w:val="00FF025A"/>
    <w:rsid w:val="00FF208C"/>
    <w:rsid w:val="00FF4836"/>
    <w:rsid w:val="00FF6B86"/>
    <w:rsid w:val="00FF7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E09B7"/>
  <w15:docId w15:val="{36D224BE-9D06-4DD1-BB3D-23888797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16A"/>
  </w:style>
  <w:style w:type="paragraph" w:styleId="Titre1">
    <w:name w:val="heading 1"/>
    <w:basedOn w:val="Normal"/>
    <w:next w:val="Normal"/>
    <w:link w:val="Titre1Car"/>
    <w:qFormat/>
    <w:rsid w:val="00857916"/>
    <w:pPr>
      <w:keepNext/>
      <w:spacing w:after="0" w:line="240" w:lineRule="auto"/>
      <w:outlineLvl w:val="0"/>
    </w:pPr>
    <w:rPr>
      <w:rFonts w:ascii="Times New Roman" w:eastAsia="Times New Roman" w:hAnsi="Times New Roman" w:cs="Arial"/>
      <w:b/>
      <w:bCs/>
      <w:sz w:val="28"/>
      <w:szCs w:val="24"/>
      <w:u w:val="single"/>
      <w:lang w:eastAsia="fr-FR"/>
    </w:rPr>
  </w:style>
  <w:style w:type="paragraph" w:styleId="Titre2">
    <w:name w:val="heading 2"/>
    <w:basedOn w:val="Normal"/>
    <w:next w:val="Normal"/>
    <w:link w:val="Titre2Car"/>
    <w:uiPriority w:val="9"/>
    <w:unhideWhenUsed/>
    <w:qFormat/>
    <w:rsid w:val="005D77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F86D85"/>
    <w:pPr>
      <w:spacing w:after="120"/>
    </w:pPr>
  </w:style>
  <w:style w:type="character" w:customStyle="1" w:styleId="CorpsdetexteCar">
    <w:name w:val="Corps de texte Car"/>
    <w:basedOn w:val="Policepardfaut"/>
    <w:link w:val="Corpsdetexte"/>
    <w:rsid w:val="00F86D85"/>
  </w:style>
  <w:style w:type="table" w:styleId="Grilledutableau">
    <w:name w:val="Table Grid"/>
    <w:basedOn w:val="TableauNormal"/>
    <w:uiPriority w:val="59"/>
    <w:rsid w:val="00F86D8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F62FEA"/>
    <w:pPr>
      <w:tabs>
        <w:tab w:val="center" w:pos="4536"/>
        <w:tab w:val="right" w:pos="9072"/>
      </w:tabs>
      <w:spacing w:after="0" w:line="240" w:lineRule="auto"/>
    </w:pPr>
  </w:style>
  <w:style w:type="character" w:customStyle="1" w:styleId="En-tteCar">
    <w:name w:val="En-tête Car"/>
    <w:basedOn w:val="Policepardfaut"/>
    <w:link w:val="En-tte"/>
    <w:uiPriority w:val="99"/>
    <w:rsid w:val="00F62FEA"/>
  </w:style>
  <w:style w:type="paragraph" w:styleId="Pieddepage">
    <w:name w:val="footer"/>
    <w:basedOn w:val="Normal"/>
    <w:link w:val="PieddepageCar"/>
    <w:uiPriority w:val="99"/>
    <w:unhideWhenUsed/>
    <w:rsid w:val="00F62F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FEA"/>
  </w:style>
  <w:style w:type="character" w:customStyle="1" w:styleId="Titre1Car">
    <w:name w:val="Titre 1 Car"/>
    <w:basedOn w:val="Policepardfaut"/>
    <w:link w:val="Titre1"/>
    <w:rsid w:val="00857916"/>
    <w:rPr>
      <w:rFonts w:ascii="Times New Roman" w:eastAsia="Times New Roman" w:hAnsi="Times New Roman" w:cs="Arial"/>
      <w:b/>
      <w:bCs/>
      <w:sz w:val="28"/>
      <w:szCs w:val="24"/>
      <w:u w:val="single"/>
      <w:lang w:eastAsia="fr-FR"/>
    </w:rPr>
  </w:style>
  <w:style w:type="numbering" w:customStyle="1" w:styleId="Aucuneliste1">
    <w:name w:val="Aucune liste1"/>
    <w:next w:val="Aucuneliste"/>
    <w:uiPriority w:val="99"/>
    <w:semiHidden/>
    <w:unhideWhenUsed/>
    <w:rsid w:val="00857916"/>
  </w:style>
  <w:style w:type="paragraph" w:styleId="Textedebulles">
    <w:name w:val="Balloon Text"/>
    <w:basedOn w:val="Normal"/>
    <w:link w:val="TextedebullesCar"/>
    <w:uiPriority w:val="99"/>
    <w:semiHidden/>
    <w:unhideWhenUsed/>
    <w:rsid w:val="00857916"/>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857916"/>
    <w:rPr>
      <w:rFonts w:ascii="Tahoma" w:eastAsia="Times New Roman" w:hAnsi="Tahoma" w:cs="Tahoma"/>
      <w:sz w:val="16"/>
      <w:szCs w:val="16"/>
      <w:lang w:eastAsia="fr-FR"/>
    </w:rPr>
  </w:style>
  <w:style w:type="paragraph" w:styleId="Paragraphedeliste">
    <w:name w:val="List Paragraph"/>
    <w:basedOn w:val="Normal"/>
    <w:uiPriority w:val="34"/>
    <w:qFormat/>
    <w:rsid w:val="00857916"/>
    <w:pPr>
      <w:spacing w:after="200" w:line="276" w:lineRule="auto"/>
      <w:ind w:left="720"/>
      <w:contextualSpacing/>
    </w:pPr>
    <w:rPr>
      <w:rFonts w:ascii="Calibri" w:eastAsia="Calibri" w:hAnsi="Calibri" w:cs="Times New Roman"/>
    </w:rPr>
  </w:style>
  <w:style w:type="table" w:customStyle="1" w:styleId="Grilledutableau1">
    <w:name w:val="Grille du tableau1"/>
    <w:basedOn w:val="TableauNormal"/>
    <w:next w:val="Grilledutableau"/>
    <w:uiPriority w:val="39"/>
    <w:rsid w:val="008579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857916"/>
    <w:rPr>
      <w:sz w:val="16"/>
      <w:szCs w:val="16"/>
    </w:rPr>
  </w:style>
  <w:style w:type="paragraph" w:styleId="Commentaire">
    <w:name w:val="annotation text"/>
    <w:basedOn w:val="Normal"/>
    <w:link w:val="CommentaireCar"/>
    <w:uiPriority w:val="99"/>
    <w:semiHidden/>
    <w:unhideWhenUsed/>
    <w:rsid w:val="00857916"/>
    <w:pPr>
      <w:spacing w:after="0" w:line="240" w:lineRule="auto"/>
    </w:pPr>
    <w:rPr>
      <w:rFonts w:ascii="Times New Roman" w:eastAsia="Times New Roman" w:hAnsi="Times New Roman" w:cs="Arial"/>
      <w:sz w:val="20"/>
      <w:szCs w:val="20"/>
      <w:lang w:eastAsia="fr-FR"/>
    </w:rPr>
  </w:style>
  <w:style w:type="character" w:customStyle="1" w:styleId="CommentaireCar">
    <w:name w:val="Commentaire Car"/>
    <w:basedOn w:val="Policepardfaut"/>
    <w:link w:val="Commentaire"/>
    <w:uiPriority w:val="99"/>
    <w:semiHidden/>
    <w:rsid w:val="00857916"/>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857916"/>
    <w:rPr>
      <w:b/>
      <w:bCs/>
    </w:rPr>
  </w:style>
  <w:style w:type="character" w:customStyle="1" w:styleId="ObjetducommentaireCar">
    <w:name w:val="Objet du commentaire Car"/>
    <w:basedOn w:val="CommentaireCar"/>
    <w:link w:val="Objetducommentaire"/>
    <w:uiPriority w:val="99"/>
    <w:semiHidden/>
    <w:rsid w:val="00857916"/>
    <w:rPr>
      <w:rFonts w:ascii="Times New Roman" w:eastAsia="Times New Roman" w:hAnsi="Times New Roman" w:cs="Arial"/>
      <w:b/>
      <w:bCs/>
      <w:sz w:val="20"/>
      <w:szCs w:val="20"/>
      <w:lang w:eastAsia="fr-FR"/>
    </w:rPr>
  </w:style>
  <w:style w:type="paragraph" w:customStyle="1" w:styleId="Default">
    <w:name w:val="Default"/>
    <w:rsid w:val="00857916"/>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Textedelespacerserv">
    <w:name w:val="Placeholder Text"/>
    <w:basedOn w:val="Policepardfaut"/>
    <w:uiPriority w:val="99"/>
    <w:semiHidden/>
    <w:rsid w:val="00F612E6"/>
    <w:rPr>
      <w:color w:val="808080"/>
    </w:rPr>
  </w:style>
  <w:style w:type="paragraph" w:customStyle="1" w:styleId="Style1">
    <w:name w:val="Style1"/>
    <w:basedOn w:val="Normal"/>
    <w:link w:val="Style1Car"/>
    <w:qFormat/>
    <w:rsid w:val="007D43F2"/>
    <w:pPr>
      <w:spacing w:after="0" w:line="240" w:lineRule="auto"/>
      <w:ind w:right="-652"/>
    </w:pPr>
    <w:rPr>
      <w:rFonts w:eastAsia="Times New Roman" w:cstheme="minorHAnsi"/>
      <w:b/>
      <w:color w:val="0000FF"/>
      <w:spacing w:val="36"/>
      <w:sz w:val="36"/>
      <w:szCs w:val="36"/>
      <w:lang w:eastAsia="fr-FR"/>
    </w:rPr>
  </w:style>
  <w:style w:type="paragraph" w:customStyle="1" w:styleId="Style2">
    <w:name w:val="Style2"/>
    <w:basedOn w:val="Corpsdetexte"/>
    <w:link w:val="Style2Car"/>
    <w:qFormat/>
    <w:rsid w:val="007D43F2"/>
    <w:pPr>
      <w:tabs>
        <w:tab w:val="left" w:pos="4035"/>
      </w:tabs>
    </w:pPr>
    <w:rPr>
      <w:rFonts w:eastAsia="Times New Roman" w:cstheme="minorHAnsi"/>
      <w:b/>
      <w:noProof/>
      <w:color w:val="0000FF"/>
      <w:sz w:val="28"/>
      <w:szCs w:val="28"/>
      <w:lang w:eastAsia="fr-FR"/>
    </w:rPr>
  </w:style>
  <w:style w:type="character" w:customStyle="1" w:styleId="Style1Car">
    <w:name w:val="Style1 Car"/>
    <w:basedOn w:val="Policepardfaut"/>
    <w:link w:val="Style1"/>
    <w:rsid w:val="007D43F2"/>
    <w:rPr>
      <w:rFonts w:eastAsia="Times New Roman" w:cstheme="minorHAnsi"/>
      <w:b/>
      <w:color w:val="0000FF"/>
      <w:spacing w:val="36"/>
      <w:sz w:val="36"/>
      <w:szCs w:val="36"/>
      <w:lang w:eastAsia="fr-FR"/>
    </w:rPr>
  </w:style>
  <w:style w:type="paragraph" w:customStyle="1" w:styleId="Style3">
    <w:name w:val="Style3"/>
    <w:basedOn w:val="Normal"/>
    <w:link w:val="Style3Car"/>
    <w:qFormat/>
    <w:rsid w:val="00F2177A"/>
    <w:pPr>
      <w:spacing w:after="0" w:line="240" w:lineRule="auto"/>
      <w:ind w:right="-650"/>
    </w:pPr>
    <w:rPr>
      <w:rFonts w:eastAsia="Times New Roman" w:cstheme="minorHAnsi"/>
      <w:b/>
      <w:color w:val="0000FF"/>
      <w:lang w:eastAsia="fr-FR"/>
    </w:rPr>
  </w:style>
  <w:style w:type="character" w:customStyle="1" w:styleId="Style2Car">
    <w:name w:val="Style2 Car"/>
    <w:basedOn w:val="Policepardfaut"/>
    <w:link w:val="Style2"/>
    <w:rsid w:val="007D43F2"/>
    <w:rPr>
      <w:rFonts w:eastAsia="Times New Roman" w:cstheme="minorHAnsi"/>
      <w:b/>
      <w:noProof/>
      <w:color w:val="0000FF"/>
      <w:sz w:val="28"/>
      <w:szCs w:val="28"/>
      <w:lang w:eastAsia="fr-FR"/>
    </w:rPr>
  </w:style>
  <w:style w:type="paragraph" w:styleId="En-ttedetabledesmatires">
    <w:name w:val="TOC Heading"/>
    <w:basedOn w:val="Titre1"/>
    <w:next w:val="Normal"/>
    <w:uiPriority w:val="39"/>
    <w:unhideWhenUsed/>
    <w:qFormat/>
    <w:rsid w:val="00213B8D"/>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u w:val="none"/>
    </w:rPr>
  </w:style>
  <w:style w:type="character" w:customStyle="1" w:styleId="Style3Car">
    <w:name w:val="Style3 Car"/>
    <w:basedOn w:val="Policepardfaut"/>
    <w:link w:val="Style3"/>
    <w:rsid w:val="00F2177A"/>
    <w:rPr>
      <w:rFonts w:eastAsia="Times New Roman" w:cstheme="minorHAnsi"/>
      <w:b/>
      <w:color w:val="0000FF"/>
      <w:lang w:eastAsia="fr-FR"/>
    </w:rPr>
  </w:style>
  <w:style w:type="character" w:styleId="lev">
    <w:name w:val="Strong"/>
    <w:basedOn w:val="Policepardfaut"/>
    <w:uiPriority w:val="22"/>
    <w:qFormat/>
    <w:rsid w:val="00EC19A4"/>
    <w:rPr>
      <w:b/>
      <w:bCs/>
    </w:rPr>
  </w:style>
  <w:style w:type="paragraph" w:styleId="TM1">
    <w:name w:val="toc 1"/>
    <w:basedOn w:val="Normal"/>
    <w:next w:val="Normal"/>
    <w:autoRedefine/>
    <w:uiPriority w:val="39"/>
    <w:unhideWhenUsed/>
    <w:rsid w:val="00122905"/>
    <w:pPr>
      <w:tabs>
        <w:tab w:val="right" w:leader="dot" w:pos="9911"/>
      </w:tabs>
      <w:spacing w:after="100"/>
    </w:pPr>
    <w:rPr>
      <w:noProof/>
      <w:sz w:val="24"/>
      <w:szCs w:val="24"/>
    </w:rPr>
  </w:style>
  <w:style w:type="character" w:styleId="Lienhypertexte">
    <w:name w:val="Hyperlink"/>
    <w:basedOn w:val="Policepardfaut"/>
    <w:uiPriority w:val="99"/>
    <w:unhideWhenUsed/>
    <w:rsid w:val="005D7753"/>
    <w:rPr>
      <w:color w:val="0563C1" w:themeColor="hyperlink"/>
      <w:u w:val="single"/>
    </w:rPr>
  </w:style>
  <w:style w:type="character" w:customStyle="1" w:styleId="Titre2Car">
    <w:name w:val="Titre 2 Car"/>
    <w:basedOn w:val="Policepardfaut"/>
    <w:link w:val="Titre2"/>
    <w:uiPriority w:val="9"/>
    <w:rsid w:val="005D7753"/>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5D7753"/>
    <w:pPr>
      <w:spacing w:after="100"/>
      <w:ind w:left="220"/>
    </w:pPr>
  </w:style>
  <w:style w:type="table" w:customStyle="1" w:styleId="Grilledutableau2">
    <w:name w:val="Grille du tableau2"/>
    <w:basedOn w:val="TableauNormal"/>
    <w:next w:val="Grilledutableau"/>
    <w:uiPriority w:val="59"/>
    <w:rsid w:val="0083429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132D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31331">
      <w:bodyDiv w:val="1"/>
      <w:marLeft w:val="0"/>
      <w:marRight w:val="0"/>
      <w:marTop w:val="0"/>
      <w:marBottom w:val="0"/>
      <w:divBdr>
        <w:top w:val="none" w:sz="0" w:space="0" w:color="auto"/>
        <w:left w:val="none" w:sz="0" w:space="0" w:color="auto"/>
        <w:bottom w:val="none" w:sz="0" w:space="0" w:color="auto"/>
        <w:right w:val="none" w:sz="0" w:space="0" w:color="auto"/>
      </w:divBdr>
    </w:div>
    <w:div w:id="9775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C5D8-0145-49A1-8E8D-04EE95C7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7780</Words>
  <Characters>42796</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IHFB</Company>
  <LinksUpToDate>false</LinksUpToDate>
  <CharactersWithSpaces>50476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Michèle SCHATZ</dc:creator>
  <cp:lastModifiedBy>MJ Stachowiak</cp:lastModifiedBy>
  <cp:revision>11</cp:revision>
  <cp:lastPrinted>2018-02-02T10:03:00Z</cp:lastPrinted>
  <dcterms:created xsi:type="dcterms:W3CDTF">2018-03-28T08:02:00Z</dcterms:created>
  <dcterms:modified xsi:type="dcterms:W3CDTF">2018-06-11T21:38:00Z</dcterms:modified>
</cp:coreProperties>
</file>